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</w:t>
      </w:r>
      <w:proofErr w:type="spellStart"/>
      <w:r w:rsidRPr="00C36A08">
        <w:rPr>
          <w:rFonts w:ascii="Times New Roman" w:eastAsia="Calibri" w:hAnsi="Times New Roman" w:cs="Times New Roman"/>
          <w:color w:val="000000"/>
          <w:sz w:val="28"/>
        </w:rPr>
        <w:t>деятельностного</w:t>
      </w:r>
      <w:proofErr w:type="spellEnd"/>
      <w:r w:rsidRPr="00C36A08">
        <w:rPr>
          <w:rFonts w:ascii="Times New Roman" w:eastAsia="Calibri" w:hAnsi="Times New Roman" w:cs="Times New Roman"/>
          <w:color w:val="000000"/>
          <w:sz w:val="28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C36A08">
        <w:rPr>
          <w:rFonts w:ascii="Times New Roman" w:eastAsia="Calibri" w:hAnsi="Times New Roman" w:cs="Times New Roman"/>
          <w:color w:val="000000"/>
          <w:sz w:val="28"/>
        </w:rPr>
        <w:t>метапредметным</w:t>
      </w:r>
      <w:proofErr w:type="spellEnd"/>
      <w:r w:rsidRPr="00C36A08">
        <w:rPr>
          <w:rFonts w:ascii="Times New Roman" w:eastAsia="Calibri" w:hAnsi="Times New Roman" w:cs="Times New Roman"/>
          <w:color w:val="000000"/>
          <w:sz w:val="28"/>
        </w:rPr>
        <w:t xml:space="preserve"> результатам обучения, а также учитывает необходимость реализации </w:t>
      </w:r>
      <w:proofErr w:type="spellStart"/>
      <w:r w:rsidRPr="00C36A08">
        <w:rPr>
          <w:rFonts w:ascii="Times New Roman" w:eastAsia="Calibri" w:hAnsi="Times New Roman" w:cs="Times New Roman"/>
          <w:color w:val="000000"/>
          <w:sz w:val="28"/>
        </w:rPr>
        <w:t>межпредметных</w:t>
      </w:r>
      <w:proofErr w:type="spellEnd"/>
      <w:r w:rsidRPr="00C36A08">
        <w:rPr>
          <w:rFonts w:ascii="Times New Roman" w:eastAsia="Calibri" w:hAnsi="Times New Roman" w:cs="Times New Roman"/>
          <w:color w:val="000000"/>
          <w:sz w:val="28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C36A08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C36A08">
        <w:rPr>
          <w:rFonts w:ascii="Times New Roman" w:eastAsia="Calibri" w:hAnsi="Times New Roman" w:cs="Times New Roman"/>
          <w:color w:val="000000"/>
          <w:sz w:val="28"/>
        </w:rPr>
        <w:t>, предметные (на базовом уровне).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C36A08">
        <w:rPr>
          <w:rFonts w:ascii="Times New Roman" w:eastAsia="Calibri" w:hAnsi="Times New Roman" w:cs="Times New Roman"/>
          <w:color w:val="000000"/>
          <w:sz w:val="28"/>
          <w:lang w:val="en-US"/>
        </w:rPr>
        <w:t>Программа</w:t>
      </w:r>
      <w:proofErr w:type="spellEnd"/>
      <w:r w:rsidRPr="00C36A0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36A08">
        <w:rPr>
          <w:rFonts w:ascii="Times New Roman" w:eastAsia="Calibri" w:hAnsi="Times New Roman" w:cs="Times New Roman"/>
          <w:color w:val="000000"/>
          <w:sz w:val="28"/>
          <w:lang w:val="en-US"/>
        </w:rPr>
        <w:t>по</w:t>
      </w:r>
      <w:proofErr w:type="spellEnd"/>
      <w:r w:rsidRPr="00C36A0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36A08">
        <w:rPr>
          <w:rFonts w:ascii="Times New Roman" w:eastAsia="Calibri" w:hAnsi="Times New Roman" w:cs="Times New Roman"/>
          <w:color w:val="000000"/>
          <w:sz w:val="28"/>
          <w:lang w:val="en-US"/>
        </w:rPr>
        <w:t>физике</w:t>
      </w:r>
      <w:proofErr w:type="spellEnd"/>
      <w:r w:rsidRPr="00C36A08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36A08">
        <w:rPr>
          <w:rFonts w:ascii="Times New Roman" w:eastAsia="Calibri" w:hAnsi="Times New Roman" w:cs="Times New Roman"/>
          <w:color w:val="000000"/>
          <w:sz w:val="28"/>
          <w:lang w:val="en-US"/>
        </w:rPr>
        <w:t>включает</w:t>
      </w:r>
      <w:proofErr w:type="spellEnd"/>
      <w:r w:rsidRPr="00C36A08">
        <w:rPr>
          <w:rFonts w:ascii="Times New Roman" w:eastAsia="Calibri" w:hAnsi="Times New Roman" w:cs="Times New Roman"/>
          <w:color w:val="000000"/>
          <w:sz w:val="28"/>
          <w:lang w:val="en-US"/>
        </w:rPr>
        <w:t>:</w:t>
      </w:r>
    </w:p>
    <w:p w:rsidR="00C36A08" w:rsidRPr="00C36A08" w:rsidRDefault="00C36A08" w:rsidP="00C36A08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C36A08" w:rsidRPr="00C36A08" w:rsidRDefault="00C36A08" w:rsidP="00C36A08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содержание учебного предмета «Физика» по годам обучения.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i/>
          <w:color w:val="000000"/>
          <w:sz w:val="28"/>
        </w:rPr>
        <w:t>Идея целостности</w:t>
      </w:r>
      <w:r w:rsidRPr="00C36A08">
        <w:rPr>
          <w:rFonts w:ascii="Times New Roman" w:eastAsia="Calibri" w:hAnsi="Times New Roman" w:cs="Times New Roman"/>
          <w:color w:val="000000"/>
          <w:sz w:val="28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i/>
          <w:color w:val="000000"/>
          <w:sz w:val="28"/>
        </w:rPr>
        <w:lastRenderedPageBreak/>
        <w:t>Идея генерализации</w:t>
      </w:r>
      <w:r w:rsidRPr="00C36A08">
        <w:rPr>
          <w:rFonts w:ascii="Times New Roman" w:eastAsia="Calibri" w:hAnsi="Times New Roman" w:cs="Times New Roman"/>
          <w:color w:val="000000"/>
          <w:sz w:val="28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i/>
          <w:color w:val="000000"/>
          <w:sz w:val="28"/>
        </w:rPr>
        <w:t xml:space="preserve">Идея </w:t>
      </w:r>
      <w:proofErr w:type="spellStart"/>
      <w:r w:rsidRPr="00C36A08">
        <w:rPr>
          <w:rFonts w:ascii="Times New Roman" w:eastAsia="Calibri" w:hAnsi="Times New Roman" w:cs="Times New Roman"/>
          <w:i/>
          <w:color w:val="000000"/>
          <w:sz w:val="28"/>
        </w:rPr>
        <w:t>гуманитаризации</w:t>
      </w:r>
      <w:proofErr w:type="spellEnd"/>
      <w:r w:rsidRPr="00C36A08">
        <w:rPr>
          <w:rFonts w:ascii="Times New Roman" w:eastAsia="Calibri" w:hAnsi="Times New Roman" w:cs="Times New Roman"/>
          <w:color w:val="000000"/>
          <w:sz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i/>
          <w:color w:val="000000"/>
          <w:sz w:val="28"/>
        </w:rPr>
        <w:t>Идея прикладной направленности</w:t>
      </w:r>
      <w:r w:rsidRPr="00C36A08">
        <w:rPr>
          <w:rFonts w:ascii="Times New Roman" w:eastAsia="Calibri" w:hAnsi="Times New Roman" w:cs="Times New Roman"/>
          <w:color w:val="000000"/>
          <w:sz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i/>
          <w:color w:val="000000"/>
          <w:sz w:val="28"/>
        </w:rPr>
        <w:t xml:space="preserve">Идея </w:t>
      </w:r>
      <w:proofErr w:type="spellStart"/>
      <w:r w:rsidRPr="00C36A08">
        <w:rPr>
          <w:rFonts w:ascii="Times New Roman" w:eastAsia="Calibri" w:hAnsi="Times New Roman" w:cs="Times New Roman"/>
          <w:i/>
          <w:color w:val="000000"/>
          <w:sz w:val="28"/>
        </w:rPr>
        <w:t>экологизации</w:t>
      </w:r>
      <w:proofErr w:type="spellEnd"/>
      <w:r w:rsidRPr="00C36A08">
        <w:rPr>
          <w:rFonts w:ascii="Times New Roman" w:eastAsia="Calibri" w:hAnsi="Times New Roman" w:cs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Системно-</w:t>
      </w:r>
      <w:proofErr w:type="spellStart"/>
      <w:r w:rsidRPr="00C36A08">
        <w:rPr>
          <w:rFonts w:ascii="Times New Roman" w:eastAsia="Calibri" w:hAnsi="Times New Roman" w:cs="Times New Roman"/>
          <w:color w:val="000000"/>
          <w:sz w:val="28"/>
        </w:rPr>
        <w:t>деятельностный</w:t>
      </w:r>
      <w:proofErr w:type="spellEnd"/>
      <w:r w:rsidRPr="00C36A08">
        <w:rPr>
          <w:rFonts w:ascii="Times New Roman" w:eastAsia="Calibri" w:hAnsi="Times New Roman" w:cs="Times New Roman"/>
          <w:color w:val="000000"/>
          <w:sz w:val="28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 xml:space="preserve">Основными целями изучения физики в общем образовании являются: </w:t>
      </w:r>
    </w:p>
    <w:p w:rsidR="00C36A08" w:rsidRPr="00C36A08" w:rsidRDefault="00C36A08" w:rsidP="00C36A0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36A08" w:rsidRPr="00C36A08" w:rsidRDefault="00C36A08" w:rsidP="00C36A0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36A08" w:rsidRPr="00C36A08" w:rsidRDefault="00C36A08" w:rsidP="00C36A0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36A08" w:rsidRPr="00C36A08" w:rsidRDefault="00C36A08" w:rsidP="00C36A0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C36A08" w:rsidRPr="00C36A08" w:rsidRDefault="00C36A08" w:rsidP="00C36A08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технологий.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36A08" w:rsidRPr="00C36A08" w:rsidRDefault="00C36A08" w:rsidP="00C36A08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36A08" w:rsidRPr="00C36A08" w:rsidRDefault="00C36A08" w:rsidP="00C36A08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36A08" w:rsidRPr="00C36A08" w:rsidRDefault="00C36A08" w:rsidP="00C36A08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lastRenderedPageBreak/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C36A08" w:rsidRPr="00C36A08" w:rsidRDefault="00C36A08" w:rsidP="00C36A08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C36A08" w:rsidRPr="00C36A08" w:rsidRDefault="00C36A08" w:rsidP="00C36A08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36A08" w:rsidRPr="00C36A08" w:rsidRDefault="00C36A08" w:rsidP="00C36A08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создание условий для развития умений проектно-исследовательской, творческой деятельности.</w:t>
      </w:r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0" w:name="490f2411-5974-435e-ac25-4fd30bd3d382"/>
      <w:r w:rsidRPr="00C36A08">
        <w:rPr>
          <w:rFonts w:ascii="Times New Roman" w:eastAsia="Calibri" w:hAnsi="Times New Roman" w:cs="Times New Roman"/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0"/>
    </w:p>
    <w:p w:rsidR="00C36A08" w:rsidRPr="00C36A08" w:rsidRDefault="00C36A08" w:rsidP="00C36A08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36A08">
        <w:rPr>
          <w:rFonts w:ascii="Times New Roman" w:eastAsia="Calibri" w:hAnsi="Times New Roman" w:cs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36A08" w:rsidRPr="00C36A08" w:rsidRDefault="00C36A08" w:rsidP="00C36A08">
      <w:pPr>
        <w:spacing w:after="200" w:line="276" w:lineRule="auto"/>
        <w:rPr>
          <w:rFonts w:ascii="Calibri" w:eastAsia="Calibri" w:hAnsi="Calibri" w:cs="Times New Roman"/>
        </w:rPr>
        <w:sectPr w:rsidR="00C36A08" w:rsidRPr="00C36A08">
          <w:pgSz w:w="11906" w:h="16383"/>
          <w:pgMar w:top="1134" w:right="850" w:bottom="1134" w:left="1701" w:header="720" w:footer="720" w:gutter="0"/>
          <w:cols w:space="720"/>
        </w:sectPr>
      </w:pPr>
    </w:p>
    <w:p w:rsidR="00D833E4" w:rsidRDefault="00D833E4">
      <w:bookmarkStart w:id="1" w:name="_GoBack"/>
      <w:bookmarkEnd w:id="1"/>
    </w:p>
    <w:sectPr w:rsidR="00D8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5EB7"/>
    <w:multiLevelType w:val="multilevel"/>
    <w:tmpl w:val="D526B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080600"/>
    <w:multiLevelType w:val="multilevel"/>
    <w:tmpl w:val="C7C2D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2C1B05"/>
    <w:multiLevelType w:val="multilevel"/>
    <w:tmpl w:val="A0CE7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51"/>
    <w:rsid w:val="00230E51"/>
    <w:rsid w:val="00C36A08"/>
    <w:rsid w:val="00D8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575BC-49D6-4A4A-9AC4-56CA9F70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Полюх Наталья</dc:creator>
  <cp:keywords/>
  <dc:description/>
  <cp:lastModifiedBy>Полюх Наталья</cp:lastModifiedBy>
  <cp:revision>2</cp:revision>
  <dcterms:created xsi:type="dcterms:W3CDTF">2024-12-09T02:59:00Z</dcterms:created>
  <dcterms:modified xsi:type="dcterms:W3CDTF">2024-12-09T03:00:00Z</dcterms:modified>
</cp:coreProperties>
</file>