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D8000E" w14:textId="77777777" w:rsidR="00B10CB8" w:rsidRPr="00414849" w:rsidRDefault="00B10CB8" w:rsidP="00B10CB8">
      <w:pPr>
        <w:rPr>
          <w:rFonts w:ascii="Times New Roman" w:hAnsi="Times New Roman" w:cs="Times New Roman"/>
          <w:b/>
          <w:lang w:eastAsia="ru-RU"/>
        </w:rPr>
      </w:pPr>
    </w:p>
    <w:p w14:paraId="4899B12B" w14:textId="77777777" w:rsidR="00A466FA" w:rsidRDefault="00B00EB1" w:rsidP="00B00EB1">
      <w:pPr>
        <w:jc w:val="center"/>
        <w:rPr>
          <w:rFonts w:ascii="Times New Roman" w:eastAsiaTheme="minorEastAsia" w:hAnsi="Times New Roman" w:cs="Times New Roman"/>
          <w:b/>
          <w:sz w:val="32"/>
          <w:lang w:eastAsia="ru-RU"/>
        </w:rPr>
      </w:pPr>
      <w:r w:rsidRPr="00A466FA">
        <w:rPr>
          <w:rFonts w:ascii="Times New Roman" w:eastAsiaTheme="minorEastAsia" w:hAnsi="Times New Roman" w:cs="Times New Roman"/>
          <w:b/>
          <w:sz w:val="32"/>
          <w:lang w:eastAsia="ru-RU"/>
        </w:rPr>
        <w:t xml:space="preserve">Муниципальное автономное общеобразовательное учреждение </w:t>
      </w:r>
    </w:p>
    <w:p w14:paraId="2C90393F" w14:textId="4B2E90F8" w:rsidR="00662FA0" w:rsidRPr="00A466FA" w:rsidRDefault="00B00EB1" w:rsidP="00B00EB1">
      <w:pPr>
        <w:jc w:val="center"/>
        <w:rPr>
          <w:rFonts w:ascii="Times New Roman" w:eastAsiaTheme="minorEastAsia" w:hAnsi="Times New Roman" w:cs="Times New Roman"/>
          <w:b/>
          <w:sz w:val="32"/>
          <w:lang w:eastAsia="ru-RU"/>
        </w:rPr>
      </w:pPr>
      <w:r w:rsidRPr="00A466FA">
        <w:rPr>
          <w:rFonts w:ascii="Times New Roman" w:eastAsiaTheme="minorEastAsia" w:hAnsi="Times New Roman" w:cs="Times New Roman"/>
          <w:b/>
          <w:sz w:val="32"/>
          <w:lang w:eastAsia="ru-RU"/>
        </w:rPr>
        <w:t xml:space="preserve">«Средняя школа № 3 имени А.С. Пушкина» </w:t>
      </w:r>
    </w:p>
    <w:p w14:paraId="52D023AD" w14:textId="596FAEC2" w:rsidR="00B10CB8" w:rsidRPr="00A466FA" w:rsidRDefault="00B00EB1" w:rsidP="00B00EB1">
      <w:pPr>
        <w:jc w:val="center"/>
        <w:rPr>
          <w:rFonts w:ascii="Times New Roman" w:hAnsi="Times New Roman" w:cs="Times New Roman"/>
          <w:b/>
          <w:sz w:val="32"/>
          <w:lang w:eastAsia="ru-RU"/>
        </w:rPr>
      </w:pPr>
      <w:r w:rsidRPr="00A466FA">
        <w:rPr>
          <w:rFonts w:ascii="Times New Roman" w:eastAsiaTheme="minorEastAsia" w:hAnsi="Times New Roman" w:cs="Times New Roman"/>
          <w:b/>
          <w:sz w:val="32"/>
          <w:lang w:eastAsia="ru-RU"/>
        </w:rPr>
        <w:t>Петропавловск-Камчатского городского округа</w:t>
      </w:r>
      <w:r w:rsidR="00107931" w:rsidRPr="00A466FA">
        <w:rPr>
          <w:rFonts w:ascii="Times New Roman" w:eastAsiaTheme="minorEastAsia" w:hAnsi="Times New Roman" w:cs="Times New Roman"/>
          <w:b/>
          <w:sz w:val="32"/>
          <w:lang w:eastAsia="ru-RU"/>
        </w:rPr>
        <w:t xml:space="preserve">  </w:t>
      </w:r>
    </w:p>
    <w:p w14:paraId="15F5955E" w14:textId="77777777" w:rsidR="00B10CB8" w:rsidRPr="00A466FA" w:rsidRDefault="00B10CB8" w:rsidP="00B10CB8">
      <w:pPr>
        <w:pStyle w:val="LO-normal"/>
        <w:ind w:left="9360"/>
        <w:rPr>
          <w:sz w:val="28"/>
        </w:rPr>
      </w:pPr>
      <w:r w:rsidRPr="00A466FA">
        <w:rPr>
          <w:sz w:val="28"/>
        </w:rPr>
        <w:t xml:space="preserve">           </w:t>
      </w:r>
    </w:p>
    <w:p w14:paraId="096FF1BF" w14:textId="77777777" w:rsidR="00B10CB8" w:rsidRPr="00A466FA" w:rsidRDefault="00B10CB8" w:rsidP="00B10CB8">
      <w:pPr>
        <w:pStyle w:val="LO-normal"/>
        <w:jc w:val="center"/>
        <w:rPr>
          <w:b/>
          <w:bCs/>
          <w:sz w:val="28"/>
        </w:rPr>
      </w:pPr>
    </w:p>
    <w:p w14:paraId="2699E183" w14:textId="77777777" w:rsidR="00B10CB8" w:rsidRPr="00414849" w:rsidRDefault="00B10CB8" w:rsidP="00B10CB8">
      <w:pPr>
        <w:jc w:val="center"/>
        <w:rPr>
          <w:rFonts w:asciiTheme="minorHAnsi" w:hAnsiTheme="minorHAnsi"/>
          <w:b/>
          <w:lang w:eastAsia="ru-RU"/>
        </w:rPr>
      </w:pPr>
    </w:p>
    <w:p w14:paraId="786D301C" w14:textId="77777777" w:rsidR="00B10CB8" w:rsidRPr="00414849" w:rsidRDefault="00B10CB8" w:rsidP="00B10CB8">
      <w:pPr>
        <w:jc w:val="center"/>
        <w:rPr>
          <w:rFonts w:asciiTheme="minorHAnsi" w:hAnsiTheme="minorHAnsi"/>
          <w:b/>
          <w:lang w:eastAsia="ru-RU"/>
        </w:rPr>
      </w:pPr>
    </w:p>
    <w:p w14:paraId="6860D548" w14:textId="77777777" w:rsidR="00B10CB8" w:rsidRPr="00414849" w:rsidRDefault="00B10CB8" w:rsidP="00B10CB8">
      <w:pPr>
        <w:jc w:val="center"/>
        <w:rPr>
          <w:b/>
          <w:lang w:eastAsia="ru-RU"/>
        </w:rPr>
      </w:pPr>
    </w:p>
    <w:p w14:paraId="65E312DB" w14:textId="77777777" w:rsidR="00B10CB8" w:rsidRPr="00414849" w:rsidRDefault="00B10CB8" w:rsidP="00B10CB8">
      <w:pPr>
        <w:jc w:val="center"/>
        <w:rPr>
          <w:b/>
          <w:lang w:eastAsia="ru-RU"/>
        </w:rPr>
      </w:pPr>
    </w:p>
    <w:p w14:paraId="53574462" w14:textId="77777777" w:rsidR="00B10CB8" w:rsidRPr="00414849" w:rsidRDefault="00B10CB8" w:rsidP="00B10CB8">
      <w:pPr>
        <w:jc w:val="center"/>
      </w:pPr>
    </w:p>
    <w:p w14:paraId="55E741DC" w14:textId="77777777" w:rsidR="00B10CB8" w:rsidRPr="00414849" w:rsidRDefault="00B10CB8" w:rsidP="00B10CB8">
      <w:pPr>
        <w:pStyle w:val="LO-normal"/>
        <w:spacing w:after="140" w:line="288" w:lineRule="auto"/>
        <w:jc w:val="center"/>
      </w:pPr>
      <w:r w:rsidRPr="00414849">
        <w:rPr>
          <w:b/>
          <w:bCs/>
        </w:rPr>
        <w:t xml:space="preserve"> </w:t>
      </w:r>
    </w:p>
    <w:p w14:paraId="518791CC" w14:textId="54D3852E" w:rsidR="00B10CB8" w:rsidRPr="00A466FA" w:rsidRDefault="00B10CB8" w:rsidP="00F56D84">
      <w:pPr>
        <w:pStyle w:val="LO-normal"/>
        <w:jc w:val="center"/>
        <w:rPr>
          <w:b/>
          <w:bCs/>
          <w:sz w:val="42"/>
          <w:szCs w:val="44"/>
        </w:rPr>
      </w:pPr>
      <w:r w:rsidRPr="00A466FA">
        <w:rPr>
          <w:b/>
          <w:bCs/>
          <w:sz w:val="42"/>
          <w:szCs w:val="44"/>
        </w:rPr>
        <w:t xml:space="preserve">Индивидуальная модель </w:t>
      </w:r>
      <w:r w:rsidRPr="00A466FA">
        <w:rPr>
          <w:rFonts w:ascii="Times New Roman" w:hAnsi="Times New Roman" w:cs="Times New Roman"/>
          <w:bCs/>
          <w:sz w:val="40"/>
          <w:szCs w:val="44"/>
        </w:rPr>
        <w:t xml:space="preserve">                 </w:t>
      </w:r>
    </w:p>
    <w:p w14:paraId="7D43C75B" w14:textId="77777777" w:rsidR="00D7592D" w:rsidRPr="00A466FA" w:rsidRDefault="00F56D84" w:rsidP="00B10CB8">
      <w:pPr>
        <w:pStyle w:val="LO-normal"/>
        <w:jc w:val="center"/>
        <w:rPr>
          <w:rFonts w:ascii="Times New Roman" w:hAnsi="Times New Roman" w:cs="Times New Roman"/>
          <w:b/>
          <w:bCs/>
          <w:sz w:val="40"/>
          <w:szCs w:val="44"/>
          <w:lang w:eastAsia="ru-RU"/>
        </w:rPr>
      </w:pPr>
      <w:proofErr w:type="gramStart"/>
      <w:r w:rsidRPr="00A466FA">
        <w:rPr>
          <w:rFonts w:ascii="Times New Roman" w:hAnsi="Times New Roman" w:cs="Times New Roman"/>
          <w:b/>
          <w:bCs/>
          <w:sz w:val="40"/>
          <w:szCs w:val="44"/>
          <w:lang w:eastAsia="ru-RU"/>
        </w:rPr>
        <w:t>создания</w:t>
      </w:r>
      <w:proofErr w:type="gramEnd"/>
      <w:r w:rsidRPr="00A466FA">
        <w:rPr>
          <w:rFonts w:ascii="Times New Roman" w:hAnsi="Times New Roman" w:cs="Times New Roman"/>
          <w:b/>
          <w:bCs/>
          <w:sz w:val="40"/>
          <w:szCs w:val="44"/>
          <w:lang w:eastAsia="ru-RU"/>
        </w:rPr>
        <w:t xml:space="preserve"> и функционирования инженерных</w:t>
      </w:r>
      <w:r w:rsidR="00B10CB8" w:rsidRPr="00A466FA">
        <w:rPr>
          <w:rFonts w:ascii="Times New Roman" w:hAnsi="Times New Roman" w:cs="Times New Roman"/>
          <w:b/>
          <w:bCs/>
          <w:sz w:val="40"/>
          <w:szCs w:val="44"/>
          <w:lang w:eastAsia="ru-RU"/>
        </w:rPr>
        <w:t xml:space="preserve"> классов </w:t>
      </w:r>
    </w:p>
    <w:p w14:paraId="58F11DF8" w14:textId="2C43F408" w:rsidR="00B10CB8" w:rsidRPr="00A466FA" w:rsidRDefault="00B10CB8" w:rsidP="00B10CB8">
      <w:pPr>
        <w:pStyle w:val="LO-normal"/>
        <w:jc w:val="center"/>
        <w:rPr>
          <w:rFonts w:ascii="Times New Roman" w:hAnsi="Times New Roman" w:cs="Times New Roman"/>
          <w:b/>
          <w:bCs/>
          <w:sz w:val="40"/>
          <w:szCs w:val="44"/>
          <w:lang w:eastAsia="ru-RU"/>
        </w:rPr>
      </w:pPr>
      <w:proofErr w:type="gramStart"/>
      <w:r w:rsidRPr="00A466FA">
        <w:rPr>
          <w:rFonts w:ascii="Times New Roman" w:hAnsi="Times New Roman" w:cs="Times New Roman"/>
          <w:b/>
          <w:bCs/>
          <w:sz w:val="40"/>
          <w:szCs w:val="44"/>
          <w:lang w:eastAsia="ru-RU"/>
        </w:rPr>
        <w:t>судостроительного</w:t>
      </w:r>
      <w:proofErr w:type="gramEnd"/>
      <w:r w:rsidRPr="00A466FA">
        <w:rPr>
          <w:rFonts w:ascii="Times New Roman" w:hAnsi="Times New Roman" w:cs="Times New Roman"/>
          <w:b/>
          <w:bCs/>
          <w:sz w:val="40"/>
          <w:szCs w:val="44"/>
          <w:lang w:eastAsia="ru-RU"/>
        </w:rPr>
        <w:t xml:space="preserve"> профиля</w:t>
      </w:r>
    </w:p>
    <w:p w14:paraId="1301AA58" w14:textId="5BAAAD53" w:rsidR="00F56D84" w:rsidRPr="00A466FA" w:rsidRDefault="00F56D84" w:rsidP="00B00EB1">
      <w:pPr>
        <w:pStyle w:val="LO-normal"/>
        <w:jc w:val="center"/>
        <w:rPr>
          <w:rFonts w:ascii="Times New Roman" w:hAnsi="Times New Roman" w:cs="Times New Roman"/>
          <w:sz w:val="40"/>
          <w:szCs w:val="44"/>
        </w:rPr>
      </w:pPr>
      <w:proofErr w:type="gramStart"/>
      <w:r w:rsidRPr="00A466FA">
        <w:rPr>
          <w:rFonts w:ascii="Times New Roman" w:eastAsiaTheme="minorEastAsia" w:hAnsi="Times New Roman" w:cs="Times New Roman"/>
          <w:b/>
          <w:sz w:val="40"/>
          <w:szCs w:val="44"/>
          <w:lang w:eastAsia="ru-RU"/>
        </w:rPr>
        <w:t>в</w:t>
      </w:r>
      <w:proofErr w:type="gramEnd"/>
      <w:r w:rsidRPr="00A466FA">
        <w:rPr>
          <w:rFonts w:ascii="Times New Roman" w:eastAsiaTheme="minorEastAsia" w:hAnsi="Times New Roman" w:cs="Times New Roman"/>
          <w:b/>
          <w:sz w:val="40"/>
          <w:szCs w:val="44"/>
          <w:lang w:eastAsia="ru-RU"/>
        </w:rPr>
        <w:t xml:space="preserve"> </w:t>
      </w:r>
      <w:r w:rsidR="00B00EB1" w:rsidRPr="00A466FA">
        <w:rPr>
          <w:rFonts w:ascii="Times New Roman" w:eastAsiaTheme="minorEastAsia" w:hAnsi="Times New Roman" w:cs="Times New Roman"/>
          <w:b/>
          <w:sz w:val="40"/>
          <w:szCs w:val="44"/>
          <w:lang w:eastAsia="ru-RU"/>
        </w:rPr>
        <w:t xml:space="preserve">МАОУ «Средняя школа № 3 имени А.С. Пушкина» </w:t>
      </w:r>
    </w:p>
    <w:p w14:paraId="35178B49" w14:textId="77777777" w:rsidR="00B10CB8" w:rsidRPr="00D7592D" w:rsidRDefault="00B10CB8" w:rsidP="00B10CB8">
      <w:pPr>
        <w:pStyle w:val="LO-normal"/>
        <w:spacing w:after="140" w:line="288" w:lineRule="auto"/>
        <w:rPr>
          <w:sz w:val="44"/>
          <w:szCs w:val="44"/>
        </w:rPr>
      </w:pPr>
    </w:p>
    <w:p w14:paraId="63474157" w14:textId="77777777" w:rsidR="00B10CB8" w:rsidRPr="00D7592D" w:rsidRDefault="00B10CB8" w:rsidP="00B10CB8">
      <w:pPr>
        <w:pStyle w:val="LO-normal"/>
        <w:spacing w:after="140" w:line="288" w:lineRule="auto"/>
        <w:rPr>
          <w:sz w:val="34"/>
        </w:rPr>
      </w:pPr>
    </w:p>
    <w:p w14:paraId="3FA28DEF" w14:textId="1A04C11F" w:rsidR="00B10CB8" w:rsidRDefault="00B10CB8" w:rsidP="00B10CB8">
      <w:pPr>
        <w:pStyle w:val="LO-normal"/>
        <w:spacing w:after="140" w:line="288" w:lineRule="auto"/>
        <w:jc w:val="center"/>
      </w:pPr>
    </w:p>
    <w:p w14:paraId="7AABA0CB" w14:textId="77777777" w:rsidR="00D7592D" w:rsidRDefault="00D7592D" w:rsidP="00B10CB8">
      <w:pPr>
        <w:pStyle w:val="LO-normal"/>
        <w:spacing w:after="140" w:line="288" w:lineRule="auto"/>
        <w:jc w:val="center"/>
      </w:pPr>
    </w:p>
    <w:p w14:paraId="4E0245C1" w14:textId="77777777" w:rsidR="00D7592D" w:rsidRPr="00414849" w:rsidRDefault="00D7592D" w:rsidP="00B10CB8">
      <w:pPr>
        <w:pStyle w:val="LO-normal"/>
        <w:spacing w:after="140" w:line="288" w:lineRule="auto"/>
        <w:jc w:val="center"/>
      </w:pPr>
    </w:p>
    <w:p w14:paraId="6D13C39E" w14:textId="33F0E786" w:rsidR="00216361" w:rsidRPr="00414849" w:rsidRDefault="00216361" w:rsidP="00B10CB8">
      <w:pPr>
        <w:pStyle w:val="LO-normal"/>
        <w:spacing w:after="140" w:line="288" w:lineRule="auto"/>
        <w:jc w:val="center"/>
        <w:rPr>
          <w:rFonts w:asciiTheme="minorHAnsi" w:hAnsiTheme="minorHAnsi"/>
        </w:rPr>
      </w:pPr>
    </w:p>
    <w:p w14:paraId="3BEEDE04" w14:textId="547C4578" w:rsidR="00662FA0" w:rsidRPr="00A466FA" w:rsidRDefault="00D7592D" w:rsidP="00B10CB8">
      <w:pPr>
        <w:pStyle w:val="LO-normal"/>
        <w:spacing w:after="140" w:line="288" w:lineRule="auto"/>
        <w:jc w:val="center"/>
        <w:rPr>
          <w:rFonts w:ascii="Times New Roman" w:hAnsi="Times New Roman" w:cs="Times New Roman"/>
        </w:rPr>
      </w:pPr>
      <w:proofErr w:type="spellStart"/>
      <w:r w:rsidRPr="00A466FA">
        <w:rPr>
          <w:rFonts w:ascii="Times New Roman" w:hAnsi="Times New Roman" w:cs="Times New Roman"/>
        </w:rPr>
        <w:t>Петропавловс</w:t>
      </w:r>
      <w:proofErr w:type="spellEnd"/>
      <w:r w:rsidR="00A466FA" w:rsidRPr="00A466FA">
        <w:rPr>
          <w:rFonts w:ascii="Times New Roman" w:hAnsi="Times New Roman" w:cs="Times New Roman"/>
        </w:rPr>
        <w:t>-</w:t>
      </w:r>
      <w:r w:rsidRPr="00A466FA">
        <w:rPr>
          <w:rFonts w:ascii="Times New Roman" w:hAnsi="Times New Roman" w:cs="Times New Roman"/>
        </w:rPr>
        <w:t>Камчатский</w:t>
      </w:r>
      <w:bookmarkStart w:id="0" w:name="_GoBack"/>
      <w:bookmarkEnd w:id="0"/>
    </w:p>
    <w:p w14:paraId="5A2BCFCE" w14:textId="77777777" w:rsidR="00B10CB8" w:rsidRPr="00414849" w:rsidRDefault="00B10CB8" w:rsidP="00B10CB8">
      <w:pPr>
        <w:pStyle w:val="LO-normal"/>
        <w:spacing w:after="140" w:line="288" w:lineRule="auto"/>
        <w:jc w:val="center"/>
      </w:pPr>
    </w:p>
    <w:p w14:paraId="10513254" w14:textId="62CA29CC" w:rsidR="00B609F3" w:rsidRPr="00414849" w:rsidRDefault="00CE4EB7" w:rsidP="00216361">
      <w:pPr>
        <w:pStyle w:val="LO-normal"/>
        <w:spacing w:after="140" w:line="288" w:lineRule="auto"/>
        <w:jc w:val="center"/>
      </w:pPr>
      <w:r w:rsidRPr="00414849">
        <w:t>2023</w:t>
      </w:r>
      <w:r w:rsidR="00B10CB8" w:rsidRPr="00414849">
        <w:t xml:space="preserve"> г.</w:t>
      </w:r>
    </w:p>
    <w:p w14:paraId="16047831" w14:textId="77777777" w:rsidR="00B87B7C" w:rsidRPr="00414849" w:rsidRDefault="005D203D">
      <w:pPr>
        <w:pStyle w:val="LO-normal"/>
        <w:spacing w:after="140" w:line="288" w:lineRule="auto"/>
        <w:rPr>
          <w:b/>
        </w:rPr>
      </w:pPr>
      <w:r w:rsidRPr="00414849">
        <w:rPr>
          <w:b/>
        </w:rPr>
        <w:lastRenderedPageBreak/>
        <w:t>Введение</w:t>
      </w:r>
    </w:p>
    <w:p w14:paraId="4483A1B4" w14:textId="77777777" w:rsidR="00B87B7C" w:rsidRPr="00414849" w:rsidRDefault="005D203D">
      <w:pPr>
        <w:pStyle w:val="LO-normal"/>
        <w:widowControl w:val="0"/>
        <w:ind w:firstLine="720"/>
        <w:jc w:val="both"/>
        <w:rPr>
          <w:rFonts w:ascii="Times New Roman" w:eastAsia="Times New Roman" w:hAnsi="Times New Roman" w:cs="Times New Roman"/>
        </w:rPr>
      </w:pPr>
      <w:r w:rsidRPr="00414849">
        <w:rPr>
          <w:rFonts w:ascii="Times New Roman" w:eastAsia="Times New Roman" w:hAnsi="Times New Roman" w:cs="Times New Roman"/>
        </w:rPr>
        <w:t>В рамках реализации комплекса мер по повышению интереса обучающихся общеобразовательных организаций к судостроительной деятельности было принято решение о создании инженерных классов судостроительного профиля на базе общеобразовательных учреждений в субъектах Российской Федерации, где региональные органы исполнительной власти (далее – РОИВ) на базе общеобразовательных учреждений в соответствии с проектом флагманского вуза и при участии регионального вуза, а также других сетевых партнеров реализуют образовательные программы по направлению «Судостроение» в интересах предприятий судостроительной отрасли.</w:t>
      </w:r>
    </w:p>
    <w:p w14:paraId="08DF4F2F" w14:textId="77777777" w:rsidR="00B87B7C" w:rsidRPr="00414849" w:rsidRDefault="005D203D">
      <w:pPr>
        <w:pStyle w:val="LO-normal"/>
        <w:widowControl w:val="0"/>
        <w:ind w:firstLine="720"/>
        <w:jc w:val="both"/>
        <w:rPr>
          <w:rFonts w:ascii="Times New Roman" w:eastAsia="Times New Roman" w:hAnsi="Times New Roman" w:cs="Times New Roman"/>
        </w:rPr>
      </w:pPr>
      <w:r w:rsidRPr="00414849">
        <w:rPr>
          <w:rFonts w:ascii="Times New Roman" w:eastAsia="Times New Roman" w:hAnsi="Times New Roman" w:cs="Times New Roman"/>
        </w:rPr>
        <w:t>Проект создания и функционирования инженерных классов судостроительного профиля (далее – Проект) – это стратегическая образовательная инициатива целью которой является организация эффективной предпрофессиональной подготовки обучающихся за счет интеграции лучших практик общего и дополнительного образования и погружения в профильные программы индустрии, что обеспечивает высокое качество учебного процесса и формирование высокой мотивации обучающихся, позволяющей им в дальнейшем реализовать себя в инженерной деятельности в компаниях индустриальных партнеров.</w:t>
      </w:r>
    </w:p>
    <w:p w14:paraId="79ED7AEA" w14:textId="77777777" w:rsidR="00B87B7C" w:rsidRPr="00414849" w:rsidRDefault="005D203D">
      <w:pPr>
        <w:pStyle w:val="LO-normal"/>
        <w:widowControl w:val="0"/>
        <w:ind w:firstLine="720"/>
        <w:jc w:val="both"/>
        <w:rPr>
          <w:rFonts w:ascii="Times New Roman" w:eastAsia="Times New Roman" w:hAnsi="Times New Roman" w:cs="Times New Roman"/>
        </w:rPr>
      </w:pPr>
      <w:r w:rsidRPr="00414849">
        <w:rPr>
          <w:rFonts w:ascii="Times New Roman" w:eastAsia="Times New Roman" w:hAnsi="Times New Roman" w:cs="Times New Roman"/>
        </w:rPr>
        <w:t xml:space="preserve">В основе концепции инженерных классов судостроительного профиля лежит модель инженерного образования, которая реализуется на базе профильных классов через основные и дополнительные программы, а также </w:t>
      </w:r>
      <w:proofErr w:type="spellStart"/>
      <w:r w:rsidRPr="00414849">
        <w:rPr>
          <w:rFonts w:ascii="Times New Roman" w:eastAsia="Times New Roman" w:hAnsi="Times New Roman" w:cs="Times New Roman"/>
        </w:rPr>
        <w:t>внеучебную</w:t>
      </w:r>
      <w:proofErr w:type="spellEnd"/>
      <w:r w:rsidRPr="00414849">
        <w:rPr>
          <w:rFonts w:ascii="Times New Roman" w:eastAsia="Times New Roman" w:hAnsi="Times New Roman" w:cs="Times New Roman"/>
        </w:rPr>
        <w:t xml:space="preserve"> деятельность (экскурсии, мастер-классы, лекции и другие мероприятия от индустриальных партнёров) и внеурочную деятельность (инженерное дело).</w:t>
      </w:r>
    </w:p>
    <w:p w14:paraId="26914FBB" w14:textId="77777777" w:rsidR="00B87B7C" w:rsidRPr="00414849" w:rsidRDefault="005D203D">
      <w:pPr>
        <w:pStyle w:val="LO-normal"/>
        <w:widowControl w:val="0"/>
        <w:ind w:firstLine="720"/>
        <w:jc w:val="both"/>
        <w:rPr>
          <w:rFonts w:ascii="Times New Roman" w:eastAsia="Times New Roman" w:hAnsi="Times New Roman" w:cs="Times New Roman"/>
        </w:rPr>
      </w:pPr>
      <w:r w:rsidRPr="00414849">
        <w:rPr>
          <w:rFonts w:ascii="Times New Roman" w:eastAsia="Times New Roman" w:hAnsi="Times New Roman" w:cs="Times New Roman"/>
        </w:rPr>
        <w:t>Функционирование инженерных классов судостроительного профиля позволит обучающимся овладеть дополнительными знаниями по учебным предметам «Математика», «Физика» и «Информатика», а также развить инженерно-технические компетенции, обеспечит их опытом проектной работы и пониманием перспективных задач судостроительной отрасли, что позволит достичь необходимого уровня подготовки для продолжения обучения в ведущих профильных университетах и дальнейшей работы в индустрии.</w:t>
      </w:r>
    </w:p>
    <w:p w14:paraId="2FAC81FD" w14:textId="77777777" w:rsidR="00B87B7C" w:rsidRPr="00414849" w:rsidRDefault="0060524C" w:rsidP="0060524C">
      <w:pPr>
        <w:pStyle w:val="LO-normal"/>
        <w:spacing w:after="140" w:line="288" w:lineRule="auto"/>
      </w:pPr>
      <w:r w:rsidRPr="00414849">
        <w:rPr>
          <w:b/>
        </w:rPr>
        <w:t>1. </w:t>
      </w:r>
      <w:r w:rsidR="005D203D" w:rsidRPr="00414849">
        <w:rPr>
          <w:b/>
        </w:rPr>
        <w:t>Тезаурус</w:t>
      </w:r>
      <w:r w:rsidR="005D203D" w:rsidRPr="00414849">
        <w:rPr>
          <w:rFonts w:ascii="Times New Roman" w:eastAsia="Times New Roman" w:hAnsi="Times New Roman" w:cs="Times New Roman"/>
          <w:b/>
        </w:rPr>
        <w:t xml:space="preserve"> </w:t>
      </w:r>
    </w:p>
    <w:p w14:paraId="0803A493" w14:textId="77777777" w:rsidR="00C73702" w:rsidRPr="00414849" w:rsidRDefault="00C73702">
      <w:pPr>
        <w:pStyle w:val="LO-normal"/>
        <w:numPr>
          <w:ilvl w:val="0"/>
          <w:numId w:val="4"/>
        </w:numPr>
        <w:spacing w:after="140"/>
        <w:jc w:val="both"/>
        <w:rPr>
          <w:rFonts w:ascii="Times New Roman" w:eastAsia="Times New Roman" w:hAnsi="Times New Roman" w:cs="Times New Roman"/>
        </w:rPr>
      </w:pPr>
      <w:r w:rsidRPr="00414849">
        <w:t>Академические партнеры – образовательные организации среднего профессионального и высшего профессионального образования, использующие свои ресурсы в рамках сетевого взаимодействия по профилю Проекта, с целью формирования в регионе контингента абитуриентов, профессионально ориентированных на поступление по программам инженерно-технической направленности путем реализации мероприятий внеучебной деятельности, соответствующих профилю Проекта.</w:t>
      </w:r>
    </w:p>
    <w:p w14:paraId="0ECD50D4" w14:textId="77777777" w:rsidR="00B10CB8" w:rsidRPr="00414849" w:rsidRDefault="00B10CB8" w:rsidP="00B10CB8">
      <w:pPr>
        <w:pStyle w:val="LO-normal"/>
        <w:numPr>
          <w:ilvl w:val="0"/>
          <w:numId w:val="4"/>
        </w:numPr>
        <w:spacing w:after="140"/>
        <w:jc w:val="both"/>
      </w:pPr>
      <w:r w:rsidRPr="00414849">
        <w:t xml:space="preserve">Базовый региональный вуз – образовательная организация высшего образования, основной целью которой является деятельность в рамках сетевого взаимодействия по функционированию профильных инженерных классов судостроительного профиля. </w:t>
      </w:r>
    </w:p>
    <w:p w14:paraId="75A29C0B" w14:textId="77777777" w:rsidR="00B87B7C" w:rsidRPr="00414849" w:rsidRDefault="005D203D">
      <w:pPr>
        <w:pStyle w:val="LO-normal"/>
        <w:numPr>
          <w:ilvl w:val="0"/>
          <w:numId w:val="4"/>
        </w:numPr>
        <w:spacing w:after="140"/>
        <w:jc w:val="both"/>
        <w:rPr>
          <w:rFonts w:ascii="Times New Roman" w:eastAsia="Times New Roman" w:hAnsi="Times New Roman" w:cs="Times New Roman"/>
        </w:rPr>
      </w:pPr>
      <w:r w:rsidRPr="00414849">
        <w:rPr>
          <w:rFonts w:ascii="Times New Roman" w:eastAsia="Times New Roman" w:hAnsi="Times New Roman" w:cs="Times New Roman"/>
        </w:rPr>
        <w:t xml:space="preserve">Внеурочная деятельность –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в рамках реализации ФГОС. </w:t>
      </w:r>
    </w:p>
    <w:p w14:paraId="7A4959B0" w14:textId="77777777" w:rsidR="00B87B7C" w:rsidRPr="00414849" w:rsidRDefault="005D203D">
      <w:pPr>
        <w:pStyle w:val="LO-normal"/>
        <w:numPr>
          <w:ilvl w:val="0"/>
          <w:numId w:val="4"/>
        </w:numPr>
        <w:spacing w:after="140"/>
        <w:jc w:val="both"/>
        <w:rPr>
          <w:rFonts w:ascii="Times New Roman" w:eastAsia="Times New Roman" w:hAnsi="Times New Roman" w:cs="Times New Roman"/>
        </w:rPr>
      </w:pPr>
      <w:proofErr w:type="spellStart"/>
      <w:r w:rsidRPr="00414849">
        <w:rPr>
          <w:rFonts w:ascii="Times New Roman" w:eastAsia="Times New Roman" w:hAnsi="Times New Roman" w:cs="Times New Roman"/>
        </w:rPr>
        <w:t>Внеучебная</w:t>
      </w:r>
      <w:proofErr w:type="spellEnd"/>
      <w:r w:rsidRPr="00414849">
        <w:rPr>
          <w:rFonts w:ascii="Times New Roman" w:eastAsia="Times New Roman" w:hAnsi="Times New Roman" w:cs="Times New Roman"/>
        </w:rPr>
        <w:t xml:space="preserve"> деятельность – образовательная деятельность, осуществляемая в различных формах, дополняющая учебную деятельность мероприятиями программы воспитания, основной целью которых является решение задач воспитания, социализации, развития интересов учащихся и их профессионального самоопределения. </w:t>
      </w:r>
    </w:p>
    <w:p w14:paraId="6B02B357" w14:textId="77777777" w:rsidR="00B87B7C" w:rsidRPr="00414849" w:rsidRDefault="005D203D">
      <w:pPr>
        <w:pStyle w:val="LO-normal"/>
        <w:numPr>
          <w:ilvl w:val="0"/>
          <w:numId w:val="4"/>
        </w:numPr>
        <w:spacing w:after="140"/>
        <w:jc w:val="both"/>
        <w:rPr>
          <w:rFonts w:ascii="Times New Roman" w:eastAsia="Times New Roman" w:hAnsi="Times New Roman" w:cs="Times New Roman"/>
        </w:rPr>
      </w:pPr>
      <w:r w:rsidRPr="00414849">
        <w:rPr>
          <w:rFonts w:ascii="Times New Roman" w:eastAsia="Times New Roman" w:hAnsi="Times New Roman" w:cs="Times New Roman"/>
        </w:rPr>
        <w:t xml:space="preserve">Индустриальные партнеры – предприятия, использующие свои ресурсы в рамках сетевого взаимодействия с целью создания инженерных классов и формирования в регионе контингента будущих специалистов в области инженерно-технической деятельности. </w:t>
      </w:r>
    </w:p>
    <w:p w14:paraId="61A6FAED" w14:textId="77777777" w:rsidR="00B87B7C" w:rsidRPr="00414849" w:rsidRDefault="005D203D">
      <w:pPr>
        <w:pStyle w:val="LO-normal"/>
        <w:numPr>
          <w:ilvl w:val="0"/>
          <w:numId w:val="4"/>
        </w:numPr>
        <w:spacing w:after="140"/>
        <w:jc w:val="both"/>
      </w:pPr>
      <w:r w:rsidRPr="00414849">
        <w:rPr>
          <w:rFonts w:ascii="Times New Roman" w:eastAsia="Times New Roman" w:hAnsi="Times New Roman" w:cs="Times New Roman"/>
        </w:rPr>
        <w:lastRenderedPageBreak/>
        <w:t>Инженерный класс судостроительного профиля – это формат обучения в профильном классе Общеобразовательной организации, содержание которого соответствует проекту инженерных классов судостроительного профиля, разработанному флагманским вузом, предусматривающий углубленное изучение профильных предметов («физика», «математика», «информатика»), обучение по дополнительным общеобразовательным программам и программам курсов внеурочной деятельности, определенных содержанием учебных программ инженерных классов, а также организацию внеучебной деятельности с участием в рамках сетевого взаимодействия базового регионального вуза, академических и индустриальных партнеров.</w:t>
      </w:r>
      <w:r w:rsidRPr="00414849">
        <w:t xml:space="preserve"> </w:t>
      </w:r>
    </w:p>
    <w:p w14:paraId="5DF54CB5" w14:textId="77777777" w:rsidR="00B87B7C" w:rsidRPr="00414849" w:rsidRDefault="005D203D">
      <w:pPr>
        <w:numPr>
          <w:ilvl w:val="0"/>
          <w:numId w:val="4"/>
        </w:numPr>
        <w:spacing w:after="140"/>
        <w:jc w:val="both"/>
        <w:rPr>
          <w:rFonts w:ascii="Times New Roman" w:hAnsi="Times New Roman"/>
        </w:rPr>
      </w:pPr>
      <w:r w:rsidRPr="00414849">
        <w:rPr>
          <w:rFonts w:ascii="Times New Roman" w:hAnsi="Times New Roman"/>
        </w:rPr>
        <w:t xml:space="preserve">Проект создания и функционирования инженерных классов судостроительного профиля, или Проект, разработанный флагманским вузом и реализуемый под его контролем, – это стратегическая образовательная инициатива, целью которой является организация эффективной предпрофессиональной подготовки обучающихся за счет интеграции лучших практик общего и дополнительного образования, внеурочной и внеучебной деятельности, погружения в передовые программы индустрии, что обеспечивает высокое качество учебного процесса и формирование высокой мотивации обучающихся, позволяющей им в дальнейшем реализовать себя в инженерной деятельности в компаниях индустриальных партнёров. </w:t>
      </w:r>
    </w:p>
    <w:p w14:paraId="268CAA33" w14:textId="77777777" w:rsidR="00B87B7C" w:rsidRPr="00414849" w:rsidRDefault="005D203D">
      <w:pPr>
        <w:numPr>
          <w:ilvl w:val="0"/>
          <w:numId w:val="4"/>
        </w:numPr>
        <w:spacing w:after="140"/>
        <w:jc w:val="both"/>
        <w:rPr>
          <w:rFonts w:ascii="Times New Roman" w:hAnsi="Times New Roman"/>
        </w:rPr>
      </w:pPr>
      <w:r w:rsidRPr="00414849">
        <w:rPr>
          <w:rFonts w:ascii="Times New Roman" w:hAnsi="Times New Roman"/>
        </w:rPr>
        <w:t xml:space="preserve">ИРПО – Федеральное государственное бюджетное образовательное учреждение дополнительного профессионального образования «Институт развития профессионального образования» (ФГБОУ ДПО ИРПО); </w:t>
      </w:r>
    </w:p>
    <w:p w14:paraId="7D6A3653" w14:textId="77777777" w:rsidR="00B87B7C" w:rsidRPr="00414849" w:rsidRDefault="005D203D">
      <w:pPr>
        <w:numPr>
          <w:ilvl w:val="0"/>
          <w:numId w:val="4"/>
        </w:numPr>
        <w:spacing w:after="140"/>
        <w:jc w:val="both"/>
      </w:pPr>
      <w:r w:rsidRPr="00414849">
        <w:rPr>
          <w:rFonts w:ascii="Times New Roman" w:hAnsi="Times New Roman"/>
        </w:rPr>
        <w:t xml:space="preserve">Общеобразовательная организация-участник Проекта – общеобразовательная организация, на базе которой реализуется проект инженерных классов в соответствии с проектом флагманского вуза; - Проектная деятельность – деятельность учащихся, направленная на получение проектного результата, обеспечивающего решение прикладной задачи и имеющего конкретное выражение, осуществляемая путем организации </w:t>
      </w:r>
      <w:proofErr w:type="spellStart"/>
      <w:r w:rsidRPr="00414849">
        <w:rPr>
          <w:rFonts w:ascii="Times New Roman" w:hAnsi="Times New Roman"/>
        </w:rPr>
        <w:t>тьютором</w:t>
      </w:r>
      <w:proofErr w:type="spellEnd"/>
      <w:r w:rsidRPr="00414849">
        <w:rPr>
          <w:rFonts w:ascii="Times New Roman" w:hAnsi="Times New Roman"/>
        </w:rPr>
        <w:t xml:space="preserve"> самостоятельной учебно-познавательной деятельности учащихся на всех этапах реализации проекта.</w:t>
      </w:r>
    </w:p>
    <w:p w14:paraId="6EB2F926" w14:textId="77777777" w:rsidR="00B87B7C" w:rsidRPr="00414849" w:rsidRDefault="005D203D">
      <w:pPr>
        <w:numPr>
          <w:ilvl w:val="0"/>
          <w:numId w:val="4"/>
        </w:numPr>
        <w:spacing w:after="140"/>
        <w:jc w:val="both"/>
        <w:rPr>
          <w:rFonts w:ascii="Times New Roman" w:hAnsi="Times New Roman"/>
        </w:rPr>
      </w:pPr>
      <w:r w:rsidRPr="00414849">
        <w:rPr>
          <w:rFonts w:ascii="Times New Roman" w:hAnsi="Times New Roman"/>
        </w:rPr>
        <w:t xml:space="preserve">РОИВ – региональные органы исполнительной власти; </w:t>
      </w:r>
    </w:p>
    <w:p w14:paraId="630D0F54" w14:textId="77777777" w:rsidR="00B87B7C" w:rsidRPr="00414849" w:rsidRDefault="005D203D">
      <w:pPr>
        <w:numPr>
          <w:ilvl w:val="0"/>
          <w:numId w:val="4"/>
        </w:numPr>
        <w:spacing w:after="140"/>
        <w:jc w:val="both"/>
        <w:rPr>
          <w:rFonts w:ascii="Times New Roman" w:hAnsi="Times New Roman"/>
        </w:rPr>
      </w:pPr>
      <w:r w:rsidRPr="00414849">
        <w:rPr>
          <w:rFonts w:ascii="Times New Roman" w:hAnsi="Times New Roman"/>
        </w:rPr>
        <w:t xml:space="preserve">Сетевое взаимодействие – взаимодействие нескольких организаций, обеспечивающее возможность освоения учащимися образовательной программы с использованием ресурсов этих организаций, а также, при необходимости, с использованием ресурсов иных организаций, осуществляемое в соответствии с договором о сетевой форме реализации образовательной программы; </w:t>
      </w:r>
    </w:p>
    <w:p w14:paraId="0711F258" w14:textId="77777777" w:rsidR="00B87B7C" w:rsidRPr="00414849" w:rsidRDefault="005D203D">
      <w:pPr>
        <w:numPr>
          <w:ilvl w:val="0"/>
          <w:numId w:val="4"/>
        </w:numPr>
        <w:spacing w:after="140"/>
        <w:jc w:val="both"/>
        <w:rPr>
          <w:rFonts w:ascii="Times New Roman" w:hAnsi="Times New Roman"/>
        </w:rPr>
      </w:pPr>
      <w:r w:rsidRPr="00414849">
        <w:rPr>
          <w:rFonts w:ascii="Times New Roman" w:hAnsi="Times New Roman"/>
        </w:rPr>
        <w:t xml:space="preserve">Субъект РФ-участник Проекта – субъект Российской Федерации, на территории которого создаются и функционируют инженерные классы судостроительного профиля; </w:t>
      </w:r>
    </w:p>
    <w:p w14:paraId="568AD1DD" w14:textId="77777777" w:rsidR="00B87B7C" w:rsidRPr="00414849" w:rsidRDefault="005D203D">
      <w:pPr>
        <w:numPr>
          <w:ilvl w:val="0"/>
          <w:numId w:val="4"/>
        </w:numPr>
        <w:spacing w:after="140"/>
        <w:jc w:val="both"/>
      </w:pPr>
      <w:r w:rsidRPr="00414849">
        <w:rPr>
          <w:rFonts w:ascii="Times New Roman" w:hAnsi="Times New Roman"/>
        </w:rPr>
        <w:t xml:space="preserve">Флагманский вуз – образовательная организация высшего образования, являющаяся разработчиком проекта инженерного класса судостроительного профиля, также функцией которого является методический контроль за реализацией проекта, разработка учебных программ, программ обучения педагогов, обучение педагогов, организация мероприятий внеучебной деятельности в очном и дистанционном формате, регулярный анализ и актуализация тематик профильных программ и дисциплин, реализуемых общеобразовательными организациями в рамках проекта. В инженерных классах судостроительного профиля функцию флагманского вуза выполняет </w:t>
      </w:r>
      <w:r w:rsidRPr="00414849">
        <w:rPr>
          <w:rFonts w:ascii="Times New Roman" w:hAnsi="Times New Roman"/>
          <w:b/>
        </w:rPr>
        <w:t>Санкт-Петербургский государственный морской технический университет (</w:t>
      </w:r>
      <w:proofErr w:type="spellStart"/>
      <w:r w:rsidRPr="00414849">
        <w:rPr>
          <w:rFonts w:ascii="Times New Roman" w:hAnsi="Times New Roman"/>
          <w:b/>
        </w:rPr>
        <w:t>СПбГМТУ</w:t>
      </w:r>
      <w:proofErr w:type="spellEnd"/>
      <w:r w:rsidRPr="00414849">
        <w:rPr>
          <w:rFonts w:ascii="Times New Roman" w:hAnsi="Times New Roman"/>
          <w:b/>
        </w:rPr>
        <w:t>)</w:t>
      </w:r>
      <w:r w:rsidRPr="00414849">
        <w:rPr>
          <w:rFonts w:ascii="Times New Roman" w:hAnsi="Times New Roman"/>
        </w:rPr>
        <w:t xml:space="preserve">. </w:t>
      </w:r>
    </w:p>
    <w:p w14:paraId="26A1F875" w14:textId="77777777" w:rsidR="00B87B7C" w:rsidRPr="00414849" w:rsidRDefault="00B87B7C"/>
    <w:p w14:paraId="2EC56CEF" w14:textId="77777777" w:rsidR="00CA3D4C" w:rsidRPr="00414849" w:rsidRDefault="00CA3D4C" w:rsidP="0060524C">
      <w:pPr>
        <w:pStyle w:val="LO-normal"/>
        <w:spacing w:after="140" w:line="288" w:lineRule="auto"/>
        <w:jc w:val="both"/>
        <w:rPr>
          <w:rFonts w:asciiTheme="minorHAnsi" w:hAnsiTheme="minorHAnsi"/>
          <w:b/>
        </w:rPr>
      </w:pPr>
    </w:p>
    <w:p w14:paraId="66F0CACA" w14:textId="77777777" w:rsidR="00B87B7C" w:rsidRPr="00414849" w:rsidRDefault="0060524C" w:rsidP="0060524C">
      <w:pPr>
        <w:pStyle w:val="LO-normal"/>
        <w:spacing w:after="140" w:line="288" w:lineRule="auto"/>
        <w:jc w:val="both"/>
        <w:rPr>
          <w:b/>
        </w:rPr>
      </w:pPr>
      <w:r w:rsidRPr="00414849">
        <w:rPr>
          <w:b/>
        </w:rPr>
        <w:lastRenderedPageBreak/>
        <w:t xml:space="preserve">2. </w:t>
      </w:r>
      <w:r w:rsidR="005D203D" w:rsidRPr="00414849">
        <w:rPr>
          <w:b/>
        </w:rPr>
        <w:t>Актуальность и обоснование создания инженерных классов</w:t>
      </w:r>
    </w:p>
    <w:p w14:paraId="3EA0898A" w14:textId="1D7A90EB" w:rsidR="00B87B7C" w:rsidRPr="00414849" w:rsidRDefault="005D203D">
      <w:pPr>
        <w:pStyle w:val="LO-normal"/>
        <w:spacing w:after="140"/>
        <w:jc w:val="both"/>
        <w:rPr>
          <w:rFonts w:ascii="Times New Roman" w:eastAsia="Times New Roman" w:hAnsi="Times New Roman" w:cs="Times New Roman"/>
        </w:rPr>
      </w:pPr>
      <w:r w:rsidRPr="00414849">
        <w:rPr>
          <w:rFonts w:ascii="Times New Roman" w:eastAsia="Times New Roman" w:hAnsi="Times New Roman" w:cs="Times New Roman"/>
        </w:rPr>
        <w:tab/>
        <w:t>Проект создания инженерных классов судостроительного профиля реализуется в обеспечение решения задач, предусмотренных подпунктами «г», «д» пункта 19 Основ государственной политики в области развития оборонно-промышленного комплекса</w:t>
      </w:r>
      <w:r w:rsidR="00485196" w:rsidRPr="00414849">
        <w:rPr>
          <w:rFonts w:ascii="Times New Roman" w:eastAsia="Times New Roman" w:hAnsi="Times New Roman" w:cs="Times New Roman"/>
        </w:rPr>
        <w:t xml:space="preserve"> </w:t>
      </w:r>
      <w:r w:rsidRPr="00414849">
        <w:rPr>
          <w:rFonts w:ascii="Times New Roman" w:eastAsia="Times New Roman" w:hAnsi="Times New Roman" w:cs="Times New Roman"/>
        </w:rPr>
        <w:t xml:space="preserve">Российской Федерации на период до 2025 года и дальнейшую перспективу, утвержденных Указом Президента Российской Федерации от 23 февраля 2017 </w:t>
      </w:r>
      <w:r w:rsidR="0064221C" w:rsidRPr="00414849">
        <w:rPr>
          <w:rFonts w:ascii="Times New Roman" w:eastAsia="Times New Roman" w:hAnsi="Times New Roman" w:cs="Times New Roman"/>
        </w:rPr>
        <w:t xml:space="preserve">№ </w:t>
      </w:r>
      <w:r w:rsidRPr="00414849">
        <w:rPr>
          <w:rFonts w:ascii="Times New Roman" w:eastAsia="Times New Roman" w:hAnsi="Times New Roman" w:cs="Times New Roman"/>
        </w:rPr>
        <w:t>91, и в соответствии с пунктами 65, 66 Плана мероприятий по реализации в 2021 - 2024 годах Основ</w:t>
      </w:r>
      <w:r w:rsidR="00A0514E" w:rsidRPr="00414849">
        <w:rPr>
          <w:rFonts w:ascii="Times New Roman" w:eastAsia="Times New Roman" w:hAnsi="Times New Roman" w:cs="Times New Roman"/>
        </w:rPr>
        <w:t xml:space="preserve"> </w:t>
      </w:r>
      <w:r w:rsidRPr="00414849">
        <w:rPr>
          <w:rFonts w:ascii="Times New Roman" w:eastAsia="Times New Roman" w:hAnsi="Times New Roman" w:cs="Times New Roman"/>
        </w:rPr>
        <w:t xml:space="preserve">государственной политики в области развития оборонно-промышленного комплекса Российской Федерации на период до 2025 года и дальнейшую перспективу, утвержденного распоряжением Правительства Российской Федерации от 30 сентября 2021 г. </w:t>
      </w:r>
      <w:r w:rsidR="0064221C" w:rsidRPr="00414849">
        <w:rPr>
          <w:rFonts w:ascii="Times New Roman" w:eastAsia="Times New Roman" w:hAnsi="Times New Roman" w:cs="Times New Roman"/>
        </w:rPr>
        <w:t>№</w:t>
      </w:r>
      <w:r w:rsidRPr="00414849">
        <w:rPr>
          <w:rFonts w:ascii="Times New Roman" w:eastAsia="Times New Roman" w:hAnsi="Times New Roman" w:cs="Times New Roman"/>
        </w:rPr>
        <w:t xml:space="preserve"> 2750-р, предусматривающий комплекс мероприятий по привлечению молодых специалистов в организации высокотехнологичных отраслей промышленности и закреплению их в этих организациях и по популяризации и повышении привлекательности работы в организациях высокотехнологичных отраслей промышленности путем развития технического творчества школьников, поскольку позволит обеспечить углубленную подготовку школьников по базовым естественно-научным дисциплинам, а также создать условия для профориентации школьников для их последующего трудоустройства в организации оборонно-промышленного комплекса.</w:t>
      </w:r>
    </w:p>
    <w:p w14:paraId="2FC94B06" w14:textId="77777777" w:rsidR="00B87B7C" w:rsidRPr="00414849" w:rsidRDefault="005D203D">
      <w:pPr>
        <w:spacing w:after="140"/>
        <w:jc w:val="both"/>
      </w:pPr>
      <w:r w:rsidRPr="00414849">
        <w:rPr>
          <w:rFonts w:ascii="Times New Roman" w:eastAsia="Times New Roman" w:hAnsi="Times New Roman" w:cs="Times New Roman"/>
        </w:rPr>
        <w:t>Н</w:t>
      </w:r>
      <w:r w:rsidRPr="00414849">
        <w:rPr>
          <w:rFonts w:ascii="Times New Roman" w:hAnsi="Times New Roman"/>
        </w:rPr>
        <w:t xml:space="preserve">еобходимость реализации Проекта обусловлена его актуальностью на различных уровнях, в частности: </w:t>
      </w:r>
    </w:p>
    <w:p w14:paraId="5850017D" w14:textId="77777777" w:rsidR="00B87B7C" w:rsidRPr="00414849" w:rsidRDefault="005D203D">
      <w:pPr>
        <w:spacing w:after="140"/>
        <w:jc w:val="both"/>
      </w:pPr>
      <w:r w:rsidRPr="00414849">
        <w:rPr>
          <w:rFonts w:ascii="Times New Roman" w:hAnsi="Times New Roman"/>
        </w:rPr>
        <w:t xml:space="preserve">- </w:t>
      </w:r>
      <w:r w:rsidRPr="00414849">
        <w:rPr>
          <w:rFonts w:ascii="Times New Roman" w:hAnsi="Times New Roman"/>
          <w:b/>
        </w:rPr>
        <w:t xml:space="preserve">федеральный уровень </w:t>
      </w:r>
      <w:r w:rsidRPr="00414849">
        <w:rPr>
          <w:rFonts w:ascii="Times New Roman" w:hAnsi="Times New Roman"/>
        </w:rPr>
        <w:t>актуальности Проекта определяется Посланием Президента РФ В.В. Путина Федеральному собранию, в котором четко указывается на необходимость привлечения материальных и кадровых ресурсов для обеспечения высокого уровня образования населения, в том числе через инженерные общеобразовательные организации. Создание инженерных классов судостроительного профиля соответствуют Национальным целям развития России до 2030 года (</w:t>
      </w:r>
      <w:proofErr w:type="spellStart"/>
      <w:r w:rsidRPr="00414849">
        <w:rPr>
          <w:rFonts w:ascii="Times New Roman" w:hAnsi="Times New Roman"/>
        </w:rPr>
        <w:t>п.Б</w:t>
      </w:r>
      <w:proofErr w:type="spellEnd"/>
      <w:r w:rsidRPr="00414849">
        <w:rPr>
          <w:rFonts w:ascii="Times New Roman" w:hAnsi="Times New Roman"/>
        </w:rPr>
        <w:t xml:space="preserve"> – Возможности для самореализации и развития талантов, </w:t>
      </w:r>
      <w:proofErr w:type="spellStart"/>
      <w:r w:rsidRPr="00414849">
        <w:rPr>
          <w:rFonts w:ascii="Times New Roman" w:hAnsi="Times New Roman"/>
        </w:rPr>
        <w:t>п.Д</w:t>
      </w:r>
      <w:proofErr w:type="spellEnd"/>
      <w:r w:rsidRPr="00414849">
        <w:rPr>
          <w:rFonts w:ascii="Times New Roman" w:hAnsi="Times New Roman"/>
        </w:rPr>
        <w:t xml:space="preserve"> – Достойный, эффективный труд и успешное предпринимательство), задачам Стратегии научно-технологического развития России (</w:t>
      </w:r>
      <w:proofErr w:type="spellStart"/>
      <w:r w:rsidRPr="00414849">
        <w:rPr>
          <w:rFonts w:ascii="Times New Roman" w:hAnsi="Times New Roman"/>
        </w:rPr>
        <w:t>п.А</w:t>
      </w:r>
      <w:proofErr w:type="spellEnd"/>
      <w:r w:rsidRPr="00414849">
        <w:rPr>
          <w:rFonts w:ascii="Times New Roman" w:hAnsi="Times New Roman"/>
        </w:rPr>
        <w:t xml:space="preserve"> – создать возможности для выявления талантливой молодежи и построения успешной карьеры в области науки, технологий и инноваций, обеспечив тем самым развитие интеллектуального потенциала страны), ключевым показателям эффективности Национального проекта «Образование» (Доля детей в возрасте от 5 до 18 лет, охваченных дополнительным образованием), задачам Федерального проекта «Кадры для цифровой экономики» Национального проекта «Цифровая экономика РФ» (Обеспечение доступности для населения обучения по программам дополнительного образования для получения новых востребованных на рынке труда цифровых компетенций), стратегическим целям Стратегии развития морской деятельности Российской Федерации до 2030 года (</w:t>
      </w:r>
      <w:proofErr w:type="spellStart"/>
      <w:r w:rsidRPr="00414849">
        <w:rPr>
          <w:rFonts w:ascii="Times New Roman" w:hAnsi="Times New Roman"/>
        </w:rPr>
        <w:t>п.VII</w:t>
      </w:r>
      <w:proofErr w:type="spellEnd"/>
      <w:r w:rsidRPr="00414849">
        <w:rPr>
          <w:rFonts w:ascii="Times New Roman" w:hAnsi="Times New Roman"/>
        </w:rPr>
        <w:t xml:space="preserve"> – Подготовка, привлечение и сохранение квалифицированных кадров в сфере морской деятельности), основным положениям Стратегии развития судостроительной промышленности на период до 2035 года.</w:t>
      </w:r>
    </w:p>
    <w:p w14:paraId="10561039" w14:textId="77777777" w:rsidR="00B87B7C" w:rsidRPr="00414849" w:rsidRDefault="005D203D">
      <w:pPr>
        <w:spacing w:after="140"/>
        <w:jc w:val="both"/>
      </w:pPr>
      <w:r w:rsidRPr="00414849">
        <w:rPr>
          <w:rFonts w:ascii="Times New Roman" w:hAnsi="Times New Roman"/>
        </w:rPr>
        <w:t xml:space="preserve">- </w:t>
      </w:r>
      <w:r w:rsidRPr="00414849">
        <w:rPr>
          <w:rFonts w:ascii="Times New Roman" w:hAnsi="Times New Roman"/>
          <w:b/>
        </w:rPr>
        <w:t xml:space="preserve">региональный уровень </w:t>
      </w:r>
      <w:r w:rsidRPr="00414849">
        <w:rPr>
          <w:rFonts w:ascii="Times New Roman" w:hAnsi="Times New Roman"/>
        </w:rPr>
        <w:t>актуальности Проекта предусматривает решение проблем регионов Российской Федерации в области ранней профориентации подрастающего поколения для сокращения кадрового дефицита по инженерным и техническим специальностям. Подобный дефицит подтверждается данными социологических исследований. Кроме того, Проект может быть распространен среди других регионов Российской Федерации для развития ранней профориентации молодежи;</w:t>
      </w:r>
    </w:p>
    <w:p w14:paraId="50B91F31" w14:textId="77777777" w:rsidR="0064221C" w:rsidRPr="00414849" w:rsidRDefault="005D203D" w:rsidP="0064221C">
      <w:pPr>
        <w:pStyle w:val="Default"/>
        <w:jc w:val="both"/>
        <w:rPr>
          <w:color w:val="auto"/>
          <w:sz w:val="23"/>
          <w:szCs w:val="23"/>
        </w:rPr>
      </w:pPr>
      <w:r w:rsidRPr="00414849">
        <w:rPr>
          <w:color w:val="auto"/>
        </w:rPr>
        <w:t xml:space="preserve">- </w:t>
      </w:r>
      <w:r w:rsidRPr="00414849">
        <w:rPr>
          <w:b/>
          <w:color w:val="auto"/>
        </w:rPr>
        <w:t xml:space="preserve">локальный уровень </w:t>
      </w:r>
      <w:r w:rsidRPr="00414849">
        <w:rPr>
          <w:color w:val="auto"/>
        </w:rPr>
        <w:t xml:space="preserve">актуальности Проекта определяется запросом учащихся и родителей (законных представителей) на дополнительное образование в области физико-математического и инженерно-технического цикла, что может быть подтверждено высоким </w:t>
      </w:r>
      <w:r w:rsidR="0064221C" w:rsidRPr="00414849">
        <w:rPr>
          <w:color w:val="auto"/>
          <w:sz w:val="23"/>
          <w:szCs w:val="23"/>
        </w:rPr>
        <w:t xml:space="preserve">спросом на внеурочную деятельность и дополнительное образование данной направленности, которое реализуется в общеобразовательной организации </w:t>
      </w:r>
    </w:p>
    <w:p w14:paraId="4E47588C" w14:textId="77777777" w:rsidR="00CA3D4C" w:rsidRPr="00414849" w:rsidRDefault="00CA3D4C" w:rsidP="0064221C">
      <w:pPr>
        <w:rPr>
          <w:rFonts w:asciiTheme="minorHAnsi" w:hAnsiTheme="minorHAnsi"/>
          <w:b/>
        </w:rPr>
      </w:pPr>
      <w:bookmarkStart w:id="1" w:name="page14R_mcid0"/>
      <w:bookmarkEnd w:id="1"/>
    </w:p>
    <w:p w14:paraId="221CC4D5" w14:textId="77777777" w:rsidR="00B87B7C" w:rsidRPr="00414849" w:rsidRDefault="003335A1" w:rsidP="0064221C">
      <w:pPr>
        <w:rPr>
          <w:b/>
        </w:rPr>
      </w:pPr>
      <w:r w:rsidRPr="00414849">
        <w:rPr>
          <w:b/>
        </w:rPr>
        <w:t xml:space="preserve">3. </w:t>
      </w:r>
      <w:r w:rsidR="005D203D" w:rsidRPr="00414849">
        <w:rPr>
          <w:b/>
        </w:rPr>
        <w:t>Цели и задачи создания инженерных классов, Участники Проекта</w:t>
      </w:r>
    </w:p>
    <w:p w14:paraId="44B7EE47" w14:textId="504CC393" w:rsidR="00B10CB8" w:rsidRPr="00414849" w:rsidRDefault="00216361" w:rsidP="00A0514E">
      <w:pPr>
        <w:pStyle w:val="LO-normal"/>
        <w:widowControl w:val="0"/>
        <w:ind w:firstLine="720"/>
        <w:jc w:val="both"/>
      </w:pPr>
      <w:r w:rsidRPr="00414849">
        <w:t xml:space="preserve">Цель проекта: создание системы непрерывной подготовки кадров для судостроительной отрасли путем формирования эффективной профильной предпрофессиональной образовательной среды посредством интеграции общего и дополнительного образования, внеурочной и </w:t>
      </w:r>
      <w:r w:rsidRPr="00414849">
        <w:lastRenderedPageBreak/>
        <w:t>внеучебной деятельности, реализуемых в сетевом взаимодействии общеобразовательной организации-участника Проекта, флагманского вуза, базового регионального вуза, академических и индустриальных партнеров, для построения осознанной образовательной и профессиональной траектории в области судостроения.</w:t>
      </w:r>
    </w:p>
    <w:p w14:paraId="2BF7B240" w14:textId="72514C52" w:rsidR="00216361" w:rsidRPr="00414849" w:rsidRDefault="00216361" w:rsidP="00A0514E">
      <w:pPr>
        <w:pStyle w:val="LO-normal"/>
        <w:widowControl w:val="0"/>
        <w:ind w:firstLine="720"/>
        <w:jc w:val="both"/>
        <w:rPr>
          <w:rFonts w:asciiTheme="minorHAnsi" w:hAnsiTheme="minorHAnsi"/>
        </w:rPr>
      </w:pPr>
      <w:r w:rsidRPr="00414849">
        <w:t>Задачи проекта:</w:t>
      </w:r>
    </w:p>
    <w:p w14:paraId="2FEA62DB" w14:textId="69DB3C15" w:rsidR="00F56D84" w:rsidRPr="00414849" w:rsidRDefault="00F56D84" w:rsidP="00A0514E">
      <w:pPr>
        <w:pStyle w:val="LO-normal"/>
        <w:widowControl w:val="0"/>
        <w:numPr>
          <w:ilvl w:val="0"/>
          <w:numId w:val="40"/>
        </w:numPr>
        <w:jc w:val="both"/>
        <w:rPr>
          <w:rFonts w:asciiTheme="minorHAnsi" w:hAnsiTheme="minorHAnsi"/>
        </w:rPr>
      </w:pPr>
      <w:r w:rsidRPr="00414849">
        <w:t>реализация практико-ориентированного обучения с применением современных образовательных технологий, в том числе с использованием лабораторных комплексов и высокотехнологичного оборудования, на основе предпрофессиональных учебных курсов в сетевом взаимодействии общеобразовательной организации-участника Проекта, Флагманского вуза, базового регионального вуза, академичес</w:t>
      </w:r>
      <w:r w:rsidR="00485196" w:rsidRPr="00414849">
        <w:t>ких и индустриальных партнеров;</w:t>
      </w:r>
    </w:p>
    <w:p w14:paraId="073465BA" w14:textId="72C82251" w:rsidR="00F56D84" w:rsidRPr="00414849" w:rsidRDefault="00F56D84" w:rsidP="00A0514E">
      <w:pPr>
        <w:pStyle w:val="LO-normal"/>
        <w:widowControl w:val="0"/>
        <w:numPr>
          <w:ilvl w:val="0"/>
          <w:numId w:val="40"/>
        </w:numPr>
        <w:jc w:val="both"/>
        <w:rPr>
          <w:rFonts w:asciiTheme="minorHAnsi" w:hAnsiTheme="minorHAnsi"/>
        </w:rPr>
      </w:pPr>
      <w:r w:rsidRPr="00414849">
        <w:t>создание гибкой системы предпрофессионального образования, обеспечивающей качественную подготовку обучающихся к освоению будущей инженерной профессии</w:t>
      </w:r>
      <w:r w:rsidR="00485196" w:rsidRPr="00414849">
        <w:t>, и инструментов ее управления;</w:t>
      </w:r>
    </w:p>
    <w:p w14:paraId="6F46473E" w14:textId="2DE84DD6" w:rsidR="00F56D84" w:rsidRPr="00414849" w:rsidRDefault="00F56D84" w:rsidP="00A0514E">
      <w:pPr>
        <w:pStyle w:val="LO-normal"/>
        <w:widowControl w:val="0"/>
        <w:numPr>
          <w:ilvl w:val="0"/>
          <w:numId w:val="40"/>
        </w:numPr>
        <w:jc w:val="both"/>
        <w:rPr>
          <w:rFonts w:asciiTheme="minorHAnsi" w:eastAsia="Times New Roman" w:hAnsiTheme="minorHAnsi" w:cs="Times New Roman"/>
          <w:b/>
        </w:rPr>
      </w:pPr>
      <w:r w:rsidRPr="00414849">
        <w:t>включение обучающихся в проектную и исследовательскую деятельность инженерной направленности.</w:t>
      </w:r>
    </w:p>
    <w:p w14:paraId="5F3CFDE5" w14:textId="77777777" w:rsidR="00B10CB8" w:rsidRPr="00414849" w:rsidRDefault="005D203D" w:rsidP="00B10CB8">
      <w:pPr>
        <w:pStyle w:val="LO-normal"/>
        <w:widowControl w:val="0"/>
        <w:jc w:val="both"/>
        <w:rPr>
          <w:rFonts w:ascii="Times New Roman" w:eastAsia="Times New Roman" w:hAnsi="Times New Roman" w:cs="Times New Roman"/>
          <w:b/>
        </w:rPr>
      </w:pPr>
      <w:r w:rsidRPr="00414849">
        <w:rPr>
          <w:rFonts w:ascii="Times New Roman" w:eastAsia="Times New Roman" w:hAnsi="Times New Roman" w:cs="Times New Roman"/>
          <w:b/>
        </w:rPr>
        <w:tab/>
      </w:r>
    </w:p>
    <w:p w14:paraId="41E52DCE" w14:textId="77777777" w:rsidR="00B87B7C" w:rsidRPr="00414849" w:rsidRDefault="005D203D" w:rsidP="000A7725">
      <w:pPr>
        <w:pStyle w:val="LO-normal"/>
        <w:widowControl w:val="0"/>
        <w:ind w:firstLine="720"/>
        <w:jc w:val="both"/>
        <w:rPr>
          <w:rFonts w:ascii="Times New Roman" w:eastAsia="Times New Roman" w:hAnsi="Times New Roman" w:cs="Times New Roman"/>
          <w:b/>
          <w:bCs/>
        </w:rPr>
      </w:pPr>
      <w:r w:rsidRPr="00414849">
        <w:rPr>
          <w:rFonts w:ascii="Times New Roman" w:eastAsia="Times New Roman" w:hAnsi="Times New Roman" w:cs="Times New Roman"/>
          <w:b/>
          <w:bCs/>
        </w:rPr>
        <w:t>Участниками Проекта являются:</w:t>
      </w:r>
    </w:p>
    <w:p w14:paraId="101B1C18" w14:textId="77777777" w:rsidR="00B87B7C" w:rsidRPr="00414849" w:rsidRDefault="005D203D" w:rsidP="000A7725">
      <w:pPr>
        <w:pStyle w:val="LO-normal"/>
        <w:widowControl w:val="0"/>
        <w:ind w:firstLine="720"/>
        <w:rPr>
          <w:rFonts w:ascii="Times New Roman" w:eastAsia="Times New Roman" w:hAnsi="Times New Roman" w:cs="Times New Roman"/>
        </w:rPr>
      </w:pPr>
      <w:r w:rsidRPr="00414849">
        <w:rPr>
          <w:rFonts w:ascii="Times New Roman" w:eastAsia="Times New Roman" w:hAnsi="Times New Roman" w:cs="Times New Roman"/>
        </w:rPr>
        <w:t>Министерство Просвещения РФ</w:t>
      </w:r>
    </w:p>
    <w:p w14:paraId="7B11798A" w14:textId="4F142B28" w:rsidR="00B87B7C" w:rsidRPr="00414849" w:rsidRDefault="00535EB2" w:rsidP="000A7725">
      <w:pPr>
        <w:pStyle w:val="LO-normal"/>
        <w:widowControl w:val="0"/>
        <w:ind w:firstLine="720"/>
        <w:rPr>
          <w:rFonts w:ascii="Times New Roman" w:eastAsia="Times New Roman" w:hAnsi="Times New Roman" w:cs="Times New Roman"/>
        </w:rPr>
      </w:pPr>
      <w:r w:rsidRPr="00414849">
        <w:rPr>
          <w:rFonts w:ascii="Times New Roman" w:eastAsia="Times New Roman" w:hAnsi="Times New Roman" w:cs="Times New Roman"/>
        </w:rPr>
        <w:t>ФГБОУ ДПО «</w:t>
      </w:r>
      <w:r w:rsidR="005D203D" w:rsidRPr="00414849">
        <w:rPr>
          <w:rFonts w:ascii="Times New Roman" w:eastAsia="Times New Roman" w:hAnsi="Times New Roman" w:cs="Times New Roman"/>
        </w:rPr>
        <w:t>Институт развития профессионального образования</w:t>
      </w:r>
      <w:r w:rsidRPr="00414849">
        <w:rPr>
          <w:rFonts w:ascii="Times New Roman" w:eastAsia="Times New Roman" w:hAnsi="Times New Roman" w:cs="Times New Roman"/>
        </w:rPr>
        <w:t>»</w:t>
      </w:r>
    </w:p>
    <w:p w14:paraId="6870A582" w14:textId="1D8F7285" w:rsidR="00CA3D4C" w:rsidRPr="00414849" w:rsidRDefault="00535EB2" w:rsidP="000A7725">
      <w:pPr>
        <w:pStyle w:val="LO-normal"/>
        <w:widowControl w:val="0"/>
        <w:spacing w:line="276" w:lineRule="auto"/>
        <w:ind w:firstLine="720"/>
        <w:rPr>
          <w:rFonts w:ascii="Times New Roman" w:eastAsia="Times New Roman" w:hAnsi="Times New Roman" w:cs="Times New Roman"/>
          <w:bCs/>
        </w:rPr>
      </w:pPr>
      <w:r w:rsidRPr="00414849">
        <w:rPr>
          <w:rFonts w:ascii="Times New Roman" w:eastAsia="Times New Roman" w:hAnsi="Times New Roman" w:cs="Times New Roman"/>
        </w:rPr>
        <w:t>Наименование РОИВ</w:t>
      </w:r>
      <w:r w:rsidR="009F239A" w:rsidRPr="00414849">
        <w:rPr>
          <w:rFonts w:ascii="Times New Roman" w:eastAsia="Times New Roman" w:hAnsi="Times New Roman" w:cs="Times New Roman"/>
        </w:rPr>
        <w:t>:</w:t>
      </w:r>
      <w:r w:rsidR="00F56D84" w:rsidRPr="00414849">
        <w:rPr>
          <w:rFonts w:ascii="Times New Roman" w:eastAsia="Times New Roman" w:hAnsi="Times New Roman" w:cs="Times New Roman"/>
        </w:rPr>
        <w:t xml:space="preserve"> </w:t>
      </w:r>
      <w:r w:rsidR="00DC38E0" w:rsidRPr="00414849">
        <w:rPr>
          <w:rFonts w:ascii="Times New Roman" w:eastAsia="Times New Roman" w:hAnsi="Times New Roman" w:cs="Times New Roman"/>
        </w:rPr>
        <w:t>Министерство образования Камчатского края</w:t>
      </w:r>
    </w:p>
    <w:p w14:paraId="33AA5B3A" w14:textId="77777777" w:rsidR="008757E2" w:rsidRPr="00414849" w:rsidRDefault="00535EB2" w:rsidP="008757E2">
      <w:pPr>
        <w:pStyle w:val="LO-normal"/>
        <w:widowControl w:val="0"/>
        <w:spacing w:line="276" w:lineRule="auto"/>
        <w:ind w:firstLine="720"/>
        <w:rPr>
          <w:rFonts w:ascii="Times New Roman" w:hAnsi="Times New Roman" w:cs="Times New Roman"/>
          <w:b/>
        </w:rPr>
      </w:pPr>
      <w:r w:rsidRPr="00414849">
        <w:rPr>
          <w:rFonts w:ascii="Times New Roman" w:eastAsia="Times New Roman" w:hAnsi="Times New Roman" w:cs="Times New Roman"/>
          <w:bCs/>
        </w:rPr>
        <w:t>Наименование ОО</w:t>
      </w:r>
      <w:r w:rsidR="00CA3D4C" w:rsidRPr="00414849">
        <w:rPr>
          <w:rFonts w:ascii="Times New Roman" w:eastAsia="Times New Roman" w:hAnsi="Times New Roman" w:cs="Times New Roman"/>
          <w:bCs/>
        </w:rPr>
        <w:t>:</w:t>
      </w:r>
      <w:r w:rsidR="00F56D84" w:rsidRPr="00414849">
        <w:rPr>
          <w:rFonts w:ascii="Times New Roman" w:eastAsia="Times New Roman" w:hAnsi="Times New Roman" w:cs="Times New Roman"/>
          <w:bCs/>
        </w:rPr>
        <w:t xml:space="preserve"> </w:t>
      </w:r>
      <w:r w:rsidR="008757E2" w:rsidRPr="00414849">
        <w:rPr>
          <w:rFonts w:ascii="Times New Roman" w:hAnsi="Times New Roman" w:cs="Times New Roman"/>
        </w:rPr>
        <w:t>МАОУ «Средняя школа № 3 имени А.С. Пушкина»</w:t>
      </w:r>
      <w:r w:rsidR="008757E2" w:rsidRPr="00414849">
        <w:rPr>
          <w:rFonts w:ascii="Times New Roman" w:hAnsi="Times New Roman" w:cs="Times New Roman"/>
          <w:b/>
        </w:rPr>
        <w:t xml:space="preserve"> </w:t>
      </w:r>
    </w:p>
    <w:p w14:paraId="07FF483B" w14:textId="775C86C0" w:rsidR="002B2DA8" w:rsidRPr="00414849" w:rsidRDefault="005D203D" w:rsidP="008757E2">
      <w:pPr>
        <w:pStyle w:val="LO-normal"/>
        <w:widowControl w:val="0"/>
        <w:spacing w:line="276" w:lineRule="auto"/>
        <w:ind w:firstLine="720"/>
        <w:rPr>
          <w:rFonts w:asciiTheme="minorHAnsi" w:hAnsiTheme="minorHAnsi"/>
          <w:bCs/>
          <w:sz w:val="23"/>
        </w:rPr>
      </w:pPr>
      <w:r w:rsidRPr="00414849">
        <w:rPr>
          <w:rFonts w:ascii="Times New Roman" w:eastAsia="Times New Roman" w:hAnsi="Times New Roman" w:cs="Times New Roman"/>
        </w:rPr>
        <w:t>Флагманский вуз</w:t>
      </w:r>
      <w:r w:rsidR="009F239A" w:rsidRPr="00414849">
        <w:rPr>
          <w:rFonts w:ascii="Times New Roman" w:eastAsia="Times New Roman" w:hAnsi="Times New Roman" w:cs="Times New Roman"/>
        </w:rPr>
        <w:t xml:space="preserve">: </w:t>
      </w:r>
      <w:r w:rsidRPr="00414849">
        <w:rPr>
          <w:bCs/>
          <w:sz w:val="23"/>
        </w:rPr>
        <w:t>Санкт-Петербургский государственный морской технический университет (</w:t>
      </w:r>
      <w:proofErr w:type="spellStart"/>
      <w:r w:rsidRPr="00414849">
        <w:rPr>
          <w:bCs/>
          <w:sz w:val="23"/>
        </w:rPr>
        <w:t>СПбГМТУ</w:t>
      </w:r>
      <w:proofErr w:type="spellEnd"/>
      <w:r w:rsidR="002B2DA8" w:rsidRPr="00414849">
        <w:rPr>
          <w:rFonts w:asciiTheme="minorHAnsi" w:hAnsiTheme="minorHAnsi"/>
          <w:bCs/>
          <w:sz w:val="23"/>
        </w:rPr>
        <w:t>)</w:t>
      </w:r>
    </w:p>
    <w:p w14:paraId="11A5BC81" w14:textId="23CEDD8F" w:rsidR="00216361" w:rsidRPr="00414849" w:rsidRDefault="00F56D84" w:rsidP="004F5E0A">
      <w:pPr>
        <w:pStyle w:val="Default"/>
        <w:ind w:firstLine="720"/>
        <w:rPr>
          <w:rFonts w:eastAsia="Times New Roman"/>
          <w:color w:val="auto"/>
        </w:rPr>
      </w:pPr>
      <w:r w:rsidRPr="00414849">
        <w:rPr>
          <w:rFonts w:eastAsia="Times New Roman"/>
          <w:color w:val="auto"/>
        </w:rPr>
        <w:t xml:space="preserve">Базовый региональный вуз: </w:t>
      </w:r>
      <w:r w:rsidR="0000450D" w:rsidRPr="00414849">
        <w:rPr>
          <w:color w:val="auto"/>
        </w:rPr>
        <w:t>ФГБОУ «</w:t>
      </w:r>
      <w:r w:rsidR="00AA5696" w:rsidRPr="00414849">
        <w:rPr>
          <w:rStyle w:val="af9"/>
          <w:bCs/>
          <w:i w:val="0"/>
          <w:iCs w:val="0"/>
          <w:color w:val="auto"/>
          <w:szCs w:val="21"/>
          <w:shd w:val="clear" w:color="auto" w:fill="FFFFFF"/>
        </w:rPr>
        <w:t>Камчатский государственный технический университет</w:t>
      </w:r>
      <w:r w:rsidR="0000450D" w:rsidRPr="00414849">
        <w:rPr>
          <w:rStyle w:val="af9"/>
          <w:bCs/>
          <w:i w:val="0"/>
          <w:iCs w:val="0"/>
          <w:color w:val="auto"/>
          <w:szCs w:val="21"/>
          <w:shd w:val="clear" w:color="auto" w:fill="FFFFFF"/>
        </w:rPr>
        <w:t>»</w:t>
      </w:r>
    </w:p>
    <w:p w14:paraId="1BF9A79D" w14:textId="0CFAAE44" w:rsidR="00383273" w:rsidRPr="00414849" w:rsidRDefault="00414849" w:rsidP="000A7725">
      <w:pPr>
        <w:pStyle w:val="LO-normal"/>
        <w:widowControl w:val="0"/>
        <w:ind w:firstLine="720"/>
        <w:rPr>
          <w:rFonts w:asciiTheme="minorHAnsi" w:hAnsiTheme="minorHAnsi"/>
          <w:b/>
          <w:bCs/>
          <w:sz w:val="23"/>
        </w:rPr>
      </w:pPr>
      <w:r w:rsidRPr="00414849">
        <w:rPr>
          <w:rFonts w:ascii="Times New Roman" w:hAnsi="Times New Roman" w:cs="Times New Roman"/>
          <w:lang w:bidi="ar-SA"/>
        </w:rPr>
        <w:t>Индустриальные партнеры:</w:t>
      </w:r>
      <w:r w:rsidR="00052579" w:rsidRPr="00414849">
        <w:rPr>
          <w:rFonts w:ascii="Times New Roman" w:eastAsia="Times New Roman" w:hAnsi="Times New Roman" w:cs="Times New Roman"/>
        </w:rPr>
        <w:t xml:space="preserve"> АО «</w:t>
      </w:r>
      <w:proofErr w:type="spellStart"/>
      <w:r w:rsidR="00052579" w:rsidRPr="00414849">
        <w:rPr>
          <w:rFonts w:ascii="Times New Roman" w:eastAsia="Times New Roman" w:hAnsi="Times New Roman" w:cs="Times New Roman"/>
        </w:rPr>
        <w:t>Северо</w:t>
      </w:r>
      <w:proofErr w:type="spellEnd"/>
      <w:r w:rsidR="00052579" w:rsidRPr="00414849">
        <w:rPr>
          <w:rFonts w:ascii="Times New Roman" w:eastAsia="Times New Roman" w:hAnsi="Times New Roman" w:cs="Times New Roman"/>
        </w:rPr>
        <w:t xml:space="preserve"> –Восточный ремонтный центр» г. </w:t>
      </w:r>
      <w:proofErr w:type="spellStart"/>
      <w:r w:rsidR="00052579" w:rsidRPr="00414849">
        <w:rPr>
          <w:rFonts w:ascii="Times New Roman" w:eastAsia="Times New Roman" w:hAnsi="Times New Roman" w:cs="Times New Roman"/>
        </w:rPr>
        <w:t>Вилючинск</w:t>
      </w:r>
      <w:proofErr w:type="spellEnd"/>
    </w:p>
    <w:p w14:paraId="539FE7E8" w14:textId="77777777" w:rsidR="00AC6698" w:rsidRPr="00414849" w:rsidRDefault="00AC6698" w:rsidP="0060524C">
      <w:pPr>
        <w:pStyle w:val="LO-normal"/>
        <w:widowControl w:val="0"/>
        <w:jc w:val="both"/>
        <w:rPr>
          <w:rFonts w:ascii="Times New Roman" w:eastAsia="Times New Roman" w:hAnsi="Times New Roman" w:cs="Times New Roman"/>
        </w:rPr>
      </w:pPr>
    </w:p>
    <w:p w14:paraId="3890A020" w14:textId="77777777" w:rsidR="00B87B7C" w:rsidRPr="00414849" w:rsidRDefault="0060524C" w:rsidP="0060524C">
      <w:pPr>
        <w:pStyle w:val="LO-normal"/>
        <w:widowControl w:val="0"/>
        <w:jc w:val="both"/>
        <w:rPr>
          <w:b/>
        </w:rPr>
      </w:pPr>
      <w:r w:rsidRPr="00414849">
        <w:rPr>
          <w:rFonts w:ascii="Times New Roman" w:eastAsia="Times New Roman" w:hAnsi="Times New Roman" w:cs="Times New Roman"/>
          <w:b/>
        </w:rPr>
        <w:t>4. </w:t>
      </w:r>
      <w:r w:rsidR="005D203D" w:rsidRPr="00414849">
        <w:rPr>
          <w:b/>
        </w:rPr>
        <w:t>Ожидаемые результаты внедрения инженерных классов</w:t>
      </w:r>
    </w:p>
    <w:p w14:paraId="2B12D3CE" w14:textId="77777777" w:rsidR="009E6984" w:rsidRPr="00414849" w:rsidRDefault="009E6984" w:rsidP="00B10CB8">
      <w:pPr>
        <w:suppressAutoHyphens w:val="0"/>
        <w:autoSpaceDE w:val="0"/>
        <w:autoSpaceDN w:val="0"/>
        <w:adjustRightInd w:val="0"/>
        <w:rPr>
          <w:rFonts w:ascii="TimesNewRomanPSMT" w:hAnsi="TimesNewRomanPSMT" w:cs="TimesNewRomanPSMT"/>
          <w:lang w:bidi="ar-SA"/>
        </w:rPr>
      </w:pPr>
    </w:p>
    <w:p w14:paraId="6D3D463B" w14:textId="3133C5D8" w:rsidR="0060524C" w:rsidRPr="00414849" w:rsidRDefault="0060524C" w:rsidP="00216361">
      <w:pPr>
        <w:pStyle w:val="LO-normal"/>
        <w:widowControl w:val="0"/>
        <w:numPr>
          <w:ilvl w:val="0"/>
          <w:numId w:val="34"/>
        </w:numPr>
        <w:overflowPunct w:val="0"/>
        <w:jc w:val="both"/>
        <w:rPr>
          <w:rFonts w:ascii="Times New Roman" w:eastAsia="Times New Roman" w:hAnsi="Times New Roman" w:cs="Times New Roman"/>
        </w:rPr>
      </w:pPr>
      <w:r w:rsidRPr="00414849">
        <w:rPr>
          <w:rFonts w:ascii="Times New Roman" w:eastAsia="Times New Roman" w:hAnsi="Times New Roman" w:cs="Times New Roman"/>
        </w:rPr>
        <w:t>Формирование комплексной системы профориентации в целях опережающего кадрового развития судостроительной отрасли;</w:t>
      </w:r>
    </w:p>
    <w:p w14:paraId="62BC3394" w14:textId="77777777" w:rsidR="0060524C" w:rsidRPr="00414849" w:rsidRDefault="0060524C" w:rsidP="0060524C">
      <w:pPr>
        <w:pStyle w:val="LO-normal"/>
        <w:widowControl w:val="0"/>
        <w:numPr>
          <w:ilvl w:val="0"/>
          <w:numId w:val="34"/>
        </w:numPr>
        <w:overflowPunct w:val="0"/>
        <w:jc w:val="both"/>
        <w:rPr>
          <w:rFonts w:ascii="Times New Roman" w:eastAsia="Times New Roman" w:hAnsi="Times New Roman" w:cs="Times New Roman"/>
        </w:rPr>
      </w:pPr>
      <w:r w:rsidRPr="00414849">
        <w:rPr>
          <w:rFonts w:ascii="Times New Roman" w:eastAsia="Times New Roman" w:hAnsi="Times New Roman" w:cs="Times New Roman"/>
        </w:rPr>
        <w:t>Развитие системы непрерывной подготовки инженерных кадров, обладающих необходимыми профессиональными компетенциями;</w:t>
      </w:r>
    </w:p>
    <w:p w14:paraId="69138F34" w14:textId="77777777" w:rsidR="0060524C" w:rsidRPr="00414849" w:rsidRDefault="0060524C" w:rsidP="00E875AB">
      <w:pPr>
        <w:pStyle w:val="LO-normal"/>
        <w:widowControl w:val="0"/>
        <w:numPr>
          <w:ilvl w:val="0"/>
          <w:numId w:val="34"/>
        </w:numPr>
        <w:overflowPunct w:val="0"/>
        <w:ind w:left="1077" w:hanging="357"/>
        <w:jc w:val="both"/>
        <w:rPr>
          <w:rFonts w:ascii="Times New Roman" w:eastAsia="Times New Roman" w:hAnsi="Times New Roman" w:cs="Times New Roman"/>
        </w:rPr>
      </w:pPr>
      <w:r w:rsidRPr="00414849">
        <w:rPr>
          <w:rFonts w:ascii="Times New Roman" w:eastAsia="Times New Roman" w:hAnsi="Times New Roman" w:cs="Times New Roman"/>
        </w:rPr>
        <w:t>Обеспечение эффективного функционирования системы выявления и развития талантов, в том числе для последующей целевой подготовки на судостроительных предприятиях;</w:t>
      </w:r>
    </w:p>
    <w:p w14:paraId="2E69A0F2" w14:textId="77777777" w:rsidR="0060524C" w:rsidRPr="00414849" w:rsidRDefault="0060524C" w:rsidP="00E875AB">
      <w:pPr>
        <w:pStyle w:val="LO-normal"/>
        <w:widowControl w:val="0"/>
        <w:numPr>
          <w:ilvl w:val="0"/>
          <w:numId w:val="34"/>
        </w:numPr>
        <w:overflowPunct w:val="0"/>
        <w:ind w:left="1077" w:hanging="357"/>
        <w:jc w:val="both"/>
      </w:pPr>
      <w:r w:rsidRPr="00414849">
        <w:rPr>
          <w:rFonts w:ascii="Times New Roman" w:eastAsia="Times New Roman" w:hAnsi="Times New Roman" w:cs="Times New Roman"/>
        </w:rPr>
        <w:t>Повышение мотивации обучающихся к осознанному выбору профессий в области науки, технологий и инноваций в рамках</w:t>
      </w:r>
      <w:r w:rsidRPr="00414849">
        <w:rPr>
          <w:b/>
        </w:rPr>
        <w:t xml:space="preserve"> </w:t>
      </w:r>
      <w:r w:rsidRPr="00414849">
        <w:rPr>
          <w:rFonts w:ascii="Times New Roman" w:eastAsia="Times New Roman" w:hAnsi="Times New Roman" w:cs="Times New Roman"/>
        </w:rPr>
        <w:t>судостроительного профиля;</w:t>
      </w:r>
    </w:p>
    <w:p w14:paraId="255042B3" w14:textId="77777777" w:rsidR="0060524C" w:rsidRPr="00414849" w:rsidRDefault="0060524C" w:rsidP="00E875AB">
      <w:pPr>
        <w:pStyle w:val="LO-normal"/>
        <w:widowControl w:val="0"/>
        <w:numPr>
          <w:ilvl w:val="0"/>
          <w:numId w:val="34"/>
        </w:numPr>
        <w:overflowPunct w:val="0"/>
        <w:ind w:left="1077" w:hanging="357"/>
        <w:jc w:val="both"/>
        <w:rPr>
          <w:rFonts w:ascii="Times New Roman" w:eastAsia="Times New Roman" w:hAnsi="Times New Roman" w:cs="Times New Roman"/>
        </w:rPr>
      </w:pPr>
      <w:r w:rsidRPr="00414849">
        <w:rPr>
          <w:rFonts w:ascii="Times New Roman" w:eastAsia="Times New Roman" w:hAnsi="Times New Roman" w:cs="Times New Roman"/>
        </w:rPr>
        <w:t>Обеспечение получения обучающимися новых востребованных на рынке труда цифровых компетенций;</w:t>
      </w:r>
    </w:p>
    <w:p w14:paraId="131B9E41" w14:textId="77777777" w:rsidR="0060524C" w:rsidRPr="00414849" w:rsidRDefault="0060524C" w:rsidP="00E875AB">
      <w:pPr>
        <w:pStyle w:val="LO-normal"/>
        <w:widowControl w:val="0"/>
        <w:numPr>
          <w:ilvl w:val="0"/>
          <w:numId w:val="34"/>
        </w:numPr>
        <w:overflowPunct w:val="0"/>
        <w:ind w:left="1077" w:hanging="357"/>
        <w:jc w:val="both"/>
        <w:rPr>
          <w:rFonts w:ascii="Times New Roman" w:eastAsia="Times New Roman" w:hAnsi="Times New Roman" w:cs="Times New Roman"/>
        </w:rPr>
      </w:pPr>
      <w:r w:rsidRPr="00414849">
        <w:rPr>
          <w:rFonts w:ascii="Times New Roman" w:eastAsia="Times New Roman" w:hAnsi="Times New Roman" w:cs="Times New Roman"/>
        </w:rPr>
        <w:t xml:space="preserve">Освоение учащимися инженерных классов технологических и цифровых компетенций, а также навыков проектной, творческой и исследовательской деятельности; </w:t>
      </w:r>
    </w:p>
    <w:p w14:paraId="2592D332" w14:textId="26E282CC" w:rsidR="0060524C" w:rsidRPr="00414849" w:rsidRDefault="0060524C" w:rsidP="00E875AB">
      <w:pPr>
        <w:pStyle w:val="LO-normal"/>
        <w:widowControl w:val="0"/>
        <w:numPr>
          <w:ilvl w:val="0"/>
          <w:numId w:val="34"/>
        </w:numPr>
        <w:overflowPunct w:val="0"/>
        <w:ind w:left="1077" w:hanging="357"/>
        <w:jc w:val="both"/>
        <w:rPr>
          <w:rFonts w:ascii="Times New Roman" w:eastAsia="Times New Roman" w:hAnsi="Times New Roman" w:cs="Times New Roman"/>
        </w:rPr>
      </w:pPr>
      <w:r w:rsidRPr="00414849">
        <w:rPr>
          <w:rFonts w:ascii="Times New Roman" w:eastAsia="Times New Roman" w:hAnsi="Times New Roman" w:cs="Times New Roman"/>
        </w:rPr>
        <w:t>Повышение престижа инженерного и судостроительного обр</w:t>
      </w:r>
      <w:r w:rsidR="009E6984" w:rsidRPr="00414849">
        <w:rPr>
          <w:rFonts w:ascii="Times New Roman" w:eastAsia="Times New Roman" w:hAnsi="Times New Roman" w:cs="Times New Roman"/>
        </w:rPr>
        <w:t>азования в Российской Федерации;</w:t>
      </w:r>
    </w:p>
    <w:p w14:paraId="53F129A8" w14:textId="5AC0A1FA" w:rsidR="009E6984" w:rsidRPr="00414849" w:rsidRDefault="009E6984" w:rsidP="009E6984">
      <w:pPr>
        <w:pStyle w:val="LO-normal"/>
        <w:widowControl w:val="0"/>
        <w:numPr>
          <w:ilvl w:val="0"/>
          <w:numId w:val="34"/>
        </w:numPr>
        <w:overflowPunct w:val="0"/>
        <w:jc w:val="both"/>
        <w:rPr>
          <w:rFonts w:ascii="Times New Roman" w:eastAsia="Times New Roman" w:hAnsi="Times New Roman" w:cs="Times New Roman"/>
        </w:rPr>
      </w:pPr>
      <w:r w:rsidRPr="00414849">
        <w:rPr>
          <w:rFonts w:ascii="Times New Roman" w:eastAsia="Times New Roman" w:hAnsi="Times New Roman" w:cs="Times New Roman"/>
        </w:rPr>
        <w:t>По окончании обучения в инженерных классах учащиеся получают сертификат об обучении, за который Флагманский вуз и академические партнеры Проекта могут начислять дополнительные баллы при поступлении в вуз;</w:t>
      </w:r>
    </w:p>
    <w:p w14:paraId="6AD1D8B6" w14:textId="77777777" w:rsidR="000A7725" w:rsidRPr="00414849" w:rsidRDefault="000A7725" w:rsidP="00B10CB8">
      <w:pPr>
        <w:pStyle w:val="LO-normal"/>
        <w:widowControl w:val="0"/>
        <w:overflowPunct w:val="0"/>
        <w:jc w:val="both"/>
        <w:rPr>
          <w:rFonts w:ascii="Times New Roman" w:eastAsia="Times New Roman" w:hAnsi="Times New Roman" w:cs="Times New Roman"/>
        </w:rPr>
      </w:pPr>
    </w:p>
    <w:p w14:paraId="501E623D" w14:textId="69E1D181" w:rsidR="00B87B7C" w:rsidRPr="00414849" w:rsidRDefault="005D203D" w:rsidP="00B00EB1">
      <w:pPr>
        <w:pStyle w:val="LO-normal"/>
        <w:widowControl w:val="0"/>
        <w:numPr>
          <w:ilvl w:val="0"/>
          <w:numId w:val="37"/>
        </w:numPr>
        <w:jc w:val="center"/>
        <w:rPr>
          <w:rFonts w:ascii="Times New Roman" w:hAnsi="Times New Roman" w:cs="Times New Roman"/>
          <w:b/>
        </w:rPr>
      </w:pPr>
      <w:r w:rsidRPr="00414849">
        <w:rPr>
          <w:rFonts w:ascii="Times New Roman" w:hAnsi="Times New Roman" w:cs="Times New Roman"/>
          <w:b/>
        </w:rPr>
        <w:lastRenderedPageBreak/>
        <w:t>Схема взаимодействия</w:t>
      </w:r>
      <w:r w:rsidR="008757E2" w:rsidRPr="00414849">
        <w:rPr>
          <w:rFonts w:ascii="Times New Roman" w:hAnsi="Times New Roman" w:cs="Times New Roman"/>
          <w:b/>
        </w:rPr>
        <w:t xml:space="preserve"> </w:t>
      </w:r>
      <w:r w:rsidR="00B00EB1" w:rsidRPr="00414849">
        <w:rPr>
          <w:rFonts w:ascii="Times New Roman" w:hAnsi="Times New Roman" w:cs="Times New Roman"/>
          <w:b/>
        </w:rPr>
        <w:t>МАОУ «Средняя школа № 3 имени А.С. Пушкина»</w:t>
      </w:r>
      <w:r w:rsidR="00F56D84" w:rsidRPr="00414849">
        <w:rPr>
          <w:rFonts w:ascii="Times New Roman" w:hAnsi="Times New Roman" w:cs="Times New Roman"/>
          <w:b/>
        </w:rPr>
        <w:t xml:space="preserve"> </w:t>
      </w:r>
      <w:r w:rsidRPr="00414849">
        <w:rPr>
          <w:rFonts w:ascii="Times New Roman" w:hAnsi="Times New Roman" w:cs="Times New Roman"/>
          <w:b/>
        </w:rPr>
        <w:t>с Участниками Проекта</w:t>
      </w:r>
    </w:p>
    <w:p w14:paraId="4DDE1280" w14:textId="4E9BA055" w:rsidR="00B87B7C" w:rsidRPr="00414849" w:rsidRDefault="005D203D" w:rsidP="000A7725">
      <w:pPr>
        <w:pStyle w:val="LO-normal"/>
        <w:widowControl w:val="0"/>
        <w:ind w:firstLine="680"/>
        <w:rPr>
          <w:rFonts w:ascii="Times New Roman" w:eastAsia="Times New Roman" w:hAnsi="Times New Roman" w:cs="Times New Roman"/>
        </w:rPr>
      </w:pPr>
      <w:r w:rsidRPr="00414849">
        <w:rPr>
          <w:rFonts w:ascii="Times New Roman" w:eastAsia="Times New Roman" w:hAnsi="Times New Roman" w:cs="Times New Roman"/>
        </w:rPr>
        <w:t>Проект планируется реализовывать на уровне основного общего и среднего общего образования в образовательной организации, в</w:t>
      </w:r>
      <w:r w:rsidR="000A7725" w:rsidRPr="00414849">
        <w:rPr>
          <w:rFonts w:ascii="Times New Roman" w:eastAsia="Times New Roman" w:hAnsi="Times New Roman" w:cs="Times New Roman"/>
        </w:rPr>
        <w:t xml:space="preserve"> </w:t>
      </w:r>
      <w:r w:rsidRPr="00414849">
        <w:rPr>
          <w:rFonts w:ascii="Times New Roman" w:eastAsia="Times New Roman" w:hAnsi="Times New Roman" w:cs="Times New Roman"/>
        </w:rPr>
        <w:t xml:space="preserve">сотрудничестве с </w:t>
      </w:r>
      <w:proofErr w:type="spellStart"/>
      <w:r w:rsidRPr="00414849">
        <w:rPr>
          <w:rFonts w:ascii="Times New Roman" w:eastAsia="Times New Roman" w:hAnsi="Times New Roman" w:cs="Times New Roman"/>
          <w:bCs/>
        </w:rPr>
        <w:t>СПбГМТУ</w:t>
      </w:r>
      <w:proofErr w:type="spellEnd"/>
      <w:r w:rsidRPr="00414849">
        <w:rPr>
          <w:rFonts w:ascii="Times New Roman" w:eastAsia="Times New Roman" w:hAnsi="Times New Roman" w:cs="Times New Roman"/>
          <w:b/>
          <w:bCs/>
        </w:rPr>
        <w:t>,</w:t>
      </w:r>
      <w:r w:rsidRPr="00414849">
        <w:rPr>
          <w:rFonts w:ascii="Times New Roman" w:eastAsia="Times New Roman" w:hAnsi="Times New Roman" w:cs="Times New Roman"/>
        </w:rPr>
        <w:t xml:space="preserve"> </w:t>
      </w:r>
      <w:r w:rsidR="00DE1F9A" w:rsidRPr="00414849">
        <w:rPr>
          <w:rFonts w:ascii="Times New Roman" w:eastAsia="Times New Roman" w:hAnsi="Times New Roman" w:cs="Times New Roman"/>
        </w:rPr>
        <w:t xml:space="preserve">базовым </w:t>
      </w:r>
      <w:r w:rsidR="006876EE" w:rsidRPr="00414849">
        <w:rPr>
          <w:rFonts w:ascii="Times New Roman" w:eastAsia="Times New Roman" w:hAnsi="Times New Roman" w:cs="Times New Roman"/>
        </w:rPr>
        <w:t>региональным вузом</w:t>
      </w:r>
      <w:r w:rsidR="0008370C" w:rsidRPr="00414849">
        <w:rPr>
          <w:rFonts w:ascii="Times New Roman" w:eastAsia="Times New Roman" w:hAnsi="Times New Roman" w:cs="Times New Roman"/>
        </w:rPr>
        <w:t xml:space="preserve"> </w:t>
      </w:r>
      <w:r w:rsidR="000A64A2" w:rsidRPr="00414849">
        <w:rPr>
          <w:rStyle w:val="af9"/>
          <w:rFonts w:ascii="Times New Roman" w:hAnsi="Times New Roman" w:cs="Times New Roman"/>
          <w:bCs/>
          <w:i w:val="0"/>
          <w:iCs w:val="0"/>
          <w:szCs w:val="21"/>
          <w:shd w:val="clear" w:color="auto" w:fill="FFFFFF"/>
        </w:rPr>
        <w:t>Камчатским государственным техническим</w:t>
      </w:r>
      <w:r w:rsidR="0008370C" w:rsidRPr="00414849">
        <w:rPr>
          <w:rStyle w:val="af9"/>
          <w:rFonts w:ascii="Times New Roman" w:hAnsi="Times New Roman" w:cs="Times New Roman"/>
          <w:bCs/>
          <w:i w:val="0"/>
          <w:iCs w:val="0"/>
          <w:szCs w:val="21"/>
          <w:shd w:val="clear" w:color="auto" w:fill="FFFFFF"/>
        </w:rPr>
        <w:t xml:space="preserve"> университет</w:t>
      </w:r>
      <w:r w:rsidR="000A64A2" w:rsidRPr="00414849">
        <w:rPr>
          <w:rStyle w:val="af9"/>
          <w:rFonts w:ascii="Times New Roman" w:hAnsi="Times New Roman" w:cs="Times New Roman"/>
          <w:bCs/>
          <w:i w:val="0"/>
          <w:iCs w:val="0"/>
          <w:szCs w:val="21"/>
          <w:shd w:val="clear" w:color="auto" w:fill="FFFFFF"/>
        </w:rPr>
        <w:t>ом</w:t>
      </w:r>
      <w:r w:rsidR="006876EE" w:rsidRPr="00414849">
        <w:rPr>
          <w:rFonts w:ascii="Times New Roman" w:eastAsia="Times New Roman" w:hAnsi="Times New Roman" w:cs="Times New Roman"/>
        </w:rPr>
        <w:t xml:space="preserve">, </w:t>
      </w:r>
      <w:r w:rsidR="004F5E0A" w:rsidRPr="00414849">
        <w:rPr>
          <w:rFonts w:ascii="Times New Roman" w:hAnsi="Times New Roman" w:cs="Times New Roman"/>
          <w:b/>
        </w:rPr>
        <w:t xml:space="preserve">акционерным обществом </w:t>
      </w:r>
      <w:r w:rsidR="000A64A2" w:rsidRPr="00414849">
        <w:rPr>
          <w:rFonts w:ascii="Times New Roman" w:hAnsi="Times New Roman" w:cs="Times New Roman"/>
          <w:b/>
        </w:rPr>
        <w:t>«Северо-Восточный ремонтный центр»</w:t>
      </w:r>
      <w:r w:rsidR="0003570D" w:rsidRPr="00414849">
        <w:rPr>
          <w:rFonts w:ascii="Times New Roman" w:hAnsi="Times New Roman" w:cs="Times New Roman"/>
          <w:b/>
        </w:rPr>
        <w:t>.</w:t>
      </w:r>
    </w:p>
    <w:p w14:paraId="3CE71716" w14:textId="77777777" w:rsidR="00DD60BC" w:rsidRPr="00414849" w:rsidRDefault="00DD60BC" w:rsidP="00DD60BC">
      <w:pPr>
        <w:spacing w:before="240" w:after="240"/>
        <w:ind w:left="-284" w:firstLine="284"/>
      </w:pPr>
      <w:r w:rsidRPr="00414849">
        <w:rPr>
          <w:noProof/>
          <w:lang w:eastAsia="ru-RU" w:bidi="ar-SA"/>
        </w:rPr>
        <mc:AlternateContent>
          <mc:Choice Requires="wpg">
            <w:drawing>
              <wp:anchor distT="0" distB="0" distL="114300" distR="114300" simplePos="0" relativeHeight="251662336" behindDoc="0" locked="0" layoutInCell="1" allowOverlap="1" wp14:anchorId="086D851B" wp14:editId="6C9815AD">
                <wp:simplePos x="0" y="0"/>
                <wp:positionH relativeFrom="column">
                  <wp:posOffset>5922757</wp:posOffset>
                </wp:positionH>
                <wp:positionV relativeFrom="paragraph">
                  <wp:posOffset>2579781</wp:posOffset>
                </wp:positionV>
                <wp:extent cx="480060" cy="1281729"/>
                <wp:effectExtent l="57150" t="57150" r="72390" b="128270"/>
                <wp:wrapNone/>
                <wp:docPr id="21" name="Группа 21"/>
                <wp:cNvGraphicFramePr/>
                <a:graphic xmlns:a="http://schemas.openxmlformats.org/drawingml/2006/main">
                  <a:graphicData uri="http://schemas.microsoft.com/office/word/2010/wordprocessingGroup">
                    <wpg:wgp>
                      <wpg:cNvGrpSpPr/>
                      <wpg:grpSpPr>
                        <a:xfrm>
                          <a:off x="0" y="0"/>
                          <a:ext cx="480060" cy="1281729"/>
                          <a:chOff x="0" y="0"/>
                          <a:chExt cx="422387" cy="1353708"/>
                        </a:xfrm>
                      </wpg:grpSpPr>
                      <wps:wsp>
                        <wps:cNvPr id="33" name="Прямая соединительная линия 33"/>
                        <wps:cNvCnPr/>
                        <wps:spPr>
                          <a:xfrm>
                            <a:off x="412377" y="0"/>
                            <a:ext cx="0" cy="1353708"/>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35" name="Прямая со стрелкой 35"/>
                        <wps:cNvCnPr/>
                        <wps:spPr>
                          <a:xfrm flipH="1">
                            <a:off x="13447" y="13447"/>
                            <a:ext cx="40894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36" name="Прямая со стрелкой 36"/>
                        <wps:cNvCnPr/>
                        <wps:spPr>
                          <a:xfrm flipH="1">
                            <a:off x="0" y="1340224"/>
                            <a:ext cx="409433"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group w14:anchorId="1219A924" id="Группа 21" o:spid="_x0000_s1026" style="position:absolute;margin-left:466.35pt;margin-top:203.15pt;width:37.8pt;height:100.9pt;z-index:251662336;mso-width-relative:margin;mso-height-relative:margin" coordsize="4223,13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">
                <v:line id="Прямая соединительная линия 33" o:spid="_x0000_s1027" style="position:absolute;visibility:visible;mso-wrap-style:square" from="4123,0" to="4123,13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fEAsQAAADbAAAADwAAAGRycy9kb3ducmV2LnhtbESPQWvCQBSE7wX/w/IEb3VjAqGkriKC&#10;4qWE2tpen9lnEsy+jdltEv99t1DwOMzMN8xyPZpG9NS52rKCxTwCQVxYXXOp4PNj9/wCwnlkjY1l&#10;UnAnB+vV5GmJmbYDv1N/9KUIEHYZKqi8bzMpXVGRQTe3LXHwLrYz6IPsSqk7HALcNDKOolQarDks&#10;VNjStqLievwxCuI8N9+X8+Km9Vta5l+nRg77k1Kz6bh5BeFp9I/wf/ugFSQJ/H0JP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8QCxAAAANsAAAAPAAAAAAAAAAAA&#10;AAAAAKECAABkcnMvZG93bnJldi54bWxQSwUGAAAAAAQABAD5AAAAkgMAAAAA&#10;" strokecolor="#5b9bd5 [3204]" strokeweight="1pt">
                  <v:stroke joinstyle="miter"/>
                </v:line>
                <v:shapetype id="_x0000_t32" coordsize="21600,21600" o:spt="32" o:oned="t" path="m,l21600,21600e" filled="f">
                  <v:path arrowok="t" fillok="f" o:connecttype="none"/>
                  <o:lock v:ext="edit" shapetype="t"/>
                </v:shapetype>
                <v:shape id="Прямая со стрелкой 35" o:spid="_x0000_s1028" type="#_x0000_t32" style="position:absolute;left:134;top:134;width:40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9NR8MAAADbAAAADwAAAGRycy9kb3ducmV2LnhtbESP3WoCMRCF7wu+Q5hC72q2WktZjSKC&#10;4E8v1PYBxs10s3QzCUnUbZ/eFAQvD+fn40xmnW3FmUJsHCt46RcgiCunG64VfH0un99BxISssXVM&#10;Cn4pwmzae5hgqd2F93Q+pFrkEY4lKjAp+VLKWBmyGPvOE2fv2wWLKctQSx3wksdtKwdF8SYtNpwJ&#10;Bj0tDFU/h5PNkM1usQ0fko7rtd9Ew69/O79S6umxm49BJOrSPXxrr7SC4Qj+v+QfIK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PTUfDAAAA2wAAAA8AAAAAAAAAAAAA&#10;AAAAoQIAAGRycy9kb3ducmV2LnhtbFBLBQYAAAAABAAEAPkAAACRAwAAAAA=&#10;" strokecolor="#5b9bd5 [3204]" strokeweight="1pt">
                  <v:stroke endarrow="block" joinstyle="miter"/>
                </v:shape>
                <v:shape id="Прямая со стрелкой 36" o:spid="_x0000_s1029" type="#_x0000_t32" style="position:absolute;top:13402;width:409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3TMMIAAADbAAAADwAAAGRycy9kb3ducmV2LnhtbESP22oCMRRF3wv9h3AKfdNMWxEZjVKE&#10;gpc+ePuA4+Q4GZychCTVqV9vCkIfN/uy2JNZZ1txoRAbxwre+gUI4srphmsFh/1XbwQiJmSNrWNS&#10;8EsRZtPnpwmW2l15S5ddqkUe4ViiApOSL6WMlSGLse88cfZOLlhMWYZa6oDXPG5b+V4UQ2mx4Uww&#10;6GluqDrvfmyGrDbzdfiWdFwu/SoaHtw2fqHU60v3OQaRqEv/4Ud7oRV8DOHvS/4Bcn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3TMMIAAADbAAAADwAAAAAAAAAAAAAA&#10;AAChAgAAZHJzL2Rvd25yZXYueG1sUEsFBgAAAAAEAAQA+QAAAJADAAAAAA==&#10;" strokecolor="#5b9bd5 [3204]" strokeweight="1pt">
                  <v:stroke endarrow="block" joinstyle="miter"/>
                </v:shape>
              </v:group>
            </w:pict>
          </mc:Fallback>
        </mc:AlternateContent>
      </w:r>
      <w:r w:rsidRPr="00414849">
        <w:rPr>
          <w:noProof/>
          <w:lang w:eastAsia="ru-RU" w:bidi="ar-SA"/>
        </w:rPr>
        <mc:AlternateContent>
          <mc:Choice Requires="wpg">
            <w:drawing>
              <wp:anchor distT="0" distB="0" distL="114300" distR="114300" simplePos="0" relativeHeight="251660288" behindDoc="0" locked="0" layoutInCell="1" allowOverlap="1" wp14:anchorId="218488E2" wp14:editId="74840377">
                <wp:simplePos x="0" y="0"/>
                <wp:positionH relativeFrom="column">
                  <wp:posOffset>5922757</wp:posOffset>
                </wp:positionH>
                <wp:positionV relativeFrom="paragraph">
                  <wp:posOffset>2669428</wp:posOffset>
                </wp:positionV>
                <wp:extent cx="417793" cy="811306"/>
                <wp:effectExtent l="57150" t="76200" r="59055" b="122555"/>
                <wp:wrapNone/>
                <wp:docPr id="1" name="Группа 1"/>
                <wp:cNvGraphicFramePr/>
                <a:graphic xmlns:a="http://schemas.openxmlformats.org/drawingml/2006/main">
                  <a:graphicData uri="http://schemas.microsoft.com/office/word/2010/wordprocessingGroup">
                    <wpg:wgp>
                      <wpg:cNvGrpSpPr/>
                      <wpg:grpSpPr>
                        <a:xfrm>
                          <a:off x="0" y="0"/>
                          <a:ext cx="417793" cy="811306"/>
                          <a:chOff x="0" y="0"/>
                          <a:chExt cx="422387" cy="1353708"/>
                        </a:xfrm>
                      </wpg:grpSpPr>
                      <wps:wsp>
                        <wps:cNvPr id="3" name="Прямая соединительная линия 3"/>
                        <wps:cNvCnPr/>
                        <wps:spPr>
                          <a:xfrm>
                            <a:off x="412377" y="0"/>
                            <a:ext cx="0" cy="1353708"/>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4" name="Прямая со стрелкой 4"/>
                        <wps:cNvCnPr/>
                        <wps:spPr>
                          <a:xfrm flipH="1">
                            <a:off x="13447" y="13447"/>
                            <a:ext cx="40894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5" name="Прямая со стрелкой 5"/>
                        <wps:cNvCnPr/>
                        <wps:spPr>
                          <a:xfrm flipH="1">
                            <a:off x="0" y="1340224"/>
                            <a:ext cx="409433"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group w14:anchorId="219A2CB8" id="Группа 1" o:spid="_x0000_s1026" style="position:absolute;margin-left:466.35pt;margin-top:210.2pt;width:32.9pt;height:63.9pt;z-index:251660288;mso-width-relative:margin;mso-height-relative:margin" coordsize="4223,13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">
                <v:line id="Прямая соединительная линия 3" o:spid="_x0000_s1027" style="position:absolute;visibility:visible;mso-wrap-style:square" from="4123,0" to="4123,13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BaA8IAAADaAAAADwAAAGRycy9kb3ducmV2LnhtbESPQYvCMBSE74L/ITxhb5qqIFKNIoKL&#10;FymrVq/P5tkWm5duE233328WFjwOM/MNs1x3phIvalxpWcF4FIEgzqwuOVdwPu2GcxDOI2usLJOC&#10;H3KwXvV7S4y1bfmLXkefiwBhF6OCwvs6ltJlBRl0I1sTB+9uG4M+yCaXusE2wE0lJ1E0kwZLDgsF&#10;1rQtKHscn0bBJEnM9X4bf2t9mOXJJa1k+5kq9THoNgsQnjr/Dv+391rBFP6uhBs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BaA8IAAADaAAAADwAAAAAAAAAAAAAA&#10;AAChAgAAZHJzL2Rvd25yZXYueG1sUEsFBgAAAAAEAAQA+QAAAJADAAAAAA==&#10;" strokecolor="#5b9bd5 [3204]" strokeweight="1pt">
                  <v:stroke joinstyle="miter"/>
                </v:line>
                <v:shape id="Прямая со стрелкой 4" o:spid="_x0000_s1028" type="#_x0000_t32" style="position:absolute;left:134;top:134;width:40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KjycEAAADaAAAADwAAAGRycy9kb3ducmV2LnhtbESP3WoCMRCF7wu+QxjBu5q1SCmrUUQQ&#10;/OmFVR9g3Iybxc0kJKmuPn1TKPTycH4+znTe2VbcKMTGsYLRsABBXDndcK3gdFy9foCICVlj65gU&#10;PCjCfNZ7mWKp3Z2/6HZItcgjHEtUYFLypZSxMmQxDp0nzt7FBYspy1BLHfCex20r34riXVpsOBMM&#10;eloaqq6Hb5sh2/1yFz4lnTcbv42Gx8+9Xys16HeLCYhEXfoP/7XXWsEYfq/kGyBn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8qPJwQAAANoAAAAPAAAAAAAAAAAAAAAA&#10;AKECAABkcnMvZG93bnJldi54bWxQSwUGAAAAAAQABAD5AAAAjwMAAAAA&#10;" strokecolor="#5b9bd5 [3204]" strokeweight="1pt">
                  <v:stroke endarrow="block" joinstyle="miter"/>
                </v:shape>
                <v:shape id="Прямая со стрелкой 5" o:spid="_x0000_s1029" type="#_x0000_t32" style="position:absolute;top:13402;width:409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4GUsEAAADaAAAADwAAAGRycy9kb3ducmV2LnhtbESP3WoCMRCF7wXfIYzgXc1abJHVKEUQ&#10;1PbCnz7AdDNulm4mIUl19embQsHLw/n5OPNlZ1txoRAbxwrGowIEceV0w7WCz9P6aQoiJmSNrWNS&#10;cKMIy0W/N8dSuysf6HJMtcgjHEtUYFLypZSxMmQxjpwnzt7ZBYspy1BLHfCax20rn4viVVpsOBMM&#10;eloZqr6PPzZDdvvVe/iQ9LXd+l00PLnv/Uap4aB7m4FI1KVH+L+90Qpe4O9KvgFy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vgZSwQAAANoAAAAPAAAAAAAAAAAAAAAA&#10;AKECAABkcnMvZG93bnJldi54bWxQSwUGAAAAAAQABAD5AAAAjwMAAAAA&#10;" strokecolor="#5b9bd5 [3204]" strokeweight="1pt">
                  <v:stroke endarrow="block" joinstyle="miter"/>
                </v:shape>
              </v:group>
            </w:pict>
          </mc:Fallback>
        </mc:AlternateContent>
      </w:r>
      <w:r w:rsidRPr="00414849">
        <w:rPr>
          <w:noProof/>
          <w:lang w:eastAsia="ru-RU" w:bidi="ar-SA"/>
        </w:rPr>
        <mc:AlternateContent>
          <mc:Choice Requires="wpg">
            <w:drawing>
              <wp:anchor distT="0" distB="0" distL="114300" distR="114300" simplePos="0" relativeHeight="251659264" behindDoc="0" locked="0" layoutInCell="1" allowOverlap="1" wp14:anchorId="0785E35F" wp14:editId="36705FCC">
                <wp:simplePos x="0" y="0"/>
                <wp:positionH relativeFrom="column">
                  <wp:posOffset>5940686</wp:posOffset>
                </wp:positionH>
                <wp:positionV relativeFrom="paragraph">
                  <wp:posOffset>2768040</wp:posOffset>
                </wp:positionV>
                <wp:extent cx="219075" cy="330078"/>
                <wp:effectExtent l="57150" t="76200" r="66675" b="127635"/>
                <wp:wrapNone/>
                <wp:docPr id="37" name="Группа 37"/>
                <wp:cNvGraphicFramePr/>
                <a:graphic xmlns:a="http://schemas.openxmlformats.org/drawingml/2006/main">
                  <a:graphicData uri="http://schemas.microsoft.com/office/word/2010/wordprocessingGroup">
                    <wpg:wgp>
                      <wpg:cNvGrpSpPr/>
                      <wpg:grpSpPr>
                        <a:xfrm>
                          <a:off x="0" y="0"/>
                          <a:ext cx="219075" cy="330078"/>
                          <a:chOff x="0" y="0"/>
                          <a:chExt cx="158750" cy="666750"/>
                        </a:xfrm>
                      </wpg:grpSpPr>
                      <wps:wsp>
                        <wps:cNvPr id="15" name="Прямая соединительная линия 15"/>
                        <wps:cNvCnPr/>
                        <wps:spPr>
                          <a:xfrm>
                            <a:off x="149568" y="0"/>
                            <a:ext cx="0" cy="66675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5" name="Прямая со стрелкой 25"/>
                        <wps:cNvCnPr/>
                        <wps:spPr>
                          <a:xfrm flipH="1">
                            <a:off x="0" y="3399"/>
                            <a:ext cx="15875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27" name="Прямая со стрелкой 27"/>
                        <wps:cNvCnPr/>
                        <wps:spPr>
                          <a:xfrm flipH="1">
                            <a:off x="0" y="656056"/>
                            <a:ext cx="15875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group w14:anchorId="499B7E2D" id="Группа 37" o:spid="_x0000_s1026" style="position:absolute;margin-left:467.75pt;margin-top:217.95pt;width:17.25pt;height:26pt;z-index:251659264;mso-width-relative:margin;mso-height-relative:margin" coordsize="1587,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">
                <v:line id="Прямая соединительная линия 15" o:spid="_x0000_s1027" style="position:absolute;visibility:visible;mso-wrap-style:square" from="1495,0" to="1495,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eljcAAAADbAAAADwAAAGRycy9kb3ducmV2LnhtbERPTYvCMBC9C/6HMMLeNFVQ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VXpY3AAAAA2wAAAA8AAAAAAAAAAAAAAAAA&#10;oQIAAGRycy9kb3ducmV2LnhtbFBLBQYAAAAABAAEAPkAAACOAwAAAAA=&#10;" strokecolor="#5b9bd5 [3204]" strokeweight="1pt">
                  <v:stroke joinstyle="miter"/>
                </v:line>
                <v:shape id="Прямая со стрелкой 25" o:spid="_x0000_s1028" type="#_x0000_t32" style="position:absolute;top:33;width:158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bbmsMAAADbAAAADwAAAGRycy9kb3ducmV2LnhtbESP3WoCMRCF7wt9hzCF3tVspZayGqUI&#10;BX96YVcfYNyMm8XNJCSprj59Iwi9PJyfjzOZ9bYTJwqxdazgdVCAIK6dbrlRsNt+vXyAiAlZY+eY&#10;FFwowmz6+DDBUrsz/9CpSo3IIxxLVGBS8qWUsTZkMQ6cJ87ewQWLKcvQSB3wnMdtJ4dF8S4ttpwJ&#10;Bj3NDdXH6tdmyGozX4dvSfvl0q+i4bfrxi+Uen7qP8cgEvXpP3xvL7SC4QhuX/IPkN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W25rDAAAA2wAAAA8AAAAAAAAAAAAA&#10;AAAAoQIAAGRycy9kb3ducmV2LnhtbFBLBQYAAAAABAAEAPkAAACRAwAAAAA=&#10;" strokecolor="#5b9bd5 [3204]" strokeweight="1pt">
                  <v:stroke endarrow="block" joinstyle="miter"/>
                </v:shape>
                <v:shape id="Прямая со стрелкой 27" o:spid="_x0000_s1029" type="#_x0000_t32" style="position:absolute;top:6560;width:158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jgdsMAAADbAAAADwAAAGRycy9kb3ducmV2LnhtbESP3WoCMRCF7wt9hzCF3tVspdiyGqUI&#10;BX96YVcfYNyMm8XNJCSprj59Iwi9PJyfjzOZ9bYTJwqxdazgdVCAIK6dbrlRsNt+vXyAiAlZY+eY&#10;FFwowmz6+DDBUrsz/9CpSo3IIxxLVGBS8qWUsTZkMQ6cJ87ewQWLKcvQSB3wnMdtJ4dFMZIWW84E&#10;g57mhupj9WszZLWZr8O3pP1y6VfR8Nt14xdKPT/1n2MQifr0H763F1rB8B1uX/IPkN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I4HbDAAAA2wAAAA8AAAAAAAAAAAAA&#10;AAAAoQIAAGRycy9kb3ducmV2LnhtbFBLBQYAAAAABAAEAPkAAACRAwAAAAA=&#10;" strokecolor="#5b9bd5 [3204]" strokeweight="1pt">
                  <v:stroke endarrow="block" joinstyle="miter"/>
                </v:shape>
              </v:group>
            </w:pict>
          </mc:Fallback>
        </mc:AlternateContent>
      </w:r>
      <w:r w:rsidRPr="00414849">
        <w:rPr>
          <w:noProof/>
          <w:lang w:eastAsia="ru-RU" w:bidi="ar-SA"/>
        </w:rPr>
        <mc:AlternateContent>
          <mc:Choice Requires="wps">
            <w:drawing>
              <wp:anchor distT="0" distB="0" distL="114300" distR="114300" simplePos="0" relativeHeight="251663360" behindDoc="0" locked="0" layoutInCell="1" allowOverlap="1" wp14:anchorId="1017D600" wp14:editId="7D797D03">
                <wp:simplePos x="0" y="0"/>
                <wp:positionH relativeFrom="column">
                  <wp:posOffset>2569957</wp:posOffset>
                </wp:positionH>
                <wp:positionV relativeFrom="paragraph">
                  <wp:posOffset>3606240</wp:posOffset>
                </wp:positionV>
                <wp:extent cx="892239" cy="255494"/>
                <wp:effectExtent l="57150" t="76200" r="79375" b="125730"/>
                <wp:wrapNone/>
                <wp:docPr id="43" name="Соединительная линия уступом 43"/>
                <wp:cNvGraphicFramePr/>
                <a:graphic xmlns:a="http://schemas.openxmlformats.org/drawingml/2006/main">
                  <a:graphicData uri="http://schemas.microsoft.com/office/word/2010/wordprocessingShape">
                    <wps:wsp>
                      <wps:cNvCnPr/>
                      <wps:spPr>
                        <a:xfrm>
                          <a:off x="0" y="0"/>
                          <a:ext cx="892239" cy="255494"/>
                        </a:xfrm>
                        <a:prstGeom prst="bentConnector3">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14AD17DD"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43" o:spid="_x0000_s1026" type="#_x0000_t34" style="position:absolute;margin-left:202.35pt;margin-top:283.95pt;width:70.25pt;height:2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" strokecolor="#5b9bd5 [3204]" strokeweight="1pt">
                <v:stroke startarrow="block" endarrow="block"/>
              </v:shape>
            </w:pict>
          </mc:Fallback>
        </mc:AlternateContent>
      </w:r>
      <w:r w:rsidRPr="00414849">
        <w:rPr>
          <w:noProof/>
          <w:lang w:eastAsia="ru-RU" w:bidi="ar-SA"/>
        </w:rPr>
        <mc:AlternateContent>
          <mc:Choice Requires="wps">
            <w:drawing>
              <wp:anchor distT="0" distB="0" distL="114300" distR="114300" simplePos="0" relativeHeight="251661312" behindDoc="0" locked="0" layoutInCell="1" allowOverlap="1" wp14:anchorId="38BDD314" wp14:editId="65576AD3">
                <wp:simplePos x="0" y="0"/>
                <wp:positionH relativeFrom="column">
                  <wp:posOffset>3485123</wp:posOffset>
                </wp:positionH>
                <wp:positionV relativeFrom="paragraph">
                  <wp:posOffset>3713107</wp:posOffset>
                </wp:positionV>
                <wp:extent cx="2430742" cy="318215"/>
                <wp:effectExtent l="0" t="0" r="0" b="0"/>
                <wp:wrapNone/>
                <wp:docPr id="12" name="Скругленный прямоугольник 12"/>
                <wp:cNvGraphicFramePr/>
                <a:graphic xmlns:a="http://schemas.openxmlformats.org/drawingml/2006/main">
                  <a:graphicData uri="http://schemas.microsoft.com/office/word/2010/wordprocessingShape">
                    <wps:wsp>
                      <wps:cNvSpPr/>
                      <wps:spPr>
                        <a:xfrm>
                          <a:off x="0" y="0"/>
                          <a:ext cx="2430742" cy="31821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10DBCCE" w14:textId="77777777" w:rsidR="00D7592D" w:rsidRDefault="00D7592D" w:rsidP="00DD60BC">
                            <w:pPr>
                              <w:jc w:val="center"/>
                            </w:pPr>
                            <w:r>
                              <w:rPr>
                                <w:b/>
                              </w:rPr>
                              <w:t>Прочие партнеры</w:t>
                            </w:r>
                          </w:p>
                          <w:p w14:paraId="47110786" w14:textId="77777777" w:rsidR="00D7592D" w:rsidRDefault="00D7592D" w:rsidP="00DD60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BDD314" id="Скругленный прямоугольник 12" o:spid="_x0000_s1026" style="position:absolute;left:0;text-align:left;margin-left:274.4pt;margin-top:292.35pt;width:191.4pt;height:25.0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" fillcolor="white [3201]" strokecolor="#5b9bd5 [3204]" strokeweight="1pt">
                <v:stroke joinstyle="miter"/>
                <v:textbox>
                  <w:txbxContent>
                    <w:p w14:paraId="410DBCCE" w14:textId="77777777" w:rsidR="00D7592D" w:rsidRDefault="00D7592D" w:rsidP="00DD60BC">
                      <w:pPr>
                        <w:jc w:val="center"/>
                      </w:pPr>
                      <w:r>
                        <w:rPr>
                          <w:b/>
                        </w:rPr>
                        <w:t>Прочие партнеры</w:t>
                      </w:r>
                    </w:p>
                    <w:p w14:paraId="47110786" w14:textId="77777777" w:rsidR="00D7592D" w:rsidRDefault="00D7592D" w:rsidP="00DD60BC">
                      <w:pPr>
                        <w:jc w:val="center"/>
                      </w:pPr>
                    </w:p>
                  </w:txbxContent>
                </v:textbox>
              </v:roundrect>
            </w:pict>
          </mc:Fallback>
        </mc:AlternateContent>
      </w:r>
      <w:r w:rsidRPr="00414849">
        <w:rPr>
          <w:noProof/>
          <w:lang w:eastAsia="ru-RU" w:bidi="ar-SA"/>
        </w:rPr>
        <mc:AlternateContent>
          <mc:Choice Requires="wpg">
            <w:drawing>
              <wp:inline distT="0" distB="0" distL="0" distR="0" wp14:anchorId="65AA0235" wp14:editId="46239820">
                <wp:extent cx="5838841" cy="3555467"/>
                <wp:effectExtent l="76200" t="57150" r="28575" b="26035"/>
                <wp:docPr id="13" name="Группа 13"/>
                <wp:cNvGraphicFramePr/>
                <a:graphic xmlns:a="http://schemas.openxmlformats.org/drawingml/2006/main">
                  <a:graphicData uri="http://schemas.microsoft.com/office/word/2010/wordprocessingGroup">
                    <wpg:wgp>
                      <wpg:cNvGrpSpPr/>
                      <wpg:grpSpPr>
                        <a:xfrm>
                          <a:off x="0" y="0"/>
                          <a:ext cx="5838841" cy="3555467"/>
                          <a:chOff x="0" y="0"/>
                          <a:chExt cx="5838841" cy="3555467"/>
                        </a:xfrm>
                      </wpg:grpSpPr>
                      <wps:wsp>
                        <wps:cNvPr id="14" name="Скругленный прямоугольник 14"/>
                        <wps:cNvSpPr/>
                        <wps:spPr>
                          <a:xfrm>
                            <a:off x="21771" y="0"/>
                            <a:ext cx="2394857" cy="337457"/>
                          </a:xfrm>
                          <a:prstGeom prst="roundRect">
                            <a:avLst/>
                          </a:prstGeom>
                        </wps:spPr>
                        <wps:style>
                          <a:lnRef idx="3">
                            <a:schemeClr val="lt1"/>
                          </a:lnRef>
                          <a:fillRef idx="1">
                            <a:schemeClr val="accent1"/>
                          </a:fillRef>
                          <a:effectRef idx="1">
                            <a:schemeClr val="accent1"/>
                          </a:effectRef>
                          <a:fontRef idx="minor">
                            <a:schemeClr val="lt1"/>
                          </a:fontRef>
                        </wps:style>
                        <wps:txbx>
                          <w:txbxContent>
                            <w:p w14:paraId="735A6D9A" w14:textId="77777777" w:rsidR="00D7592D" w:rsidRPr="00063F33" w:rsidRDefault="00D7592D" w:rsidP="00DD60BC">
                              <w:pPr>
                                <w:jc w:val="center"/>
                              </w:pPr>
                              <w:r>
                                <w:t>Министерство Просвещения РФ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Прямая со стрелкой 34"/>
                        <wps:cNvCnPr/>
                        <wps:spPr>
                          <a:xfrm flipV="1">
                            <a:off x="1219200" y="375557"/>
                            <a:ext cx="0" cy="327660"/>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39" name="Скругленный прямоугольник 39"/>
                        <wps:cNvSpPr/>
                        <wps:spPr>
                          <a:xfrm>
                            <a:off x="10886" y="734785"/>
                            <a:ext cx="2429934" cy="524933"/>
                          </a:xfrm>
                          <a:prstGeom prst="roundRect">
                            <a:avLst/>
                          </a:prstGeom>
                        </wps:spPr>
                        <wps:style>
                          <a:lnRef idx="3">
                            <a:schemeClr val="lt1"/>
                          </a:lnRef>
                          <a:fillRef idx="1">
                            <a:schemeClr val="accent1"/>
                          </a:fillRef>
                          <a:effectRef idx="1">
                            <a:schemeClr val="accent1"/>
                          </a:effectRef>
                          <a:fontRef idx="minor">
                            <a:schemeClr val="lt1"/>
                          </a:fontRef>
                        </wps:style>
                        <wps:txbx>
                          <w:txbxContent>
                            <w:p w14:paraId="6F2BA98C" w14:textId="77777777" w:rsidR="00D7592D" w:rsidRPr="00063F33" w:rsidRDefault="00D7592D" w:rsidP="00DD60BC">
                              <w:pPr>
                                <w:jc w:val="center"/>
                              </w:pPr>
                              <w:r>
                                <w:t>Институт развития профессионального образования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Скругленный прямоугольник 40"/>
                        <wps:cNvSpPr/>
                        <wps:spPr>
                          <a:xfrm>
                            <a:off x="0" y="1676400"/>
                            <a:ext cx="2451847" cy="563880"/>
                          </a:xfrm>
                          <a:prstGeom prst="roundRect">
                            <a:avLst/>
                          </a:prstGeom>
                        </wps:spPr>
                        <wps:style>
                          <a:lnRef idx="3">
                            <a:schemeClr val="lt1"/>
                          </a:lnRef>
                          <a:fillRef idx="1">
                            <a:schemeClr val="accent1"/>
                          </a:fillRef>
                          <a:effectRef idx="1">
                            <a:schemeClr val="accent1"/>
                          </a:effectRef>
                          <a:fontRef idx="minor">
                            <a:schemeClr val="lt1"/>
                          </a:fontRef>
                        </wps:style>
                        <wps:txbx>
                          <w:txbxContent>
                            <w:p w14:paraId="791462C2" w14:textId="77777777" w:rsidR="00D7592D" w:rsidRDefault="00D7592D" w:rsidP="00DD60BC">
                              <w:pPr>
                                <w:jc w:val="center"/>
                              </w:pPr>
                              <w:r>
                                <w:t xml:space="preserve">РОИВ в сфере образования </w:t>
                              </w:r>
                            </w:p>
                            <w:p w14:paraId="1E1D92E8" w14:textId="77777777" w:rsidR="00D7592D" w:rsidRPr="00DD60BC" w:rsidRDefault="00D7592D" w:rsidP="00DD60BC">
                              <w:pPr>
                                <w:jc w:val="center"/>
                                <w:rPr>
                                  <w:rFonts w:asciiTheme="minorHAnsi" w:hAnsiTheme="minorHAnsi"/>
                                </w:rPr>
                              </w:pPr>
                              <w:r>
                                <w:t>Субъекта РФ-участника проекта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Прямая со стрелкой 44"/>
                        <wps:cNvCnPr/>
                        <wps:spPr>
                          <a:xfrm flipV="1">
                            <a:off x="1213757" y="1317171"/>
                            <a:ext cx="0" cy="327660"/>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wpg:grpSp>
                        <wpg:cNvPr id="45" name="Группа 45"/>
                        <wpg:cNvGrpSpPr/>
                        <wpg:grpSpPr>
                          <a:xfrm>
                            <a:off x="10886" y="2672443"/>
                            <a:ext cx="2430780" cy="883024"/>
                            <a:chOff x="0" y="0"/>
                            <a:chExt cx="2430780" cy="883024"/>
                          </a:xfrm>
                        </wpg:grpSpPr>
                        <wps:wsp>
                          <wps:cNvPr id="46" name="Скругленный прямоугольник 46"/>
                          <wps:cNvSpPr/>
                          <wps:spPr>
                            <a:xfrm>
                              <a:off x="0" y="0"/>
                              <a:ext cx="2430780" cy="883024"/>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F998D71" w14:textId="77777777" w:rsidR="00D7592D" w:rsidRPr="0018104A" w:rsidRDefault="00D7592D" w:rsidP="00DD60BC">
                                <w:pPr>
                                  <w:jc w:val="center"/>
                                  <w:rPr>
                                    <w:b/>
                                  </w:rPr>
                                </w:pPr>
                                <w:r w:rsidRPr="0018104A">
                                  <w:rPr>
                                    <w:b/>
                                  </w:rPr>
                                  <w:t>Общеобразовательная организация</w:t>
                                </w:r>
                              </w:p>
                              <w:p w14:paraId="70D42CF9" w14:textId="77777777" w:rsidR="00D7592D" w:rsidRDefault="00D7592D" w:rsidP="00DD60BC">
                                <w:pPr>
                                  <w:jc w:val="center"/>
                                </w:pPr>
                              </w:p>
                              <w:p w14:paraId="16CE2F4A" w14:textId="77777777" w:rsidR="00D7592D" w:rsidRDefault="00D7592D" w:rsidP="00DD60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Скругленный прямоугольник 47"/>
                          <wps:cNvSpPr/>
                          <wps:spPr>
                            <a:xfrm>
                              <a:off x="322730" y="497541"/>
                              <a:ext cx="1797423" cy="318247"/>
                            </a:xfrm>
                            <a:prstGeom prst="roundRect">
                              <a:avLst/>
                            </a:prstGeom>
                          </wps:spPr>
                          <wps:style>
                            <a:lnRef idx="3">
                              <a:schemeClr val="lt1"/>
                            </a:lnRef>
                            <a:fillRef idx="1">
                              <a:schemeClr val="accent1"/>
                            </a:fillRef>
                            <a:effectRef idx="1">
                              <a:schemeClr val="accent1"/>
                            </a:effectRef>
                            <a:fontRef idx="minor">
                              <a:schemeClr val="lt1"/>
                            </a:fontRef>
                          </wps:style>
                          <wps:txbx>
                            <w:txbxContent>
                              <w:p w14:paraId="7EF8F3D5" w14:textId="77777777" w:rsidR="00D7592D" w:rsidRPr="0018104A" w:rsidRDefault="00D7592D" w:rsidP="00DD60BC">
                                <w:pPr>
                                  <w:jc w:val="center"/>
                                  <w:rPr>
                                    <w:b/>
                                  </w:rPr>
                                </w:pPr>
                                <w:r w:rsidRPr="0018104A">
                                  <w:rPr>
                                    <w:b/>
                                  </w:rPr>
                                  <w:t>Инженерный класс</w:t>
                                </w:r>
                              </w:p>
                              <w:p w14:paraId="2FAF3D4C" w14:textId="77777777" w:rsidR="00D7592D" w:rsidRDefault="00D7592D" w:rsidP="00DD60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4" name="Группа 54"/>
                        <wpg:cNvGrpSpPr/>
                        <wpg:grpSpPr>
                          <a:xfrm>
                            <a:off x="3401786" y="2340428"/>
                            <a:ext cx="2437055" cy="1092940"/>
                            <a:chOff x="0" y="0"/>
                            <a:chExt cx="2437055" cy="1092940"/>
                          </a:xfrm>
                        </wpg:grpSpPr>
                        <wps:wsp>
                          <wps:cNvPr id="57" name="Скругленный прямоугольник 57"/>
                          <wps:cNvSpPr/>
                          <wps:spPr>
                            <a:xfrm>
                              <a:off x="5622" y="774692"/>
                              <a:ext cx="2430801" cy="318248"/>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0CF5D74" w14:textId="77777777" w:rsidR="00D7592D" w:rsidRDefault="00D7592D" w:rsidP="00DD60BC">
                                <w:pPr>
                                  <w:jc w:val="center"/>
                                </w:pPr>
                                <w:r>
                                  <w:rPr>
                                    <w:b/>
                                  </w:rPr>
                                  <w:t>Индустриальные партнеры</w:t>
                                </w:r>
                              </w:p>
                              <w:p w14:paraId="5E412AF7" w14:textId="77777777" w:rsidR="00D7592D" w:rsidRDefault="00D7592D" w:rsidP="00DD60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Скругленный прямоугольник 58"/>
                          <wps:cNvSpPr/>
                          <wps:spPr>
                            <a:xfrm>
                              <a:off x="6275" y="393263"/>
                              <a:ext cx="2430780" cy="305344"/>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51A4171" w14:textId="77777777" w:rsidR="00D7592D" w:rsidRDefault="00D7592D" w:rsidP="00DD60BC">
                                <w:pPr>
                                  <w:jc w:val="center"/>
                                </w:pPr>
                                <w:r>
                                  <w:rPr>
                                    <w:b/>
                                  </w:rPr>
                                  <w:t>Базовый региональный вуз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Скругленный прямоугольник 59"/>
                          <wps:cNvSpPr/>
                          <wps:spPr>
                            <a:xfrm>
                              <a:off x="0" y="0"/>
                              <a:ext cx="2430780" cy="318247"/>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B4D3B41" w14:textId="77777777" w:rsidR="00D7592D" w:rsidRDefault="00D7592D" w:rsidP="00DD60BC">
                                <w:pPr>
                                  <w:jc w:val="center"/>
                                </w:pPr>
                                <w:r>
                                  <w:rPr>
                                    <w:b/>
                                  </w:rPr>
                                  <w:t>Флагманский вуз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 name="Соединительная линия уступом 60"/>
                        <wps:cNvCnPr/>
                        <wps:spPr>
                          <a:xfrm>
                            <a:off x="2483220" y="3039034"/>
                            <a:ext cx="901216" cy="249171"/>
                          </a:xfrm>
                          <a:prstGeom prst="bentConnector3">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61" name="Соединительная линия уступом 61"/>
                        <wps:cNvCnPr/>
                        <wps:spPr>
                          <a:xfrm flipV="1">
                            <a:off x="2478741" y="2487138"/>
                            <a:ext cx="888092" cy="247097"/>
                          </a:xfrm>
                          <a:prstGeom prst="bentConnector3">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62" name="Прямая со стрелкой 62"/>
                        <wps:cNvCnPr/>
                        <wps:spPr>
                          <a:xfrm>
                            <a:off x="2483223" y="2889585"/>
                            <a:ext cx="888970" cy="0"/>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63" name="Соединительная линия уступом 63"/>
                        <wps:cNvCnPr/>
                        <wps:spPr>
                          <a:xfrm flipH="1" flipV="1">
                            <a:off x="2509157" y="1975757"/>
                            <a:ext cx="1703294" cy="322730"/>
                          </a:xfrm>
                          <a:prstGeom prst="bentConnector3">
                            <a:avLst>
                              <a:gd name="adj1" fmla="val -19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64" name="Соединительная линия уступом 64"/>
                        <wps:cNvCnPr/>
                        <wps:spPr>
                          <a:xfrm flipH="1" flipV="1">
                            <a:off x="2492828" y="996043"/>
                            <a:ext cx="2510117" cy="1299733"/>
                          </a:xfrm>
                          <a:prstGeom prst="bentConnector3">
                            <a:avLst>
                              <a:gd name="adj1" fmla="val 24"/>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65" name="Прямая со стрелкой 65"/>
                        <wps:cNvCnPr/>
                        <wps:spPr>
                          <a:xfrm flipV="1">
                            <a:off x="1235528" y="2291443"/>
                            <a:ext cx="0" cy="327660"/>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w14:anchorId="65AA0235" id="Группа 13" o:spid="_x0000_s1027" style="width:459.75pt;height:279.95pt;mso-position-horizontal-relative:char;mso-position-vertical-relative:line" coordsize="58388,3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">
                <v:roundrect id="Скругленный прямоугольник 14" o:spid="_x0000_s1028" style="position:absolute;left:217;width:23949;height:33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K/8QA&#10;AADbAAAADwAAAGRycy9kb3ducmV2LnhtbERPTWvCQBC9C/6HZQq9FN1YJErMRkQRbGuhtQX1NmSn&#10;STA7G7Jbjf/eLRS8zeN9TjrvTC3O1LrKsoLRMAJBnFtdcaHg+2s9mIJwHlljbZkUXMnBPOv3Uky0&#10;vfAnnXe+ECGEXYIKSu+bREqXl2TQDW1DHLgf2xr0AbaF1C1eQrip5XMUxdJgxaGhxIaWJeWn3a9R&#10;sI9fJtun98ov35p6dR0fXo8fk1ipx4duMQPhqfN38b97o8P8Mfz9Eg6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4yv/EAAAA2wAAAA8AAAAAAAAAAAAAAAAAmAIAAGRycy9k&#10;b3ducmV2LnhtbFBLBQYAAAAABAAEAPUAAACJAwAAAAA=&#10;" fillcolor="#5b9bd5 [3204]" strokecolor="white [3201]" strokeweight="1.5pt">
                  <v:stroke joinstyle="miter"/>
                  <v:textbox>
                    <w:txbxContent>
                      <w:p w14:paraId="735A6D9A" w14:textId="77777777" w:rsidR="00D7592D" w:rsidRPr="00063F33" w:rsidRDefault="00D7592D" w:rsidP="00DD60BC">
                        <w:pPr>
                          <w:jc w:val="center"/>
                        </w:pPr>
                        <w:r>
                          <w:t>Министерство Просвещения РФ</w:t>
                        </w:r>
                      </w:p>
                    </w:txbxContent>
                  </v:textbox>
                </v:roundrect>
                <v:shapetype id="_x0000_t32" coordsize="21600,21600" o:spt="32" o:oned="t" path="m,l21600,21600e" filled="f">
                  <v:path arrowok="t" fillok="f" o:connecttype="none"/>
                  <o:lock v:ext="edit" shapetype="t"/>
                </v:shapetype>
                <v:shape id="Прямая со стрелкой 34" o:spid="_x0000_s1029" type="#_x0000_t32" style="position:absolute;left:12192;top:3755;width:0;height:32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ogjcIAAADbAAAADwAAAGRycy9kb3ducmV2LnhtbESPT4vCMBTE74LfIbyFvWm67qLSNYoI&#10;grfWP+D1bfNsis1LaaKt334jCB6HmfkNs1j1thZ3an3lWMHXOAFBXDhdcangdNyO5iB8QNZYOyYF&#10;D/KwWg4HC0y163hP90MoRYSwT1GBCaFJpfSFIYt+7Bri6F1cazFE2ZZSt9hFuK3lJEmm0mLFccFg&#10;QxtDxfVwswqy/CaNPp8ef/uJyXdZlofZrFPq86Nf/4II1Id3+NXeaQXfP/D8En+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pogjcIAAADbAAAADwAAAAAAAAAAAAAA&#10;AAChAgAAZHJzL2Rvd25yZXYueG1sUEsFBgAAAAAEAAQA+QAAAJADAAAAAA==&#10;" strokecolor="#5b9bd5 [3204]" strokeweight="1pt">
                  <v:stroke startarrow="block" endarrow="block" joinstyle="miter"/>
                </v:shape>
                <v:roundrect id="Скругленный прямоугольник 39" o:spid="_x0000_s1030" style="position:absolute;left:108;top:7347;width:24300;height:52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5AccA&#10;AADbAAAADwAAAGRycy9kb3ducmV2LnhtbESP3WrCQBSE7wt9h+UUvCl1o5aoqauIImi1UH/A9u6Q&#10;PU2C2bMhu2p8+65Q6OUwM98wo0ljSnGh2hWWFXTaEQji1OqCMwWH/eJlAMJ5ZI2lZVJwIweT8ePD&#10;CBNtr7yly85nIkDYJagg975KpHRpTgZd21bEwfuxtUEfZJ1JXeM1wE0pu1EUS4MFh4UcK5rllJ52&#10;Z6PgGK/6m+ePws/WVTm/vX69f3/2Y6VaT830DYSnxv+H/9pLraA3hPuX8AP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MOQHHAAAA2wAAAA8AAAAAAAAAAAAAAAAAmAIAAGRy&#10;cy9kb3ducmV2LnhtbFBLBQYAAAAABAAEAPUAAACMAwAAAAA=&#10;" fillcolor="#5b9bd5 [3204]" strokecolor="white [3201]" strokeweight="1.5pt">
                  <v:stroke joinstyle="miter"/>
                  <v:textbox>
                    <w:txbxContent>
                      <w:p w14:paraId="6F2BA98C" w14:textId="77777777" w:rsidR="00D7592D" w:rsidRPr="00063F33" w:rsidRDefault="00D7592D" w:rsidP="00DD60BC">
                        <w:pPr>
                          <w:jc w:val="center"/>
                        </w:pPr>
                        <w:r>
                          <w:t>Институт развития профессионального образования</w:t>
                        </w:r>
                      </w:p>
                    </w:txbxContent>
                  </v:textbox>
                </v:roundrect>
                <v:roundrect id="Скругленный прямоугольник 40" o:spid="_x0000_s1031" style="position:absolute;top:16764;width:24518;height:56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j4cMA&#10;AADbAAAADwAAAGRycy9kb3ducmV2LnhtbERPy2rCQBTdF/yH4Qpuik4qEiU6ilgEWyv4AnV3yVyT&#10;YOZOyEw1/n1nIXR5OO/JrDGluFPtCssKPnoRCOLU6oIzBcfDsjsC4TyyxtIyKXiSg9m09TbBRNsH&#10;7+i+95kIIewSVJB7XyVSujQng65nK+LAXW1t0AdYZ1LX+AjhppT9KIqlwYJDQ44VLXJKb/tfo+AU&#10;fw1/3jeFX6yr8vM5OH9ftsNYqU67mY9BeGr8v/jlXmkFg7A+fAk/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Dj4cMAAADbAAAADwAAAAAAAAAAAAAAAACYAgAAZHJzL2Rv&#10;d25yZXYueG1sUEsFBgAAAAAEAAQA9QAAAIgDAAAAAA==&#10;" fillcolor="#5b9bd5 [3204]" strokecolor="white [3201]" strokeweight="1.5pt">
                  <v:stroke joinstyle="miter"/>
                  <v:textbox>
                    <w:txbxContent>
                      <w:p w14:paraId="791462C2" w14:textId="77777777" w:rsidR="00D7592D" w:rsidRDefault="00D7592D" w:rsidP="00DD60BC">
                        <w:pPr>
                          <w:jc w:val="center"/>
                        </w:pPr>
                        <w:r>
                          <w:t xml:space="preserve">РОИВ в сфере образования </w:t>
                        </w:r>
                      </w:p>
                      <w:p w14:paraId="1E1D92E8" w14:textId="77777777" w:rsidR="00D7592D" w:rsidRPr="00DD60BC" w:rsidRDefault="00D7592D" w:rsidP="00DD60BC">
                        <w:pPr>
                          <w:jc w:val="center"/>
                          <w:rPr>
                            <w:rFonts w:asciiTheme="minorHAnsi" w:hAnsiTheme="minorHAnsi"/>
                          </w:rPr>
                        </w:pPr>
                        <w:r>
                          <w:t>Субъекта РФ-участника проекта</w:t>
                        </w:r>
                      </w:p>
                    </w:txbxContent>
                  </v:textbox>
                </v:roundrect>
                <v:shape id="Прямая со стрелкой 44" o:spid="_x0000_s1032" type="#_x0000_t32" style="position:absolute;left:12137;top:13171;width:0;height:32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xT8MEAAADbAAAADwAAAGRycy9kb3ducmV2LnhtbESPQYvCMBSE74L/IbwFb5quiC5do4gg&#10;eGvVgte3zdum2LyUJtr67zcLgsdhZr5h1tvBNuJBna8dK/icJSCIS6drrhQUl8P0C4QPyBobx6Tg&#10;SR62m/Fojal2PZ/ocQ6ViBD2KSowIbSplL40ZNHPXEscvV/XWQxRdpXUHfYRbhs5T5KltFhzXDDY&#10;0t5QeTvfrYIsv0ujr8Xz5zQ3+THL8rBa9UpNPobdN4hAQ3iHX+2jVrBYwP+X+AP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nFPwwQAAANsAAAAPAAAAAAAAAAAAAAAA&#10;AKECAABkcnMvZG93bnJldi54bWxQSwUGAAAAAAQABAD5AAAAjwMAAAAA&#10;" strokecolor="#5b9bd5 [3204]" strokeweight="1pt">
                  <v:stroke startarrow="block" endarrow="block" joinstyle="miter"/>
                </v:shape>
                <v:group id="Группа 45" o:spid="_x0000_s1033" style="position:absolute;left:108;top:26724;width:24308;height:8830" coordsize="24307,8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roundrect id="Скругленный прямоугольник 46" o:spid="_x0000_s1034" style="position:absolute;width:24307;height:88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nVnsUA&#10;AADbAAAADwAAAGRycy9kb3ducmV2LnhtbESPT2vCQBTE7wW/w/IEb3XTIiLRVYo1ILTg34PH1+xz&#10;k5p9G7PbmH77rlDwOMzMb5jZorOVaKnxpWMFL8MEBHHudMlGwfGQPU9A+ICssXJMCn7Jw2Lee5ph&#10;qt2Nd9TugxERwj5FBUUIdSqlzwuy6IeuJo7e2TUWQ5SNkbrBW4TbSr4myVhaLDkuFFjTsqD8sv+x&#10;Cq4fJns/rya4/co+l6tTazaX761Sg373NgURqAuP8H97rRWMxnD/En+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dWexQAAANsAAAAPAAAAAAAAAAAAAAAAAJgCAABkcnMv&#10;ZG93bnJldi54bWxQSwUGAAAAAAQABAD1AAAAigMAAAAA&#10;" fillcolor="white [3201]" strokecolor="#5b9bd5 [3204]" strokeweight="1pt">
                    <v:stroke joinstyle="miter"/>
                    <v:textbox>
                      <w:txbxContent>
                        <w:p w14:paraId="6F998D71" w14:textId="77777777" w:rsidR="00D7592D" w:rsidRPr="0018104A" w:rsidRDefault="00D7592D" w:rsidP="00DD60BC">
                          <w:pPr>
                            <w:jc w:val="center"/>
                            <w:rPr>
                              <w:b/>
                            </w:rPr>
                          </w:pPr>
                          <w:r w:rsidRPr="0018104A">
                            <w:rPr>
                              <w:b/>
                            </w:rPr>
                            <w:t>Общеобразовательная организация</w:t>
                          </w:r>
                        </w:p>
                        <w:p w14:paraId="70D42CF9" w14:textId="77777777" w:rsidR="00D7592D" w:rsidRDefault="00D7592D" w:rsidP="00DD60BC">
                          <w:pPr>
                            <w:jc w:val="center"/>
                          </w:pPr>
                        </w:p>
                        <w:p w14:paraId="16CE2F4A" w14:textId="77777777" w:rsidR="00D7592D" w:rsidRDefault="00D7592D" w:rsidP="00DD60BC">
                          <w:pPr>
                            <w:jc w:val="center"/>
                          </w:pPr>
                        </w:p>
                      </w:txbxContent>
                    </v:textbox>
                  </v:roundrect>
                  <v:roundrect id="Скругленный прямоугольник 47" o:spid="_x0000_s1035" style="position:absolute;left:3227;top:4975;width:17974;height:31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l7lccA&#10;AADbAAAADwAAAGRycy9kb3ducmV2LnhtbESPQWvCQBSE74L/YXlCL0U3FkkkdRWxFFprQdNC9fbI&#10;PpNg9m3IbjX++65Q8DjMzDfMbNGZWpypdZVlBeNRBII4t7riQsH31+twCsJ5ZI21ZVJwJQeLeb83&#10;w1TbC+/onPlCBAi7FBWU3jeplC4vyaAb2YY4eEfbGvRBtoXULV4C3NTyKYpiabDisFBiQ6uS8lP2&#10;axT8xO/J5vGz8quPpn65TvbrwzaJlXoYdMtnEJ46fw//t9+0gkkCty/hB8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Ze5XHAAAA2wAAAA8AAAAAAAAAAAAAAAAAmAIAAGRy&#10;cy9kb3ducmV2LnhtbFBLBQYAAAAABAAEAPUAAACMAwAAAAA=&#10;" fillcolor="#5b9bd5 [3204]" strokecolor="white [3201]" strokeweight="1.5pt">
                    <v:stroke joinstyle="miter"/>
                    <v:textbox>
                      <w:txbxContent>
                        <w:p w14:paraId="7EF8F3D5" w14:textId="77777777" w:rsidR="00D7592D" w:rsidRPr="0018104A" w:rsidRDefault="00D7592D" w:rsidP="00DD60BC">
                          <w:pPr>
                            <w:jc w:val="center"/>
                            <w:rPr>
                              <w:b/>
                            </w:rPr>
                          </w:pPr>
                          <w:r w:rsidRPr="0018104A">
                            <w:rPr>
                              <w:b/>
                            </w:rPr>
                            <w:t>Инженерный класс</w:t>
                          </w:r>
                        </w:p>
                        <w:p w14:paraId="2FAF3D4C" w14:textId="77777777" w:rsidR="00D7592D" w:rsidRDefault="00D7592D" w:rsidP="00DD60BC">
                          <w:pPr>
                            <w:jc w:val="center"/>
                          </w:pPr>
                        </w:p>
                      </w:txbxContent>
                    </v:textbox>
                  </v:roundrect>
                </v:group>
                <v:group id="Группа 54" o:spid="_x0000_s1036" style="position:absolute;left:34017;top:23404;width:24371;height:10929" coordsize="24370,10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oundrect id="Скругленный прямоугольник 57" o:spid="_x0000_s1037" style="position:absolute;left:56;top:7746;width:24308;height:31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zm2MYA&#10;AADbAAAADwAAAGRycy9kb3ducmV2LnhtbESPT2vCQBTE7wW/w/IKvdVNhVaJrlLUQKGC/3ro8Zl9&#10;blKzb2N2G+O3dwtCj8PM/IaZzDpbiZYaXzpW8NJPQBDnTpdsFHzts+cRCB+QNVaOScGVPMymvYcJ&#10;ptpdeEvtLhgRIexTVFCEUKdS+rwgi77vauLoHV1jMUTZGKkbvES4reQgSd6kxZLjQoE1zQvKT7tf&#10;q+D8abLFcTnCzSFbzZffrVmffjZKPT1272MQgbrwH763P7SC1yH8fYk/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zm2MYAAADbAAAADwAAAAAAAAAAAAAAAACYAgAAZHJz&#10;L2Rvd25yZXYueG1sUEsFBgAAAAAEAAQA9QAAAIsDAAAAAA==&#10;" fillcolor="white [3201]" strokecolor="#5b9bd5 [3204]" strokeweight="1pt">
                    <v:stroke joinstyle="miter"/>
                    <v:textbox>
                      <w:txbxContent>
                        <w:p w14:paraId="70CF5D74" w14:textId="77777777" w:rsidR="00D7592D" w:rsidRDefault="00D7592D" w:rsidP="00DD60BC">
                          <w:pPr>
                            <w:jc w:val="center"/>
                          </w:pPr>
                          <w:r>
                            <w:rPr>
                              <w:b/>
                            </w:rPr>
                            <w:t>Индустриальные партнеры</w:t>
                          </w:r>
                        </w:p>
                        <w:p w14:paraId="5E412AF7" w14:textId="77777777" w:rsidR="00D7592D" w:rsidRDefault="00D7592D" w:rsidP="00DD60BC">
                          <w:pPr>
                            <w:jc w:val="center"/>
                          </w:pPr>
                        </w:p>
                      </w:txbxContent>
                    </v:textbox>
                  </v:roundrect>
                  <v:roundrect id="Скругленный прямоугольник 58" o:spid="_x0000_s1038" style="position:absolute;left:62;top:3932;width:24308;height:30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yqsMA&#10;AADbAAAADwAAAGRycy9kb3ducmV2LnhtbERPz2vCMBS+D/Y/hDfYbaYbTKQaizgLgsLU7eDx2bym&#10;nc1LbWLt/vvlMPD48f2eZYNtRE+drx0reB0lIIgLp2s2Cr6/8pcJCB+QNTaOScEvecjmjw8zTLW7&#10;8Z76QzAihrBPUUEVQptK6YuKLPqRa4kjV7rOYoiwM1J3eIvhtpFvSTKWFmuODRW2tKyoOB+uVsFl&#10;Y/KPcjXB3SnfLlfH3nyef3ZKPT8NiymIQEO4i//da63gPY6NX+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NyqsMAAADbAAAADwAAAAAAAAAAAAAAAACYAgAAZHJzL2Rv&#10;d25yZXYueG1sUEsFBgAAAAAEAAQA9QAAAIgDAAAAAA==&#10;" fillcolor="white [3201]" strokecolor="#5b9bd5 [3204]" strokeweight="1pt">
                    <v:stroke joinstyle="miter"/>
                    <v:textbox>
                      <w:txbxContent>
                        <w:p w14:paraId="051A4171" w14:textId="77777777" w:rsidR="00D7592D" w:rsidRDefault="00D7592D" w:rsidP="00DD60BC">
                          <w:pPr>
                            <w:jc w:val="center"/>
                          </w:pPr>
                          <w:r>
                            <w:rPr>
                              <w:b/>
                            </w:rPr>
                            <w:t>Базовый региональный вуз</w:t>
                          </w:r>
                        </w:p>
                      </w:txbxContent>
                    </v:textbox>
                  </v:roundrect>
                  <v:roundrect id="Скругленный прямоугольник 59" o:spid="_x0000_s1039" style="position:absolute;width:24307;height:31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XMcYA&#10;AADbAAAADwAAAGRycy9kb3ducmV2LnhtbESPQWvCQBSE7wX/w/IEb3VjwaLRVUQNFFqoVQ8en9nn&#10;Jpp9m2a3Mf333UKhx2FmvmHmy85WoqXGl44VjIYJCOLc6ZKNguMhe5yA8AFZY+WYFHyTh+Wi9zDH&#10;VLs7f1C7D0ZECPsUFRQh1KmUPi/Ioh+6mjh6F9dYDFE2RuoG7xFuK/mUJM/SYslxocCa1gXlt/2X&#10;VfD5arLNZTvB3Tl7W29PrXm/XXdKDfrdagYiUBf+w3/tF61gPIXfL/EH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XMcYAAADbAAAADwAAAAAAAAAAAAAAAACYAgAAZHJz&#10;L2Rvd25yZXYueG1sUEsFBgAAAAAEAAQA9QAAAIsDAAAAAA==&#10;" fillcolor="white [3201]" strokecolor="#5b9bd5 [3204]" strokeweight="1pt">
                    <v:stroke joinstyle="miter"/>
                    <v:textbox>
                      <w:txbxContent>
                        <w:p w14:paraId="5B4D3B41" w14:textId="77777777" w:rsidR="00D7592D" w:rsidRDefault="00D7592D" w:rsidP="00DD60BC">
                          <w:pPr>
                            <w:jc w:val="center"/>
                          </w:pPr>
                          <w:r>
                            <w:rPr>
                              <w:b/>
                            </w:rPr>
                            <w:t>Флагманский вуз</w:t>
                          </w:r>
                        </w:p>
                      </w:txbxContent>
                    </v:textbox>
                  </v:roundrect>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60" o:spid="_x0000_s1040" type="#_x0000_t34" style="position:absolute;left:24832;top:30390;width:9012;height:249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MxJcMAAADbAAAADwAAAGRycy9kb3ducmV2LnhtbESPwW7CMAyG75N4h8hIu60pE2KjEBBD&#10;QmyXoUEfwGpMU9E4VROgvP18mLSj9fv/7G+5HnyrbtTHJrCBSZaDIq6Cbbg2UJ52L++gYkK22AYm&#10;Aw+KsF6NnpZY2HDnH7odU60EwrFAAy6lrtA6Vo48xix0xJKdQ+8xydjX2vZ4F7hv9Wuez7THhuWC&#10;w462jqrL8eqFUmn7/XHIyxjc1/Q01/vH4W1vzPN42CxAJRrS//Jf+9MamMn34iIe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zMSXDAAAA2wAAAA8AAAAAAAAAAAAA&#10;AAAAoQIAAGRycy9kb3ducmV2LnhtbFBLBQYAAAAABAAEAPkAAACRAwAAAAA=&#10;" strokecolor="#5b9bd5 [3204]" strokeweight="1pt">
                  <v:stroke startarrow="block" endarrow="block"/>
                </v:shape>
                <v:shape id="Соединительная линия уступом 61" o:spid="_x0000_s1041" type="#_x0000_t34" style="position:absolute;left:24787;top:24871;width:8881;height:247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ZsicUAAADbAAAADwAAAGRycy9kb3ducmV2LnhtbESP3WrCQBSE7wu+w3IKvaubSNUSswZR&#10;/IGWgqbg7SF7TEKzZ8PuqunbdwuFXg4z8w2TF4PpxI2cby0rSMcJCOLK6pZrBZ/l9vkVhA/IGjvL&#10;pOCbPBTL0UOOmbZ3PtLtFGoRIewzVNCE0GdS+qohg35se+LoXawzGKJ0tdQO7xFuOjlJkpk02HJc&#10;aLCndUPV1+lqFLRvoTxv/Ety6Aee7927/NhNL0o9PQ6rBYhAQ/gP/7UPWsEshd8v8Qf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ZsicUAAADbAAAADwAAAAAAAAAA&#10;AAAAAAChAgAAZHJzL2Rvd25yZXYueG1sUEsFBgAAAAAEAAQA+QAAAJMDAAAAAA==&#10;" strokecolor="#5b9bd5 [3204]" strokeweight="1pt">
                  <v:stroke startarrow="block" endarrow="block"/>
                </v:shape>
                <v:shape id="Прямая со стрелкой 62" o:spid="_x0000_s1042" type="#_x0000_t32" style="position:absolute;left:24832;top:28895;width:88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SG88MAAADbAAAADwAAAGRycy9kb3ducmV2LnhtbESPzYvCMBTE7wv+D+EJ3tbEr7LbNYqI&#10;goe9+HHx9mjetsXmpTbR1v/eCAseh5n5DTNfdrYSd2p86VjDaKhAEGfOlJxrOB23n18gfEA2WDkm&#10;DQ/ysFz0PuaYGtfynu6HkIsIYZ+ihiKEOpXSZwVZ9ENXE0fvzzUWQ5RNLk2DbYTbSo6VSqTFkuNC&#10;gTWtC8ouh5vVUE3Ubzs9f19nyYnUPlMbntRK60G/W/2ACNSFd/i/vTMakjG8vsQf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UhvPDAAAA2wAAAA8AAAAAAAAAAAAA&#10;AAAAoQIAAGRycy9kb3ducmV2LnhtbFBLBQYAAAAABAAEAPkAAACRAwAAAAA=&#10;" strokecolor="#5b9bd5 [3204]" strokeweight="1pt">
                  <v:stroke startarrow="block" endarrow="block" joinstyle="miter"/>
                </v:shape>
                <v:shape id="Соединительная линия уступом 63" o:spid="_x0000_s1043" type="#_x0000_t34" style="position:absolute;left:25091;top:19757;width:17033;height:3227;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LWsQAAADbAAAADwAAAGRycy9kb3ducmV2LnhtbESPQWvCQBSE74L/YXmCN92oEErqKq1Q&#10;6EEoScXzM/uajWbfxuwa03/vCoUeh5n5hllvB9uInjpfO1awmCcgiEuna64UHL4/Zi8gfEDW2Dgm&#10;Bb/kYbsZj9aYaXfnnPoiVCJC2GeowITQZlL60pBFP3ctcfR+XGcxRNlVUnd4j3DbyGWSpNJizXHB&#10;YEs7Q+WluFkFcmWK/Hr5er+l1+K0z8/Hqj8vlZpOhrdXEIGG8B/+a39qBekKnl/iD5C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5ktaxAAAANsAAAAPAAAAAAAAAAAA&#10;AAAAAKECAABkcnMvZG93bnJldi54bWxQSwUGAAAAAAQABAD5AAAAkgMAAAAA&#10;" adj="-41" strokecolor="#5b9bd5 [3204]" strokeweight="1pt">
                  <v:stroke startarrow="block" endarrow="block"/>
                </v:shape>
                <v:shape id="Соединительная линия уступом 64" o:spid="_x0000_s1044" type="#_x0000_t34" style="position:absolute;left:24928;top:9960;width:25101;height:12997;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SuhcQAAADbAAAADwAAAGRycy9kb3ducmV2LnhtbESPQWvCQBSE74L/YXmCF9FNpYikrqKl&#10;xYL0YLT0+si+ZoPZtyG7muivd4WCx2FmvmEWq85W4kKNLx0reJkkIIhzp0suFBwPn+M5CB+QNVaO&#10;ScGVPKyW/d4CU+1a3tMlC4WIEPYpKjAh1KmUPjdk0U9cTRy9P9dYDFE2hdQNthFuKzlNkpm0WHJc&#10;MFjTu6H8lJ2tgrnc/aw329+20P7DjM7fmZ7erkoNB936DUSgLjzD/+0vrWD2Co8v8Qf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BK6FxAAAANsAAAAPAAAAAAAAAAAA&#10;AAAAAKECAABkcnMvZG93bnJldi54bWxQSwUGAAAAAAQABAD5AAAAkgMAAAAA&#10;" adj="5" strokecolor="#5b9bd5 [3204]" strokeweight="1pt">
                  <v:stroke startarrow="block" endarrow="block"/>
                </v:shape>
                <v:shape id="Прямая со стрелкой 65" o:spid="_x0000_s1045" type="#_x0000_t32" style="position:absolute;left:12355;top:22914;width:0;height:32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WqC8EAAADbAAAADwAAAGRycy9kb3ducmV2LnhtbESPQYvCMBSE7wv+h/AEb2uqsCrVKCIs&#10;eGt1Ba/P5tkUm5fSRFv/vRGEPQ4z8w2z2vS2Fg9qfeVYwWScgCAunK64VHD6+/1egPABWWPtmBQ8&#10;ycNmPfhaYapdxwd6HEMpIoR9igpMCE0qpS8MWfRj1xBH7+paiyHKtpS6xS7CbS2nSTKTFiuOCwYb&#10;2hkqbse7VZDld2n0+fS8HKYm32dZHubzTqnRsN8uQQTqw3/4095rBbMfeH+JP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ZaoLwQAAANsAAAAPAAAAAAAAAAAAAAAA&#10;AKECAABkcnMvZG93bnJldi54bWxQSwUGAAAAAAQABAD5AAAAjwMAAAAA&#10;" strokecolor="#5b9bd5 [3204]" strokeweight="1pt">
                  <v:stroke startarrow="block" endarrow="block" joinstyle="miter"/>
                </v:shape>
                <w10:anchorlock/>
              </v:group>
            </w:pict>
          </mc:Fallback>
        </mc:AlternateContent>
      </w:r>
    </w:p>
    <w:p w14:paraId="5B788740" w14:textId="3FDFABEC" w:rsidR="001B5229" w:rsidRPr="00414849" w:rsidRDefault="001B5229" w:rsidP="001B5229">
      <w:pPr>
        <w:spacing w:before="240" w:after="240"/>
        <w:ind w:left="-284" w:firstLine="284"/>
        <w:rPr>
          <w:rFonts w:asciiTheme="minorHAnsi" w:hAnsiTheme="minorHAnsi"/>
        </w:rPr>
      </w:pPr>
    </w:p>
    <w:p w14:paraId="1A9CDCEE" w14:textId="77777777" w:rsidR="00485196" w:rsidRPr="00414849" w:rsidRDefault="00485196" w:rsidP="001B5229">
      <w:pPr>
        <w:spacing w:before="240" w:after="240"/>
        <w:ind w:left="-284" w:firstLine="284"/>
        <w:rPr>
          <w:rFonts w:asciiTheme="minorHAnsi" w:hAnsiTheme="minorHAnsi"/>
        </w:rPr>
      </w:pPr>
    </w:p>
    <w:p w14:paraId="2A0E226C" w14:textId="77777777" w:rsidR="00485196" w:rsidRPr="00414849" w:rsidRDefault="00485196" w:rsidP="001B5229">
      <w:pPr>
        <w:spacing w:before="240" w:after="240"/>
        <w:ind w:left="-284" w:firstLine="284"/>
        <w:rPr>
          <w:rFonts w:asciiTheme="minorHAnsi" w:hAnsiTheme="minorHAnsi"/>
        </w:rPr>
      </w:pPr>
    </w:p>
    <w:p w14:paraId="7B4B4386" w14:textId="77777777" w:rsidR="00485196" w:rsidRPr="00414849" w:rsidRDefault="00485196" w:rsidP="001B5229">
      <w:pPr>
        <w:spacing w:before="240" w:after="240"/>
        <w:ind w:left="-284" w:firstLine="284"/>
        <w:rPr>
          <w:rFonts w:asciiTheme="minorHAnsi" w:hAnsiTheme="minorHAnsi"/>
        </w:rPr>
      </w:pPr>
    </w:p>
    <w:p w14:paraId="116A7806" w14:textId="77777777" w:rsidR="00485196" w:rsidRPr="00414849" w:rsidRDefault="00485196" w:rsidP="001B5229">
      <w:pPr>
        <w:spacing w:before="240" w:after="240"/>
        <w:ind w:left="-284" w:firstLine="284"/>
        <w:rPr>
          <w:rFonts w:asciiTheme="minorHAnsi" w:hAnsiTheme="minorHAnsi"/>
        </w:rPr>
      </w:pPr>
    </w:p>
    <w:p w14:paraId="3C8B39E6" w14:textId="77777777" w:rsidR="00485196" w:rsidRPr="00414849" w:rsidRDefault="00485196" w:rsidP="001B5229">
      <w:pPr>
        <w:spacing w:before="240" w:after="240"/>
        <w:ind w:left="-284" w:firstLine="284"/>
        <w:rPr>
          <w:rFonts w:asciiTheme="minorHAnsi" w:hAnsiTheme="minorHAnsi"/>
        </w:rPr>
      </w:pPr>
    </w:p>
    <w:p w14:paraId="4A76A565" w14:textId="21C61E52" w:rsidR="00B87B7C" w:rsidRPr="00414849" w:rsidRDefault="005D203D" w:rsidP="000A7725">
      <w:pPr>
        <w:pStyle w:val="LO-normal"/>
        <w:widowControl w:val="0"/>
        <w:numPr>
          <w:ilvl w:val="0"/>
          <w:numId w:val="37"/>
        </w:numPr>
        <w:rPr>
          <w:b/>
        </w:rPr>
      </w:pPr>
      <w:r w:rsidRPr="00414849">
        <w:rPr>
          <w:b/>
        </w:rPr>
        <w:lastRenderedPageBreak/>
        <w:t>Период реализации и нагрузка обучающихся в рамках реализации инженерных классов</w:t>
      </w:r>
    </w:p>
    <w:p w14:paraId="44B3EBE2" w14:textId="77777777" w:rsidR="00B87B7C" w:rsidRPr="00414849" w:rsidRDefault="005D203D" w:rsidP="000A7725">
      <w:pPr>
        <w:pStyle w:val="LO-normal"/>
        <w:widowControl w:val="0"/>
        <w:rPr>
          <w:b/>
        </w:rPr>
      </w:pPr>
      <w:r w:rsidRPr="00414849">
        <w:rPr>
          <w:b/>
        </w:rPr>
        <w:t>6.1 Обоснование периода реализации Проекта</w:t>
      </w:r>
    </w:p>
    <w:p w14:paraId="378F2649" w14:textId="2A4B31E6" w:rsidR="000A7725" w:rsidRPr="00414849" w:rsidRDefault="005D203D" w:rsidP="000A7725">
      <w:pPr>
        <w:ind w:firstLine="700"/>
        <w:jc w:val="both"/>
      </w:pPr>
      <w:r w:rsidRPr="00414849">
        <w:rPr>
          <w:rFonts w:ascii="Times New Roman" w:eastAsia="Times New Roman" w:hAnsi="Times New Roman" w:cs="Times New Roman"/>
        </w:rPr>
        <w:tab/>
      </w:r>
      <w:r w:rsidR="002311B2" w:rsidRPr="00414849">
        <w:t>Образовательные программы инженерных классов составлены в соответствии с федеральными государственными стандартами основного общего образования, утвержденными Приказом Министерства просвещения Российской Федерации от 31 мая 2021 года №287 и предусматривают реализацию программ углубленного изучения учебных предметов «Математика», «Физика» и «Информатика». В зависимости от их сочетания формируется технологический или универсальный профиль обучения.</w:t>
      </w:r>
    </w:p>
    <w:p w14:paraId="531CF35F" w14:textId="3A0701DB" w:rsidR="00DE1F9A" w:rsidRPr="00414849" w:rsidRDefault="00DE1F9A" w:rsidP="00DE1F9A">
      <w:pPr>
        <w:ind w:firstLine="700"/>
        <w:jc w:val="both"/>
        <w:rPr>
          <w:rFonts w:ascii="Times New Roman" w:hAnsi="Times New Roman" w:cs="Times New Roman"/>
        </w:rPr>
      </w:pPr>
      <w:r w:rsidRPr="00414849">
        <w:rPr>
          <w:rFonts w:ascii="Times New Roman" w:hAnsi="Times New Roman" w:cs="Times New Roman"/>
        </w:rPr>
        <w:t>Возможность реализации технологического и универсального профилей предусмотрена примерной основной образовательной программой на уровне среднего общего образования.</w:t>
      </w:r>
    </w:p>
    <w:tbl>
      <w:tblPr>
        <w:tblStyle w:val="af"/>
        <w:tblW w:w="15388" w:type="dxa"/>
        <w:tblLook w:val="04A0" w:firstRow="1" w:lastRow="0" w:firstColumn="1" w:lastColumn="0" w:noHBand="0" w:noVBand="1"/>
      </w:tblPr>
      <w:tblGrid>
        <w:gridCol w:w="1129"/>
        <w:gridCol w:w="3544"/>
        <w:gridCol w:w="4394"/>
        <w:gridCol w:w="6321"/>
      </w:tblGrid>
      <w:tr w:rsidR="00DE1F9A" w:rsidRPr="00414849" w14:paraId="5C04FBF8" w14:textId="1755000E" w:rsidTr="00DE1F9A">
        <w:tc>
          <w:tcPr>
            <w:tcW w:w="1129" w:type="dxa"/>
            <w:vAlign w:val="center"/>
          </w:tcPr>
          <w:p w14:paraId="03E25B11" w14:textId="77777777" w:rsidR="00DE1F9A" w:rsidRPr="00414849" w:rsidRDefault="00DE1F9A" w:rsidP="00DE1F9A">
            <w:pPr>
              <w:ind w:firstLine="0"/>
              <w:jc w:val="center"/>
            </w:pPr>
          </w:p>
        </w:tc>
        <w:tc>
          <w:tcPr>
            <w:tcW w:w="3544" w:type="dxa"/>
            <w:vAlign w:val="center"/>
          </w:tcPr>
          <w:p w14:paraId="1DCC3ACC" w14:textId="77777777" w:rsidR="00DE1F9A" w:rsidRPr="00414849" w:rsidRDefault="00DE1F9A" w:rsidP="00DE1F9A">
            <w:pPr>
              <w:ind w:firstLine="0"/>
              <w:jc w:val="center"/>
            </w:pPr>
            <w:r w:rsidRPr="00414849">
              <w:t>Программа воспитания</w:t>
            </w:r>
          </w:p>
        </w:tc>
        <w:tc>
          <w:tcPr>
            <w:tcW w:w="4394" w:type="dxa"/>
            <w:vAlign w:val="center"/>
          </w:tcPr>
          <w:p w14:paraId="3EF8709D" w14:textId="77777777" w:rsidR="00DE1F9A" w:rsidRPr="00414849" w:rsidRDefault="00DE1F9A" w:rsidP="00DE1F9A">
            <w:pPr>
              <w:ind w:firstLine="0"/>
              <w:jc w:val="center"/>
            </w:pPr>
            <w:r w:rsidRPr="00414849">
              <w:t>Основная образовательная программа</w:t>
            </w:r>
          </w:p>
        </w:tc>
        <w:tc>
          <w:tcPr>
            <w:tcW w:w="6321" w:type="dxa"/>
            <w:vAlign w:val="center"/>
          </w:tcPr>
          <w:p w14:paraId="32EFCAD7" w14:textId="7C11E8BA" w:rsidR="00DE1F9A" w:rsidRPr="00414849" w:rsidRDefault="00DE1F9A" w:rsidP="00DE1F9A">
            <w:pPr>
              <w:jc w:val="center"/>
            </w:pPr>
            <w:r w:rsidRPr="00414849">
              <w:t>Дополнительное образование</w:t>
            </w:r>
          </w:p>
        </w:tc>
      </w:tr>
      <w:tr w:rsidR="00DE1F9A" w:rsidRPr="00414849" w14:paraId="1CF67DA0" w14:textId="344564F6" w:rsidTr="00DE1F9A">
        <w:tc>
          <w:tcPr>
            <w:tcW w:w="1129" w:type="dxa"/>
            <w:vAlign w:val="center"/>
          </w:tcPr>
          <w:p w14:paraId="46433721" w14:textId="77777777" w:rsidR="00DE1F9A" w:rsidRPr="00414849" w:rsidRDefault="00DE1F9A" w:rsidP="00DE1F9A">
            <w:pPr>
              <w:ind w:firstLine="0"/>
              <w:jc w:val="center"/>
            </w:pPr>
            <w:r w:rsidRPr="00414849">
              <w:t>1 класс</w:t>
            </w:r>
          </w:p>
        </w:tc>
        <w:tc>
          <w:tcPr>
            <w:tcW w:w="3544" w:type="dxa"/>
            <w:vMerge w:val="restart"/>
            <w:vAlign w:val="center"/>
          </w:tcPr>
          <w:p w14:paraId="1BA6C542" w14:textId="77777777" w:rsidR="00DE1F9A" w:rsidRPr="00414849" w:rsidRDefault="00DE1F9A" w:rsidP="00DE1F9A">
            <w:pPr>
              <w:ind w:firstLine="0"/>
              <w:jc w:val="center"/>
            </w:pPr>
            <w:r w:rsidRPr="00414849">
              <w:t>Реализация плана мероприятий внеучебной деятельности</w:t>
            </w:r>
          </w:p>
        </w:tc>
        <w:tc>
          <w:tcPr>
            <w:tcW w:w="4394" w:type="dxa"/>
            <w:vAlign w:val="center"/>
          </w:tcPr>
          <w:p w14:paraId="67EA2767" w14:textId="77777777" w:rsidR="00DE1F9A" w:rsidRPr="00414849" w:rsidRDefault="00DE1F9A" w:rsidP="00DE1F9A">
            <w:pPr>
              <w:ind w:firstLine="0"/>
              <w:jc w:val="center"/>
            </w:pPr>
            <w:r w:rsidRPr="00414849">
              <w:t>-</w:t>
            </w:r>
          </w:p>
        </w:tc>
        <w:tc>
          <w:tcPr>
            <w:tcW w:w="6321" w:type="dxa"/>
            <w:vAlign w:val="center"/>
          </w:tcPr>
          <w:p w14:paraId="653EF673" w14:textId="2C56E45F" w:rsidR="00DE1F9A" w:rsidRPr="00414849" w:rsidRDefault="00DE1F9A" w:rsidP="00DE1F9A">
            <w:pPr>
              <w:jc w:val="center"/>
            </w:pPr>
            <w:r w:rsidRPr="00414849">
              <w:t>-</w:t>
            </w:r>
          </w:p>
        </w:tc>
      </w:tr>
      <w:tr w:rsidR="00DE1F9A" w:rsidRPr="00414849" w14:paraId="0418EFB6" w14:textId="3B8185C0" w:rsidTr="00DE1F9A">
        <w:tc>
          <w:tcPr>
            <w:tcW w:w="1129" w:type="dxa"/>
            <w:vAlign w:val="center"/>
          </w:tcPr>
          <w:p w14:paraId="373E297C" w14:textId="77777777" w:rsidR="00DE1F9A" w:rsidRPr="00414849" w:rsidRDefault="00DE1F9A" w:rsidP="00DE1F9A">
            <w:pPr>
              <w:ind w:firstLine="0"/>
              <w:jc w:val="center"/>
            </w:pPr>
            <w:r w:rsidRPr="00414849">
              <w:t>2 класс</w:t>
            </w:r>
          </w:p>
        </w:tc>
        <w:tc>
          <w:tcPr>
            <w:tcW w:w="3544" w:type="dxa"/>
            <w:vMerge/>
            <w:vAlign w:val="center"/>
          </w:tcPr>
          <w:p w14:paraId="66CA4306" w14:textId="77777777" w:rsidR="00DE1F9A" w:rsidRPr="00414849" w:rsidRDefault="00DE1F9A" w:rsidP="00DE1F9A">
            <w:pPr>
              <w:ind w:firstLine="0"/>
              <w:jc w:val="center"/>
            </w:pPr>
          </w:p>
        </w:tc>
        <w:tc>
          <w:tcPr>
            <w:tcW w:w="4394" w:type="dxa"/>
            <w:vAlign w:val="center"/>
          </w:tcPr>
          <w:p w14:paraId="787A3A3B" w14:textId="77777777" w:rsidR="00DE1F9A" w:rsidRPr="00414849" w:rsidRDefault="00DE1F9A" w:rsidP="00DE1F9A">
            <w:pPr>
              <w:ind w:firstLine="0"/>
              <w:jc w:val="center"/>
            </w:pPr>
            <w:r w:rsidRPr="00414849">
              <w:t>-</w:t>
            </w:r>
          </w:p>
        </w:tc>
        <w:tc>
          <w:tcPr>
            <w:tcW w:w="6321" w:type="dxa"/>
            <w:vAlign w:val="center"/>
          </w:tcPr>
          <w:p w14:paraId="72F4E6C5" w14:textId="1C83E0B0" w:rsidR="00DE1F9A" w:rsidRPr="00414849" w:rsidRDefault="00DE1F9A" w:rsidP="00DE1F9A">
            <w:pPr>
              <w:jc w:val="center"/>
            </w:pPr>
            <w:r w:rsidRPr="00414849">
              <w:t>-</w:t>
            </w:r>
          </w:p>
        </w:tc>
      </w:tr>
      <w:tr w:rsidR="00DE1F9A" w:rsidRPr="00414849" w14:paraId="656FC6A9" w14:textId="38461378" w:rsidTr="00DE1F9A">
        <w:tc>
          <w:tcPr>
            <w:tcW w:w="1129" w:type="dxa"/>
            <w:vAlign w:val="center"/>
          </w:tcPr>
          <w:p w14:paraId="4BB0B969" w14:textId="77777777" w:rsidR="00DE1F9A" w:rsidRPr="00414849" w:rsidRDefault="00DE1F9A" w:rsidP="00DE1F9A">
            <w:pPr>
              <w:ind w:firstLine="0"/>
              <w:jc w:val="center"/>
            </w:pPr>
            <w:r w:rsidRPr="00414849">
              <w:t>3 класс</w:t>
            </w:r>
          </w:p>
        </w:tc>
        <w:tc>
          <w:tcPr>
            <w:tcW w:w="3544" w:type="dxa"/>
            <w:vMerge/>
            <w:vAlign w:val="center"/>
          </w:tcPr>
          <w:p w14:paraId="55C5D5FF" w14:textId="77777777" w:rsidR="00DE1F9A" w:rsidRPr="00414849" w:rsidRDefault="00DE1F9A" w:rsidP="00DE1F9A">
            <w:pPr>
              <w:ind w:firstLine="0"/>
              <w:jc w:val="center"/>
            </w:pPr>
          </w:p>
        </w:tc>
        <w:tc>
          <w:tcPr>
            <w:tcW w:w="4394" w:type="dxa"/>
            <w:vAlign w:val="center"/>
          </w:tcPr>
          <w:p w14:paraId="21AF8436" w14:textId="77777777" w:rsidR="00DE1F9A" w:rsidRPr="00414849" w:rsidRDefault="00DE1F9A" w:rsidP="00DE1F9A">
            <w:pPr>
              <w:ind w:firstLine="0"/>
              <w:jc w:val="center"/>
            </w:pPr>
            <w:r w:rsidRPr="00414849">
              <w:t>-</w:t>
            </w:r>
          </w:p>
        </w:tc>
        <w:tc>
          <w:tcPr>
            <w:tcW w:w="6321" w:type="dxa"/>
            <w:vAlign w:val="center"/>
          </w:tcPr>
          <w:p w14:paraId="7365BED4" w14:textId="0A4F810E" w:rsidR="00DE1F9A" w:rsidRPr="00414849" w:rsidRDefault="00DE1F9A" w:rsidP="00DE1F9A">
            <w:pPr>
              <w:jc w:val="center"/>
            </w:pPr>
            <w:r w:rsidRPr="00414849">
              <w:t>-</w:t>
            </w:r>
          </w:p>
        </w:tc>
      </w:tr>
      <w:tr w:rsidR="00DE1F9A" w:rsidRPr="00414849" w14:paraId="32E6F190" w14:textId="2156BBDC" w:rsidTr="00DE1F9A">
        <w:tc>
          <w:tcPr>
            <w:tcW w:w="1129" w:type="dxa"/>
            <w:vAlign w:val="center"/>
          </w:tcPr>
          <w:p w14:paraId="0C252055" w14:textId="77777777" w:rsidR="00DE1F9A" w:rsidRPr="00414849" w:rsidRDefault="00DE1F9A" w:rsidP="00DE1F9A">
            <w:pPr>
              <w:ind w:firstLine="0"/>
              <w:jc w:val="center"/>
            </w:pPr>
            <w:r w:rsidRPr="00414849">
              <w:t>4 класс</w:t>
            </w:r>
          </w:p>
        </w:tc>
        <w:tc>
          <w:tcPr>
            <w:tcW w:w="3544" w:type="dxa"/>
            <w:vMerge/>
            <w:vAlign w:val="center"/>
          </w:tcPr>
          <w:p w14:paraId="075615AE" w14:textId="77777777" w:rsidR="00DE1F9A" w:rsidRPr="00414849" w:rsidRDefault="00DE1F9A" w:rsidP="00DE1F9A">
            <w:pPr>
              <w:ind w:firstLine="0"/>
              <w:jc w:val="center"/>
            </w:pPr>
          </w:p>
        </w:tc>
        <w:tc>
          <w:tcPr>
            <w:tcW w:w="4394" w:type="dxa"/>
            <w:vAlign w:val="center"/>
          </w:tcPr>
          <w:p w14:paraId="0C8A5B8D" w14:textId="77777777" w:rsidR="00DE1F9A" w:rsidRPr="00414849" w:rsidRDefault="00DE1F9A" w:rsidP="00DE1F9A">
            <w:pPr>
              <w:ind w:firstLine="0"/>
              <w:jc w:val="center"/>
            </w:pPr>
            <w:r w:rsidRPr="00414849">
              <w:t>-</w:t>
            </w:r>
          </w:p>
        </w:tc>
        <w:tc>
          <w:tcPr>
            <w:tcW w:w="6321" w:type="dxa"/>
            <w:vAlign w:val="center"/>
          </w:tcPr>
          <w:p w14:paraId="1771AFAE" w14:textId="2716A3A5" w:rsidR="00DE1F9A" w:rsidRPr="00414849" w:rsidRDefault="00DE1F9A" w:rsidP="00DE1F9A">
            <w:pPr>
              <w:jc w:val="center"/>
            </w:pPr>
            <w:r w:rsidRPr="00414849">
              <w:t>-</w:t>
            </w:r>
          </w:p>
        </w:tc>
      </w:tr>
      <w:tr w:rsidR="00DE1F9A" w:rsidRPr="00414849" w14:paraId="768CDC19" w14:textId="7F6D67FF" w:rsidTr="00DE1F9A">
        <w:tc>
          <w:tcPr>
            <w:tcW w:w="1129" w:type="dxa"/>
            <w:vAlign w:val="center"/>
          </w:tcPr>
          <w:p w14:paraId="60CDE3C6" w14:textId="77777777" w:rsidR="00DE1F9A" w:rsidRPr="00414849" w:rsidRDefault="00DE1F9A" w:rsidP="00DE1F9A">
            <w:pPr>
              <w:ind w:firstLine="0"/>
              <w:jc w:val="center"/>
            </w:pPr>
            <w:r w:rsidRPr="00414849">
              <w:t>5 класс</w:t>
            </w:r>
          </w:p>
        </w:tc>
        <w:tc>
          <w:tcPr>
            <w:tcW w:w="3544" w:type="dxa"/>
            <w:vMerge/>
            <w:vAlign w:val="center"/>
          </w:tcPr>
          <w:p w14:paraId="55A80130" w14:textId="77777777" w:rsidR="00DE1F9A" w:rsidRPr="00414849" w:rsidRDefault="00DE1F9A" w:rsidP="00DE1F9A">
            <w:pPr>
              <w:ind w:firstLine="0"/>
              <w:jc w:val="center"/>
            </w:pPr>
          </w:p>
        </w:tc>
        <w:tc>
          <w:tcPr>
            <w:tcW w:w="4394" w:type="dxa"/>
            <w:vMerge w:val="restart"/>
            <w:vAlign w:val="center"/>
          </w:tcPr>
          <w:p w14:paraId="29427B9C" w14:textId="77777777" w:rsidR="00DE1F9A" w:rsidRPr="00414849" w:rsidRDefault="00DE1F9A" w:rsidP="00DE1F9A">
            <w:pPr>
              <w:ind w:firstLine="0"/>
              <w:jc w:val="center"/>
            </w:pPr>
            <w:r w:rsidRPr="00414849">
              <w:t>Реализация программы курса внеурочной деятельности «Инженерное дело»</w:t>
            </w:r>
          </w:p>
        </w:tc>
        <w:tc>
          <w:tcPr>
            <w:tcW w:w="6321" w:type="dxa"/>
            <w:vAlign w:val="center"/>
          </w:tcPr>
          <w:p w14:paraId="233B8DE9" w14:textId="2A90B534" w:rsidR="00DE1F9A" w:rsidRPr="00414849" w:rsidRDefault="00DE1F9A" w:rsidP="00DE1F9A">
            <w:pPr>
              <w:jc w:val="center"/>
            </w:pPr>
            <w:r w:rsidRPr="00414849">
              <w:t>-</w:t>
            </w:r>
          </w:p>
        </w:tc>
      </w:tr>
      <w:tr w:rsidR="00DE1F9A" w:rsidRPr="00414849" w14:paraId="21027A7D" w14:textId="3EBFE941" w:rsidTr="00DE1F9A">
        <w:tc>
          <w:tcPr>
            <w:tcW w:w="1129" w:type="dxa"/>
            <w:vAlign w:val="center"/>
          </w:tcPr>
          <w:p w14:paraId="14E48F6A" w14:textId="77777777" w:rsidR="00DE1F9A" w:rsidRPr="00414849" w:rsidRDefault="00DE1F9A" w:rsidP="00DE1F9A">
            <w:pPr>
              <w:ind w:firstLine="0"/>
              <w:jc w:val="center"/>
            </w:pPr>
            <w:r w:rsidRPr="00414849">
              <w:t>6 класс</w:t>
            </w:r>
          </w:p>
        </w:tc>
        <w:tc>
          <w:tcPr>
            <w:tcW w:w="3544" w:type="dxa"/>
            <w:vMerge/>
            <w:vAlign w:val="center"/>
          </w:tcPr>
          <w:p w14:paraId="1F5E9161" w14:textId="77777777" w:rsidR="00DE1F9A" w:rsidRPr="00414849" w:rsidRDefault="00DE1F9A" w:rsidP="00DE1F9A">
            <w:pPr>
              <w:ind w:firstLine="0"/>
              <w:jc w:val="center"/>
            </w:pPr>
          </w:p>
        </w:tc>
        <w:tc>
          <w:tcPr>
            <w:tcW w:w="4394" w:type="dxa"/>
            <w:vMerge/>
            <w:vAlign w:val="center"/>
          </w:tcPr>
          <w:p w14:paraId="09FBEEBD" w14:textId="77777777" w:rsidR="00DE1F9A" w:rsidRPr="00414849" w:rsidRDefault="00DE1F9A" w:rsidP="00DE1F9A">
            <w:pPr>
              <w:ind w:firstLine="0"/>
              <w:jc w:val="center"/>
            </w:pPr>
          </w:p>
        </w:tc>
        <w:tc>
          <w:tcPr>
            <w:tcW w:w="6321" w:type="dxa"/>
            <w:vAlign w:val="center"/>
          </w:tcPr>
          <w:p w14:paraId="636432A3" w14:textId="0C845194" w:rsidR="00DE1F9A" w:rsidRPr="00414849" w:rsidRDefault="00DE1F9A" w:rsidP="00DE1F9A">
            <w:pPr>
              <w:jc w:val="center"/>
            </w:pPr>
            <w:r w:rsidRPr="00414849">
              <w:t>-</w:t>
            </w:r>
          </w:p>
        </w:tc>
      </w:tr>
      <w:tr w:rsidR="00DE1F9A" w:rsidRPr="00414849" w14:paraId="5F5E1A06" w14:textId="15F770C2" w:rsidTr="00DE1F9A">
        <w:tc>
          <w:tcPr>
            <w:tcW w:w="1129" w:type="dxa"/>
            <w:vAlign w:val="center"/>
          </w:tcPr>
          <w:p w14:paraId="7721DF3B" w14:textId="77777777" w:rsidR="00DE1F9A" w:rsidRPr="00414849" w:rsidRDefault="00DE1F9A" w:rsidP="00DE1F9A">
            <w:pPr>
              <w:ind w:firstLine="0"/>
              <w:jc w:val="center"/>
            </w:pPr>
            <w:r w:rsidRPr="00414849">
              <w:t>7 класс</w:t>
            </w:r>
          </w:p>
        </w:tc>
        <w:tc>
          <w:tcPr>
            <w:tcW w:w="3544" w:type="dxa"/>
            <w:vMerge/>
            <w:vAlign w:val="center"/>
          </w:tcPr>
          <w:p w14:paraId="697DC1C2" w14:textId="77777777" w:rsidR="00DE1F9A" w:rsidRPr="00414849" w:rsidRDefault="00DE1F9A" w:rsidP="00DE1F9A">
            <w:pPr>
              <w:ind w:firstLine="0"/>
              <w:jc w:val="center"/>
            </w:pPr>
          </w:p>
        </w:tc>
        <w:tc>
          <w:tcPr>
            <w:tcW w:w="4394" w:type="dxa"/>
            <w:vMerge/>
            <w:vAlign w:val="center"/>
          </w:tcPr>
          <w:p w14:paraId="187F1BE7" w14:textId="77777777" w:rsidR="00DE1F9A" w:rsidRPr="00414849" w:rsidRDefault="00DE1F9A" w:rsidP="00DE1F9A">
            <w:pPr>
              <w:ind w:firstLine="0"/>
              <w:jc w:val="center"/>
            </w:pPr>
          </w:p>
        </w:tc>
        <w:tc>
          <w:tcPr>
            <w:tcW w:w="6321" w:type="dxa"/>
            <w:vAlign w:val="center"/>
          </w:tcPr>
          <w:p w14:paraId="50AD7846" w14:textId="4B3A4B65" w:rsidR="00DE1F9A" w:rsidRPr="00414849" w:rsidRDefault="00DE1F9A" w:rsidP="00DE1F9A">
            <w:pPr>
              <w:jc w:val="center"/>
            </w:pPr>
            <w:r w:rsidRPr="00414849">
              <w:t>-</w:t>
            </w:r>
          </w:p>
        </w:tc>
      </w:tr>
      <w:tr w:rsidR="00DE1F9A" w:rsidRPr="00414849" w14:paraId="5EEDE1CA" w14:textId="29EBFF4E" w:rsidTr="00DE1F9A">
        <w:tc>
          <w:tcPr>
            <w:tcW w:w="1129" w:type="dxa"/>
            <w:vAlign w:val="center"/>
          </w:tcPr>
          <w:p w14:paraId="38193F5B" w14:textId="77777777" w:rsidR="00DE1F9A" w:rsidRPr="00414849" w:rsidRDefault="00DE1F9A" w:rsidP="00DE1F9A">
            <w:pPr>
              <w:ind w:firstLine="0"/>
              <w:jc w:val="center"/>
            </w:pPr>
            <w:r w:rsidRPr="00414849">
              <w:t>8 класс</w:t>
            </w:r>
          </w:p>
        </w:tc>
        <w:tc>
          <w:tcPr>
            <w:tcW w:w="3544" w:type="dxa"/>
            <w:vMerge/>
            <w:vAlign w:val="center"/>
          </w:tcPr>
          <w:p w14:paraId="3BA06478" w14:textId="77777777" w:rsidR="00DE1F9A" w:rsidRPr="00414849" w:rsidRDefault="00DE1F9A" w:rsidP="00DE1F9A">
            <w:pPr>
              <w:ind w:firstLine="0"/>
              <w:jc w:val="center"/>
            </w:pPr>
          </w:p>
        </w:tc>
        <w:tc>
          <w:tcPr>
            <w:tcW w:w="4394" w:type="dxa"/>
            <w:vMerge/>
            <w:vAlign w:val="center"/>
          </w:tcPr>
          <w:p w14:paraId="133B2457" w14:textId="77777777" w:rsidR="00DE1F9A" w:rsidRPr="00414849" w:rsidRDefault="00DE1F9A" w:rsidP="00DE1F9A">
            <w:pPr>
              <w:ind w:firstLine="0"/>
              <w:jc w:val="center"/>
            </w:pPr>
          </w:p>
        </w:tc>
        <w:tc>
          <w:tcPr>
            <w:tcW w:w="6321" w:type="dxa"/>
            <w:vAlign w:val="center"/>
          </w:tcPr>
          <w:p w14:paraId="5DAE2010" w14:textId="166B371D" w:rsidR="00DE1F9A" w:rsidRPr="00414849" w:rsidRDefault="00DE1F9A" w:rsidP="00DE1F9A">
            <w:pPr>
              <w:jc w:val="center"/>
            </w:pPr>
            <w:r w:rsidRPr="00414849">
              <w:t>-</w:t>
            </w:r>
          </w:p>
        </w:tc>
      </w:tr>
      <w:tr w:rsidR="00DE1F9A" w:rsidRPr="00414849" w14:paraId="3AD70F21" w14:textId="7C10DFA6" w:rsidTr="00DE1F9A">
        <w:trPr>
          <w:trHeight w:val="54"/>
        </w:trPr>
        <w:tc>
          <w:tcPr>
            <w:tcW w:w="1129" w:type="dxa"/>
            <w:vAlign w:val="center"/>
          </w:tcPr>
          <w:p w14:paraId="66FBE776" w14:textId="77777777" w:rsidR="00DE1F9A" w:rsidRPr="00414849" w:rsidRDefault="00DE1F9A" w:rsidP="00DE1F9A">
            <w:pPr>
              <w:ind w:firstLine="0"/>
              <w:jc w:val="center"/>
            </w:pPr>
            <w:r w:rsidRPr="00414849">
              <w:t>9 класс</w:t>
            </w:r>
          </w:p>
        </w:tc>
        <w:tc>
          <w:tcPr>
            <w:tcW w:w="3544" w:type="dxa"/>
            <w:vMerge/>
            <w:vAlign w:val="center"/>
          </w:tcPr>
          <w:p w14:paraId="68EB74FA" w14:textId="77777777" w:rsidR="00DE1F9A" w:rsidRPr="00414849" w:rsidRDefault="00DE1F9A" w:rsidP="00DE1F9A">
            <w:pPr>
              <w:ind w:firstLine="0"/>
              <w:jc w:val="center"/>
            </w:pPr>
          </w:p>
        </w:tc>
        <w:tc>
          <w:tcPr>
            <w:tcW w:w="4394" w:type="dxa"/>
            <w:vMerge/>
            <w:vAlign w:val="center"/>
          </w:tcPr>
          <w:p w14:paraId="2BF3963B" w14:textId="77777777" w:rsidR="00DE1F9A" w:rsidRPr="00414849" w:rsidRDefault="00DE1F9A" w:rsidP="00DE1F9A">
            <w:pPr>
              <w:ind w:firstLine="0"/>
              <w:jc w:val="center"/>
            </w:pPr>
          </w:p>
        </w:tc>
        <w:tc>
          <w:tcPr>
            <w:tcW w:w="6321" w:type="dxa"/>
            <w:vAlign w:val="center"/>
          </w:tcPr>
          <w:p w14:paraId="2E60DB57" w14:textId="2A2E09B6" w:rsidR="00DE1F9A" w:rsidRPr="00414849" w:rsidRDefault="00DE1F9A" w:rsidP="00DE1F9A">
            <w:pPr>
              <w:jc w:val="center"/>
            </w:pPr>
            <w:r w:rsidRPr="00414849">
              <w:t>-</w:t>
            </w:r>
          </w:p>
        </w:tc>
      </w:tr>
      <w:tr w:rsidR="00DE1F9A" w:rsidRPr="00414849" w14:paraId="56D783D1" w14:textId="54CB7225" w:rsidTr="00DE1F9A">
        <w:trPr>
          <w:trHeight w:val="547"/>
        </w:trPr>
        <w:tc>
          <w:tcPr>
            <w:tcW w:w="1129" w:type="dxa"/>
            <w:vAlign w:val="center"/>
          </w:tcPr>
          <w:p w14:paraId="676C3995" w14:textId="77777777" w:rsidR="00DE1F9A" w:rsidRPr="00414849" w:rsidRDefault="00DE1F9A" w:rsidP="00DE1F9A">
            <w:pPr>
              <w:ind w:firstLine="0"/>
              <w:jc w:val="center"/>
            </w:pPr>
            <w:r w:rsidRPr="00414849">
              <w:t>10 класс</w:t>
            </w:r>
          </w:p>
        </w:tc>
        <w:tc>
          <w:tcPr>
            <w:tcW w:w="3544" w:type="dxa"/>
            <w:vMerge/>
            <w:vAlign w:val="center"/>
          </w:tcPr>
          <w:p w14:paraId="3DE9E5BE" w14:textId="77777777" w:rsidR="00DE1F9A" w:rsidRPr="00414849" w:rsidRDefault="00DE1F9A" w:rsidP="00DE1F9A">
            <w:pPr>
              <w:ind w:firstLine="0"/>
              <w:jc w:val="center"/>
            </w:pPr>
          </w:p>
        </w:tc>
        <w:tc>
          <w:tcPr>
            <w:tcW w:w="4394" w:type="dxa"/>
            <w:vMerge w:val="restart"/>
            <w:vAlign w:val="center"/>
          </w:tcPr>
          <w:p w14:paraId="718001F2" w14:textId="6C8A0F6A" w:rsidR="00DE1F9A" w:rsidRPr="00414849" w:rsidRDefault="00DE1F9A" w:rsidP="00DE1F9A">
            <w:pPr>
              <w:ind w:firstLine="0"/>
              <w:jc w:val="center"/>
            </w:pPr>
            <w:r w:rsidRPr="00414849">
              <w:t>Углубленное изучение предметов «Математика», «Физика» и «Информатика»</w:t>
            </w:r>
          </w:p>
        </w:tc>
        <w:tc>
          <w:tcPr>
            <w:tcW w:w="6321" w:type="dxa"/>
            <w:vMerge w:val="restart"/>
            <w:vAlign w:val="center"/>
          </w:tcPr>
          <w:p w14:paraId="1BE6D19B" w14:textId="2F1AE63E" w:rsidR="00DE1F9A" w:rsidRPr="00414849" w:rsidRDefault="0003570D" w:rsidP="00DE1F9A">
            <w:pPr>
              <w:ind w:firstLine="0"/>
              <w:jc w:val="center"/>
            </w:pPr>
            <w:r w:rsidRPr="00414849">
              <w:t>Дополнительные общеобразовательные общеразвивающие программы</w:t>
            </w:r>
            <w:r w:rsidR="00DE1F9A" w:rsidRPr="00414849">
              <w:t xml:space="preserve"> «Оптика лазеров», «Морская робототехника и судомоделизм», «Компьютерное моделирование и проектирование», «Технологическое предпринимательство»</w:t>
            </w:r>
          </w:p>
        </w:tc>
      </w:tr>
      <w:tr w:rsidR="00DE1F9A" w:rsidRPr="00414849" w14:paraId="2B48F8EA" w14:textId="0103EAD3" w:rsidTr="00DE1F9A">
        <w:trPr>
          <w:trHeight w:val="396"/>
        </w:trPr>
        <w:tc>
          <w:tcPr>
            <w:tcW w:w="1129" w:type="dxa"/>
            <w:vAlign w:val="center"/>
          </w:tcPr>
          <w:p w14:paraId="24E8E023" w14:textId="77777777" w:rsidR="00DE1F9A" w:rsidRPr="00414849" w:rsidRDefault="00DE1F9A" w:rsidP="00DE1F9A">
            <w:pPr>
              <w:ind w:firstLine="0"/>
              <w:jc w:val="center"/>
            </w:pPr>
            <w:r w:rsidRPr="00414849">
              <w:t>11 класс</w:t>
            </w:r>
          </w:p>
        </w:tc>
        <w:tc>
          <w:tcPr>
            <w:tcW w:w="3544" w:type="dxa"/>
            <w:vMerge/>
          </w:tcPr>
          <w:p w14:paraId="14EB782F" w14:textId="77777777" w:rsidR="00DE1F9A" w:rsidRPr="00414849" w:rsidRDefault="00DE1F9A" w:rsidP="00DE1F9A">
            <w:pPr>
              <w:ind w:firstLine="0"/>
            </w:pPr>
          </w:p>
        </w:tc>
        <w:tc>
          <w:tcPr>
            <w:tcW w:w="4394" w:type="dxa"/>
            <w:vMerge/>
          </w:tcPr>
          <w:p w14:paraId="286E51E8" w14:textId="77777777" w:rsidR="00DE1F9A" w:rsidRPr="00414849" w:rsidRDefault="00DE1F9A" w:rsidP="00DE1F9A">
            <w:pPr>
              <w:ind w:firstLine="0"/>
            </w:pPr>
          </w:p>
        </w:tc>
        <w:tc>
          <w:tcPr>
            <w:tcW w:w="6321" w:type="dxa"/>
            <w:vMerge/>
          </w:tcPr>
          <w:p w14:paraId="0E544705" w14:textId="5CC87A14" w:rsidR="00DE1F9A" w:rsidRPr="00414849" w:rsidRDefault="00DE1F9A" w:rsidP="00DE1F9A"/>
        </w:tc>
      </w:tr>
    </w:tbl>
    <w:p w14:paraId="2981F55D" w14:textId="77777777" w:rsidR="002311B2" w:rsidRPr="00414849" w:rsidRDefault="002311B2" w:rsidP="002311B2">
      <w:pPr>
        <w:ind w:firstLine="700"/>
      </w:pPr>
    </w:p>
    <w:p w14:paraId="79AEA7C8" w14:textId="77777777" w:rsidR="002311B2" w:rsidRPr="00414849" w:rsidRDefault="002311B2" w:rsidP="000A7725">
      <w:pPr>
        <w:ind w:firstLine="720"/>
      </w:pPr>
      <w:r w:rsidRPr="00414849">
        <w:t>Для достижения поставленных целей Проекта предлагается реализовать комплексный подход, включающий в себя:</w:t>
      </w:r>
    </w:p>
    <w:p w14:paraId="49B24B7A" w14:textId="77777777" w:rsidR="000A7725" w:rsidRPr="00414849" w:rsidRDefault="002311B2" w:rsidP="000A7725">
      <w:pPr>
        <w:pStyle w:val="aa"/>
        <w:numPr>
          <w:ilvl w:val="0"/>
          <w:numId w:val="38"/>
        </w:numPr>
        <w:pBdr>
          <w:top w:val="nil"/>
          <w:left w:val="nil"/>
          <w:bottom w:val="nil"/>
          <w:right w:val="nil"/>
          <w:between w:val="nil"/>
        </w:pBdr>
        <w:suppressAutoHyphens w:val="0"/>
        <w:spacing w:line="276" w:lineRule="auto"/>
        <w:jc w:val="both"/>
      </w:pPr>
      <w:r w:rsidRPr="00414849">
        <w:t xml:space="preserve">План мероприятий внеучебной деятельности, включающий </w:t>
      </w:r>
      <w:proofErr w:type="spellStart"/>
      <w:r w:rsidRPr="00414849">
        <w:t>профориентационные</w:t>
      </w:r>
      <w:proofErr w:type="spellEnd"/>
      <w:r w:rsidRPr="00414849">
        <w:t xml:space="preserve"> мероприятия</w:t>
      </w:r>
      <w:r w:rsidR="000A7725" w:rsidRPr="00414849">
        <w:t xml:space="preserve"> </w:t>
      </w:r>
      <w:r w:rsidRPr="00414849">
        <w:t>для 1-</w:t>
      </w:r>
      <w:r w:rsidR="00630D6E" w:rsidRPr="00414849">
        <w:t>11</w:t>
      </w:r>
      <w:r w:rsidRPr="00414849">
        <w:t xml:space="preserve"> класса на базе школы с флагманским вузом, академическими и индустриальными партнерами;</w:t>
      </w:r>
    </w:p>
    <w:p w14:paraId="4929624F" w14:textId="42321CCD" w:rsidR="002311B2" w:rsidRPr="00414849" w:rsidRDefault="002311B2" w:rsidP="000A7725">
      <w:pPr>
        <w:pStyle w:val="aa"/>
        <w:numPr>
          <w:ilvl w:val="0"/>
          <w:numId w:val="38"/>
        </w:numPr>
        <w:pBdr>
          <w:top w:val="nil"/>
          <w:left w:val="nil"/>
          <w:bottom w:val="nil"/>
          <w:right w:val="nil"/>
          <w:between w:val="nil"/>
        </w:pBdr>
        <w:suppressAutoHyphens w:val="0"/>
        <w:spacing w:line="276" w:lineRule="auto"/>
        <w:jc w:val="both"/>
      </w:pPr>
      <w:r w:rsidRPr="00414849">
        <w:t xml:space="preserve">Программу курса внеурочной деятельности «Инженерное дело» в количестве </w:t>
      </w:r>
      <w:r w:rsidR="00A0514E" w:rsidRPr="00414849">
        <w:t>___</w:t>
      </w:r>
      <w:r w:rsidRPr="00414849">
        <w:t xml:space="preserve"> академических часов. Период реализации: 5 лет (5-9 класс);</w:t>
      </w:r>
    </w:p>
    <w:p w14:paraId="53AD52A1" w14:textId="232B5B45" w:rsidR="002311B2" w:rsidRPr="00414849" w:rsidRDefault="002311B2" w:rsidP="000A7725">
      <w:pPr>
        <w:pStyle w:val="aa"/>
        <w:numPr>
          <w:ilvl w:val="0"/>
          <w:numId w:val="38"/>
        </w:numPr>
        <w:pBdr>
          <w:top w:val="nil"/>
          <w:left w:val="nil"/>
          <w:bottom w:val="nil"/>
          <w:right w:val="nil"/>
          <w:between w:val="nil"/>
        </w:pBdr>
        <w:suppressAutoHyphens w:val="0"/>
        <w:spacing w:line="276" w:lineRule="auto"/>
        <w:jc w:val="both"/>
      </w:pPr>
      <w:r w:rsidRPr="00414849">
        <w:t>Углубленное изучение пре</w:t>
      </w:r>
      <w:r w:rsidR="00A0514E" w:rsidRPr="00414849">
        <w:t xml:space="preserve">дмета «Математика» в количестве </w:t>
      </w:r>
      <w:r w:rsidR="007F4932" w:rsidRPr="00414849">
        <w:rPr>
          <w:rFonts w:asciiTheme="minorHAnsi" w:hAnsiTheme="minorHAnsi"/>
        </w:rPr>
        <w:t>544</w:t>
      </w:r>
      <w:r w:rsidRPr="00414849">
        <w:t xml:space="preserve"> академических часов. Период реализации: 2 года (10-11 класс);</w:t>
      </w:r>
    </w:p>
    <w:p w14:paraId="3B47D3D7" w14:textId="114F00B2" w:rsidR="002311B2" w:rsidRPr="00414849" w:rsidRDefault="002311B2" w:rsidP="000A7725">
      <w:pPr>
        <w:pStyle w:val="aa"/>
        <w:numPr>
          <w:ilvl w:val="0"/>
          <w:numId w:val="38"/>
        </w:numPr>
        <w:pBdr>
          <w:top w:val="nil"/>
          <w:left w:val="nil"/>
          <w:bottom w:val="nil"/>
          <w:right w:val="nil"/>
          <w:between w:val="nil"/>
        </w:pBdr>
        <w:suppressAutoHyphens w:val="0"/>
        <w:spacing w:line="276" w:lineRule="auto"/>
        <w:jc w:val="both"/>
      </w:pPr>
      <w:r w:rsidRPr="00414849">
        <w:t xml:space="preserve">Углубленное изучение предмета «Физика» в количестве </w:t>
      </w:r>
      <w:r w:rsidR="001369B0" w:rsidRPr="00414849">
        <w:rPr>
          <w:rFonts w:asciiTheme="minorHAnsi" w:hAnsiTheme="minorHAnsi"/>
        </w:rPr>
        <w:t>340</w:t>
      </w:r>
      <w:r w:rsidRPr="00414849">
        <w:t xml:space="preserve"> академических часов. Период реализации: 2 года (10-11 класс);</w:t>
      </w:r>
    </w:p>
    <w:p w14:paraId="0814C561" w14:textId="1724031D" w:rsidR="000A7725" w:rsidRPr="00414849" w:rsidRDefault="002311B2" w:rsidP="000A7725">
      <w:pPr>
        <w:pStyle w:val="aa"/>
        <w:numPr>
          <w:ilvl w:val="0"/>
          <w:numId w:val="38"/>
        </w:numPr>
        <w:pBdr>
          <w:top w:val="nil"/>
          <w:left w:val="nil"/>
          <w:bottom w:val="nil"/>
          <w:right w:val="nil"/>
          <w:between w:val="nil"/>
        </w:pBdr>
        <w:suppressAutoHyphens w:val="0"/>
        <w:spacing w:line="276" w:lineRule="auto"/>
        <w:jc w:val="both"/>
      </w:pPr>
      <w:r w:rsidRPr="00414849">
        <w:t xml:space="preserve">Углубленное изучение предмета «Информатика» в количестве </w:t>
      </w:r>
      <w:r w:rsidR="007F4932" w:rsidRPr="00414849">
        <w:rPr>
          <w:rFonts w:asciiTheme="minorHAnsi" w:hAnsiTheme="minorHAnsi"/>
        </w:rPr>
        <w:t>136</w:t>
      </w:r>
      <w:r w:rsidRPr="00414849">
        <w:t xml:space="preserve"> академических часов. Период реализации: 2 года (10-11 класс);</w:t>
      </w:r>
    </w:p>
    <w:p w14:paraId="6D00F09F" w14:textId="36BA7458" w:rsidR="00485196" w:rsidRPr="00414849" w:rsidRDefault="0003570D" w:rsidP="00485196">
      <w:pPr>
        <w:pStyle w:val="aa"/>
        <w:numPr>
          <w:ilvl w:val="0"/>
          <w:numId w:val="38"/>
        </w:numPr>
        <w:pBdr>
          <w:top w:val="nil"/>
          <w:left w:val="nil"/>
          <w:bottom w:val="nil"/>
          <w:right w:val="nil"/>
          <w:between w:val="nil"/>
        </w:pBdr>
        <w:suppressAutoHyphens w:val="0"/>
        <w:spacing w:line="276" w:lineRule="auto"/>
        <w:jc w:val="both"/>
      </w:pPr>
      <w:r w:rsidRPr="00414849">
        <w:t xml:space="preserve">Дополнительные общеобразовательные общеразвивающие программы </w:t>
      </w:r>
      <w:r w:rsidR="002311B2" w:rsidRPr="00414849">
        <w:t>«Оптика лазеров», «Морская робототехника и судомоделизм», «Компьютерное моделирование и проектирование», «Технологическое предпринимательство» в количестве 68 академических часов (по каждой из программ). Период реализации: 2 года (10-11 класс).</w:t>
      </w:r>
    </w:p>
    <w:p w14:paraId="4438FD7A" w14:textId="77777777" w:rsidR="00485196" w:rsidRPr="00414849" w:rsidRDefault="00485196" w:rsidP="002311B2">
      <w:pPr>
        <w:pBdr>
          <w:top w:val="nil"/>
          <w:left w:val="nil"/>
          <w:bottom w:val="nil"/>
          <w:right w:val="nil"/>
          <w:between w:val="nil"/>
        </w:pBdr>
        <w:spacing w:before="240" w:after="240"/>
        <w:jc w:val="center"/>
        <w:rPr>
          <w:rFonts w:asciiTheme="minorHAnsi" w:hAnsiTheme="minorHAnsi"/>
          <w:b/>
        </w:rPr>
      </w:pPr>
    </w:p>
    <w:p w14:paraId="7BE68B36" w14:textId="77777777" w:rsidR="002311B2" w:rsidRPr="00414849" w:rsidRDefault="002311B2" w:rsidP="002311B2">
      <w:pPr>
        <w:pBdr>
          <w:top w:val="nil"/>
          <w:left w:val="nil"/>
          <w:bottom w:val="nil"/>
          <w:right w:val="nil"/>
          <w:between w:val="nil"/>
        </w:pBdr>
        <w:spacing w:before="240" w:after="240"/>
        <w:jc w:val="center"/>
        <w:rPr>
          <w:b/>
        </w:rPr>
      </w:pPr>
      <w:r w:rsidRPr="00414849">
        <w:rPr>
          <w:b/>
        </w:rPr>
        <w:lastRenderedPageBreak/>
        <w:t xml:space="preserve">Темы, изучаемые в рамках программ курса внеурочной деятельности </w:t>
      </w:r>
      <w:r w:rsidRPr="00414849">
        <w:rPr>
          <w:b/>
        </w:rPr>
        <w:br/>
        <w:t>«Инженерное дело»</w:t>
      </w:r>
    </w:p>
    <w:tbl>
      <w:tblPr>
        <w:tblStyle w:val="af"/>
        <w:tblW w:w="0" w:type="auto"/>
        <w:jc w:val="center"/>
        <w:tblLook w:val="04A0" w:firstRow="1" w:lastRow="0" w:firstColumn="1" w:lastColumn="0" w:noHBand="0" w:noVBand="1"/>
      </w:tblPr>
      <w:tblGrid>
        <w:gridCol w:w="4815"/>
        <w:gridCol w:w="963"/>
        <w:gridCol w:w="963"/>
        <w:gridCol w:w="963"/>
        <w:gridCol w:w="963"/>
        <w:gridCol w:w="964"/>
      </w:tblGrid>
      <w:tr w:rsidR="002311B2" w:rsidRPr="00414849" w14:paraId="2DA00B60" w14:textId="77777777" w:rsidTr="00167C16">
        <w:trPr>
          <w:trHeight w:val="227"/>
          <w:jc w:val="center"/>
        </w:trPr>
        <w:tc>
          <w:tcPr>
            <w:tcW w:w="4815" w:type="dxa"/>
            <w:vAlign w:val="center"/>
          </w:tcPr>
          <w:p w14:paraId="567788A8" w14:textId="77777777" w:rsidR="002311B2" w:rsidRPr="00414849" w:rsidRDefault="002311B2" w:rsidP="00B4779A">
            <w:pPr>
              <w:ind w:firstLine="0"/>
              <w:jc w:val="center"/>
            </w:pPr>
          </w:p>
        </w:tc>
        <w:tc>
          <w:tcPr>
            <w:tcW w:w="963" w:type="dxa"/>
            <w:vAlign w:val="center"/>
          </w:tcPr>
          <w:p w14:paraId="42C2808E" w14:textId="77777777" w:rsidR="002311B2" w:rsidRPr="00414849" w:rsidRDefault="002311B2" w:rsidP="00B4779A">
            <w:pPr>
              <w:ind w:firstLine="0"/>
              <w:jc w:val="center"/>
            </w:pPr>
            <w:r w:rsidRPr="00414849">
              <w:t>5 класс</w:t>
            </w:r>
          </w:p>
        </w:tc>
        <w:tc>
          <w:tcPr>
            <w:tcW w:w="963" w:type="dxa"/>
            <w:vAlign w:val="center"/>
          </w:tcPr>
          <w:p w14:paraId="3ACA942A" w14:textId="77777777" w:rsidR="002311B2" w:rsidRPr="00414849" w:rsidRDefault="002311B2" w:rsidP="00B4779A">
            <w:pPr>
              <w:ind w:firstLine="0"/>
              <w:jc w:val="center"/>
            </w:pPr>
            <w:r w:rsidRPr="00414849">
              <w:t>6 класс</w:t>
            </w:r>
          </w:p>
        </w:tc>
        <w:tc>
          <w:tcPr>
            <w:tcW w:w="963" w:type="dxa"/>
            <w:vAlign w:val="center"/>
          </w:tcPr>
          <w:p w14:paraId="08A2DB2A" w14:textId="77777777" w:rsidR="002311B2" w:rsidRPr="00414849" w:rsidRDefault="002311B2" w:rsidP="00B4779A">
            <w:pPr>
              <w:ind w:firstLine="0"/>
              <w:jc w:val="center"/>
            </w:pPr>
            <w:r w:rsidRPr="00414849">
              <w:t>7 класс</w:t>
            </w:r>
          </w:p>
        </w:tc>
        <w:tc>
          <w:tcPr>
            <w:tcW w:w="963" w:type="dxa"/>
            <w:vAlign w:val="center"/>
          </w:tcPr>
          <w:p w14:paraId="6ABE8DCE" w14:textId="77777777" w:rsidR="002311B2" w:rsidRPr="00414849" w:rsidRDefault="002311B2" w:rsidP="00B4779A">
            <w:pPr>
              <w:ind w:firstLine="0"/>
              <w:jc w:val="center"/>
            </w:pPr>
            <w:r w:rsidRPr="00414849">
              <w:t>8 класс</w:t>
            </w:r>
          </w:p>
        </w:tc>
        <w:tc>
          <w:tcPr>
            <w:tcW w:w="964" w:type="dxa"/>
            <w:vAlign w:val="center"/>
          </w:tcPr>
          <w:p w14:paraId="2B5316D7" w14:textId="77777777" w:rsidR="002311B2" w:rsidRPr="00414849" w:rsidRDefault="002311B2" w:rsidP="00B4779A">
            <w:pPr>
              <w:ind w:firstLine="0"/>
              <w:jc w:val="center"/>
            </w:pPr>
            <w:r w:rsidRPr="00414849">
              <w:t>9 класс</w:t>
            </w:r>
          </w:p>
        </w:tc>
      </w:tr>
      <w:tr w:rsidR="002311B2" w:rsidRPr="00414849" w14:paraId="31CDC9BB" w14:textId="77777777" w:rsidTr="00167C16">
        <w:trPr>
          <w:trHeight w:val="227"/>
          <w:jc w:val="center"/>
        </w:trPr>
        <w:tc>
          <w:tcPr>
            <w:tcW w:w="4815" w:type="dxa"/>
            <w:vAlign w:val="center"/>
          </w:tcPr>
          <w:p w14:paraId="6FE13079" w14:textId="77777777" w:rsidR="002311B2" w:rsidRPr="00414849" w:rsidRDefault="002311B2" w:rsidP="00B4779A">
            <w:pPr>
              <w:ind w:firstLine="0"/>
              <w:jc w:val="center"/>
            </w:pPr>
            <w:r w:rsidRPr="00414849">
              <w:t>История инженерного дела и судостроения</w:t>
            </w:r>
          </w:p>
        </w:tc>
        <w:tc>
          <w:tcPr>
            <w:tcW w:w="963" w:type="dxa"/>
          </w:tcPr>
          <w:p w14:paraId="2D0D808D" w14:textId="77777777" w:rsidR="002311B2" w:rsidRPr="00414849" w:rsidRDefault="002311B2" w:rsidP="00B4779A">
            <w:pPr>
              <w:ind w:firstLine="0"/>
              <w:jc w:val="center"/>
            </w:pPr>
            <w:r w:rsidRPr="00414849">
              <w:rPr>
                <w:rFonts w:ascii="Segoe UI Symbol" w:hAnsi="Segoe UI Symbol" w:cs="Segoe UI Symbol"/>
              </w:rPr>
              <w:t>✔</w:t>
            </w:r>
          </w:p>
        </w:tc>
        <w:tc>
          <w:tcPr>
            <w:tcW w:w="963" w:type="dxa"/>
          </w:tcPr>
          <w:p w14:paraId="7A097EF4" w14:textId="77777777" w:rsidR="002311B2" w:rsidRPr="00414849" w:rsidRDefault="002311B2" w:rsidP="00B4779A">
            <w:pPr>
              <w:ind w:firstLine="0"/>
              <w:jc w:val="center"/>
            </w:pPr>
            <w:r w:rsidRPr="00414849">
              <w:t>-</w:t>
            </w:r>
          </w:p>
        </w:tc>
        <w:tc>
          <w:tcPr>
            <w:tcW w:w="963" w:type="dxa"/>
          </w:tcPr>
          <w:p w14:paraId="59585FC2" w14:textId="77777777" w:rsidR="002311B2" w:rsidRPr="00414849" w:rsidRDefault="002311B2" w:rsidP="00B4779A">
            <w:pPr>
              <w:ind w:firstLine="0"/>
              <w:jc w:val="center"/>
            </w:pPr>
            <w:r w:rsidRPr="00414849">
              <w:t>-</w:t>
            </w:r>
          </w:p>
        </w:tc>
        <w:tc>
          <w:tcPr>
            <w:tcW w:w="963" w:type="dxa"/>
          </w:tcPr>
          <w:p w14:paraId="2E5E7EE7" w14:textId="77777777" w:rsidR="002311B2" w:rsidRPr="00414849" w:rsidRDefault="002311B2" w:rsidP="00B4779A">
            <w:pPr>
              <w:ind w:firstLine="0"/>
              <w:jc w:val="center"/>
            </w:pPr>
            <w:r w:rsidRPr="00414849">
              <w:t>-</w:t>
            </w:r>
          </w:p>
        </w:tc>
        <w:tc>
          <w:tcPr>
            <w:tcW w:w="964" w:type="dxa"/>
          </w:tcPr>
          <w:p w14:paraId="7A372D32" w14:textId="77777777" w:rsidR="002311B2" w:rsidRPr="00414849" w:rsidRDefault="002311B2" w:rsidP="00B4779A">
            <w:pPr>
              <w:ind w:firstLine="0"/>
              <w:jc w:val="center"/>
            </w:pPr>
            <w:r w:rsidRPr="00414849">
              <w:t>-</w:t>
            </w:r>
          </w:p>
        </w:tc>
      </w:tr>
      <w:tr w:rsidR="002311B2" w:rsidRPr="00414849" w14:paraId="5038AA44" w14:textId="77777777" w:rsidTr="00167C16">
        <w:trPr>
          <w:trHeight w:val="227"/>
          <w:jc w:val="center"/>
        </w:trPr>
        <w:tc>
          <w:tcPr>
            <w:tcW w:w="4815" w:type="dxa"/>
            <w:vAlign w:val="center"/>
          </w:tcPr>
          <w:p w14:paraId="3EC0DA6F" w14:textId="77777777" w:rsidR="002311B2" w:rsidRPr="00414849" w:rsidRDefault="002311B2" w:rsidP="00B4779A">
            <w:pPr>
              <w:ind w:firstLine="0"/>
              <w:jc w:val="center"/>
            </w:pPr>
            <w:r w:rsidRPr="00414849">
              <w:t>2D-моделирование и макетирование</w:t>
            </w:r>
          </w:p>
        </w:tc>
        <w:tc>
          <w:tcPr>
            <w:tcW w:w="963" w:type="dxa"/>
          </w:tcPr>
          <w:p w14:paraId="0788A374" w14:textId="77777777" w:rsidR="002311B2" w:rsidRPr="00414849" w:rsidRDefault="002311B2" w:rsidP="00B4779A">
            <w:pPr>
              <w:ind w:firstLine="0"/>
              <w:jc w:val="center"/>
            </w:pPr>
            <w:r w:rsidRPr="00414849">
              <w:rPr>
                <w:rFonts w:ascii="Segoe UI Symbol" w:hAnsi="Segoe UI Symbol" w:cs="Segoe UI Symbol"/>
              </w:rPr>
              <w:t>✔</w:t>
            </w:r>
          </w:p>
        </w:tc>
        <w:tc>
          <w:tcPr>
            <w:tcW w:w="963" w:type="dxa"/>
          </w:tcPr>
          <w:p w14:paraId="1FF3456D" w14:textId="77777777" w:rsidR="002311B2" w:rsidRPr="00414849" w:rsidRDefault="002311B2" w:rsidP="00B4779A">
            <w:pPr>
              <w:ind w:firstLine="0"/>
              <w:jc w:val="center"/>
            </w:pPr>
            <w:r w:rsidRPr="00414849">
              <w:t>-</w:t>
            </w:r>
          </w:p>
        </w:tc>
        <w:tc>
          <w:tcPr>
            <w:tcW w:w="963" w:type="dxa"/>
          </w:tcPr>
          <w:p w14:paraId="52BB277C" w14:textId="77777777" w:rsidR="002311B2" w:rsidRPr="00414849" w:rsidRDefault="002311B2" w:rsidP="00B4779A">
            <w:pPr>
              <w:ind w:firstLine="0"/>
              <w:jc w:val="center"/>
            </w:pPr>
            <w:r w:rsidRPr="00414849">
              <w:t>-</w:t>
            </w:r>
          </w:p>
        </w:tc>
        <w:tc>
          <w:tcPr>
            <w:tcW w:w="963" w:type="dxa"/>
          </w:tcPr>
          <w:p w14:paraId="70E6A56C" w14:textId="77777777" w:rsidR="002311B2" w:rsidRPr="00414849" w:rsidRDefault="002311B2" w:rsidP="00B4779A">
            <w:pPr>
              <w:ind w:firstLine="0"/>
              <w:jc w:val="center"/>
            </w:pPr>
            <w:r w:rsidRPr="00414849">
              <w:t>-</w:t>
            </w:r>
          </w:p>
        </w:tc>
        <w:tc>
          <w:tcPr>
            <w:tcW w:w="964" w:type="dxa"/>
          </w:tcPr>
          <w:p w14:paraId="5B651738" w14:textId="77777777" w:rsidR="002311B2" w:rsidRPr="00414849" w:rsidRDefault="002311B2" w:rsidP="00B4779A">
            <w:pPr>
              <w:ind w:firstLine="0"/>
              <w:jc w:val="center"/>
            </w:pPr>
            <w:r w:rsidRPr="00414849">
              <w:t>-</w:t>
            </w:r>
          </w:p>
        </w:tc>
      </w:tr>
      <w:tr w:rsidR="002311B2" w:rsidRPr="00414849" w14:paraId="5E560178" w14:textId="77777777" w:rsidTr="00167C16">
        <w:trPr>
          <w:trHeight w:val="227"/>
          <w:jc w:val="center"/>
        </w:trPr>
        <w:tc>
          <w:tcPr>
            <w:tcW w:w="4815" w:type="dxa"/>
            <w:vAlign w:val="center"/>
          </w:tcPr>
          <w:p w14:paraId="28E8D443" w14:textId="77777777" w:rsidR="002311B2" w:rsidRPr="00414849" w:rsidRDefault="002311B2" w:rsidP="00B4779A">
            <w:pPr>
              <w:ind w:firstLine="0"/>
              <w:jc w:val="center"/>
            </w:pPr>
            <w:r w:rsidRPr="00414849">
              <w:t xml:space="preserve">Программирование в </w:t>
            </w:r>
            <w:proofErr w:type="spellStart"/>
            <w:r w:rsidRPr="00414849">
              <w:t>Scratch</w:t>
            </w:r>
            <w:proofErr w:type="spellEnd"/>
            <w:r w:rsidRPr="00414849">
              <w:t xml:space="preserve"> </w:t>
            </w:r>
          </w:p>
        </w:tc>
        <w:tc>
          <w:tcPr>
            <w:tcW w:w="963" w:type="dxa"/>
          </w:tcPr>
          <w:p w14:paraId="0723D4DA" w14:textId="77777777" w:rsidR="002311B2" w:rsidRPr="00414849" w:rsidRDefault="002311B2" w:rsidP="00B4779A">
            <w:pPr>
              <w:ind w:firstLine="0"/>
              <w:jc w:val="center"/>
            </w:pPr>
            <w:r w:rsidRPr="00414849">
              <w:t>-</w:t>
            </w:r>
          </w:p>
        </w:tc>
        <w:tc>
          <w:tcPr>
            <w:tcW w:w="963" w:type="dxa"/>
          </w:tcPr>
          <w:p w14:paraId="04A95FC1" w14:textId="77777777" w:rsidR="002311B2" w:rsidRPr="00414849" w:rsidRDefault="002311B2" w:rsidP="00B4779A">
            <w:pPr>
              <w:ind w:firstLine="0"/>
              <w:jc w:val="center"/>
            </w:pPr>
            <w:r w:rsidRPr="00414849">
              <w:rPr>
                <w:rFonts w:ascii="Segoe UI Symbol" w:hAnsi="Segoe UI Symbol" w:cs="Segoe UI Symbol"/>
              </w:rPr>
              <w:t>✔</w:t>
            </w:r>
          </w:p>
        </w:tc>
        <w:tc>
          <w:tcPr>
            <w:tcW w:w="963" w:type="dxa"/>
          </w:tcPr>
          <w:p w14:paraId="70CB1733" w14:textId="77777777" w:rsidR="002311B2" w:rsidRPr="00414849" w:rsidRDefault="002311B2" w:rsidP="00B4779A">
            <w:pPr>
              <w:ind w:firstLine="0"/>
              <w:jc w:val="center"/>
            </w:pPr>
            <w:r w:rsidRPr="00414849">
              <w:t>-</w:t>
            </w:r>
          </w:p>
        </w:tc>
        <w:tc>
          <w:tcPr>
            <w:tcW w:w="963" w:type="dxa"/>
          </w:tcPr>
          <w:p w14:paraId="3A45E02F" w14:textId="77777777" w:rsidR="002311B2" w:rsidRPr="00414849" w:rsidRDefault="002311B2" w:rsidP="00B4779A">
            <w:pPr>
              <w:ind w:firstLine="0"/>
              <w:jc w:val="center"/>
            </w:pPr>
            <w:r w:rsidRPr="00414849">
              <w:t>-</w:t>
            </w:r>
          </w:p>
        </w:tc>
        <w:tc>
          <w:tcPr>
            <w:tcW w:w="964" w:type="dxa"/>
          </w:tcPr>
          <w:p w14:paraId="25B65134" w14:textId="77777777" w:rsidR="002311B2" w:rsidRPr="00414849" w:rsidRDefault="002311B2" w:rsidP="00B4779A">
            <w:pPr>
              <w:ind w:firstLine="0"/>
              <w:jc w:val="center"/>
            </w:pPr>
            <w:r w:rsidRPr="00414849">
              <w:t>-</w:t>
            </w:r>
          </w:p>
        </w:tc>
      </w:tr>
      <w:tr w:rsidR="002311B2" w:rsidRPr="00414849" w14:paraId="58668EA5" w14:textId="77777777" w:rsidTr="00167C16">
        <w:trPr>
          <w:trHeight w:val="227"/>
          <w:jc w:val="center"/>
        </w:trPr>
        <w:tc>
          <w:tcPr>
            <w:tcW w:w="4815" w:type="dxa"/>
            <w:vAlign w:val="center"/>
          </w:tcPr>
          <w:p w14:paraId="248340AC" w14:textId="77777777" w:rsidR="002311B2" w:rsidRPr="00414849" w:rsidRDefault="002311B2" w:rsidP="00B4779A">
            <w:pPr>
              <w:ind w:firstLine="0"/>
              <w:jc w:val="center"/>
            </w:pPr>
            <w:r w:rsidRPr="00414849">
              <w:t>Робототехника</w:t>
            </w:r>
          </w:p>
        </w:tc>
        <w:tc>
          <w:tcPr>
            <w:tcW w:w="963" w:type="dxa"/>
          </w:tcPr>
          <w:p w14:paraId="5A54C56C" w14:textId="77777777" w:rsidR="002311B2" w:rsidRPr="00414849" w:rsidRDefault="002311B2" w:rsidP="00B4779A">
            <w:pPr>
              <w:ind w:firstLine="0"/>
              <w:jc w:val="center"/>
            </w:pPr>
            <w:r w:rsidRPr="00414849">
              <w:t>-</w:t>
            </w:r>
          </w:p>
        </w:tc>
        <w:tc>
          <w:tcPr>
            <w:tcW w:w="963" w:type="dxa"/>
          </w:tcPr>
          <w:p w14:paraId="0126B042" w14:textId="77777777" w:rsidR="002311B2" w:rsidRPr="00414849" w:rsidRDefault="002311B2" w:rsidP="00B4779A">
            <w:pPr>
              <w:ind w:firstLine="0"/>
              <w:jc w:val="center"/>
            </w:pPr>
            <w:r w:rsidRPr="00414849">
              <w:rPr>
                <w:rFonts w:ascii="Segoe UI Symbol" w:hAnsi="Segoe UI Symbol" w:cs="Segoe UI Symbol"/>
              </w:rPr>
              <w:t>✔</w:t>
            </w:r>
          </w:p>
        </w:tc>
        <w:tc>
          <w:tcPr>
            <w:tcW w:w="963" w:type="dxa"/>
          </w:tcPr>
          <w:p w14:paraId="4444764B" w14:textId="77777777" w:rsidR="002311B2" w:rsidRPr="00414849" w:rsidRDefault="002311B2" w:rsidP="00B4779A">
            <w:pPr>
              <w:ind w:firstLine="0"/>
              <w:jc w:val="center"/>
            </w:pPr>
            <w:r w:rsidRPr="00414849">
              <w:t>-</w:t>
            </w:r>
          </w:p>
        </w:tc>
        <w:tc>
          <w:tcPr>
            <w:tcW w:w="963" w:type="dxa"/>
          </w:tcPr>
          <w:p w14:paraId="117AFC6F" w14:textId="77777777" w:rsidR="002311B2" w:rsidRPr="00414849" w:rsidRDefault="002311B2" w:rsidP="00B4779A">
            <w:pPr>
              <w:ind w:firstLine="0"/>
              <w:jc w:val="center"/>
            </w:pPr>
            <w:r w:rsidRPr="00414849">
              <w:t>-</w:t>
            </w:r>
          </w:p>
        </w:tc>
        <w:tc>
          <w:tcPr>
            <w:tcW w:w="964" w:type="dxa"/>
          </w:tcPr>
          <w:p w14:paraId="3632DD74" w14:textId="77777777" w:rsidR="002311B2" w:rsidRPr="00414849" w:rsidRDefault="002311B2" w:rsidP="00B4779A">
            <w:pPr>
              <w:ind w:firstLine="0"/>
              <w:jc w:val="center"/>
            </w:pPr>
            <w:r w:rsidRPr="00414849">
              <w:t>-</w:t>
            </w:r>
          </w:p>
        </w:tc>
      </w:tr>
      <w:tr w:rsidR="002311B2" w:rsidRPr="00414849" w14:paraId="4E0A5CD0" w14:textId="77777777" w:rsidTr="00167C16">
        <w:trPr>
          <w:trHeight w:val="227"/>
          <w:jc w:val="center"/>
        </w:trPr>
        <w:tc>
          <w:tcPr>
            <w:tcW w:w="4815" w:type="dxa"/>
            <w:vAlign w:val="center"/>
          </w:tcPr>
          <w:p w14:paraId="717B322B" w14:textId="77777777" w:rsidR="002311B2" w:rsidRPr="00414849" w:rsidRDefault="002311B2" w:rsidP="00B4779A">
            <w:pPr>
              <w:ind w:firstLine="0"/>
              <w:jc w:val="center"/>
            </w:pPr>
            <w:r w:rsidRPr="00414849">
              <w:t>ТРИЗ</w:t>
            </w:r>
          </w:p>
        </w:tc>
        <w:tc>
          <w:tcPr>
            <w:tcW w:w="963" w:type="dxa"/>
          </w:tcPr>
          <w:p w14:paraId="1E40A0D9" w14:textId="77777777" w:rsidR="002311B2" w:rsidRPr="00414849" w:rsidRDefault="002311B2" w:rsidP="00B4779A">
            <w:pPr>
              <w:ind w:firstLine="0"/>
              <w:jc w:val="center"/>
            </w:pPr>
            <w:r w:rsidRPr="00414849">
              <w:t>-</w:t>
            </w:r>
          </w:p>
        </w:tc>
        <w:tc>
          <w:tcPr>
            <w:tcW w:w="963" w:type="dxa"/>
          </w:tcPr>
          <w:p w14:paraId="306756CF" w14:textId="77777777" w:rsidR="002311B2" w:rsidRPr="00414849" w:rsidRDefault="002311B2" w:rsidP="00B4779A">
            <w:pPr>
              <w:ind w:firstLine="0"/>
              <w:jc w:val="center"/>
            </w:pPr>
            <w:r w:rsidRPr="00414849">
              <w:t>-</w:t>
            </w:r>
          </w:p>
        </w:tc>
        <w:tc>
          <w:tcPr>
            <w:tcW w:w="963" w:type="dxa"/>
          </w:tcPr>
          <w:p w14:paraId="077A22F6" w14:textId="77777777" w:rsidR="002311B2" w:rsidRPr="00414849" w:rsidRDefault="002311B2" w:rsidP="00B4779A">
            <w:pPr>
              <w:ind w:firstLine="0"/>
              <w:jc w:val="center"/>
            </w:pPr>
            <w:r w:rsidRPr="00414849">
              <w:rPr>
                <w:rFonts w:ascii="Segoe UI Symbol" w:hAnsi="Segoe UI Symbol" w:cs="Segoe UI Symbol"/>
              </w:rPr>
              <w:t>✔</w:t>
            </w:r>
          </w:p>
        </w:tc>
        <w:tc>
          <w:tcPr>
            <w:tcW w:w="963" w:type="dxa"/>
          </w:tcPr>
          <w:p w14:paraId="739BF016" w14:textId="77777777" w:rsidR="002311B2" w:rsidRPr="00414849" w:rsidRDefault="002311B2" w:rsidP="00B4779A">
            <w:pPr>
              <w:ind w:firstLine="0"/>
              <w:jc w:val="center"/>
            </w:pPr>
            <w:r w:rsidRPr="00414849">
              <w:t>-</w:t>
            </w:r>
          </w:p>
        </w:tc>
        <w:tc>
          <w:tcPr>
            <w:tcW w:w="964" w:type="dxa"/>
          </w:tcPr>
          <w:p w14:paraId="40566917" w14:textId="77777777" w:rsidR="002311B2" w:rsidRPr="00414849" w:rsidRDefault="002311B2" w:rsidP="00B4779A">
            <w:pPr>
              <w:ind w:firstLine="0"/>
              <w:jc w:val="center"/>
            </w:pPr>
            <w:r w:rsidRPr="00414849">
              <w:t>-</w:t>
            </w:r>
          </w:p>
        </w:tc>
      </w:tr>
      <w:tr w:rsidR="002311B2" w:rsidRPr="00414849" w14:paraId="5AB5E0BD" w14:textId="77777777" w:rsidTr="00167C16">
        <w:trPr>
          <w:trHeight w:val="227"/>
          <w:jc w:val="center"/>
        </w:trPr>
        <w:tc>
          <w:tcPr>
            <w:tcW w:w="4815" w:type="dxa"/>
            <w:vAlign w:val="center"/>
          </w:tcPr>
          <w:p w14:paraId="7E978002" w14:textId="77777777" w:rsidR="002311B2" w:rsidRPr="00414849" w:rsidRDefault="002311B2" w:rsidP="00B4779A">
            <w:pPr>
              <w:ind w:firstLine="0"/>
              <w:jc w:val="center"/>
            </w:pPr>
            <w:r w:rsidRPr="00414849">
              <w:t>3D-моделирование</w:t>
            </w:r>
          </w:p>
        </w:tc>
        <w:tc>
          <w:tcPr>
            <w:tcW w:w="963" w:type="dxa"/>
          </w:tcPr>
          <w:p w14:paraId="1516D4E0" w14:textId="77777777" w:rsidR="002311B2" w:rsidRPr="00414849" w:rsidRDefault="002311B2" w:rsidP="00B4779A">
            <w:pPr>
              <w:ind w:firstLine="0"/>
              <w:jc w:val="center"/>
            </w:pPr>
            <w:r w:rsidRPr="00414849">
              <w:t>-</w:t>
            </w:r>
          </w:p>
        </w:tc>
        <w:tc>
          <w:tcPr>
            <w:tcW w:w="963" w:type="dxa"/>
          </w:tcPr>
          <w:p w14:paraId="27F14A80" w14:textId="77777777" w:rsidR="002311B2" w:rsidRPr="00414849" w:rsidRDefault="002311B2" w:rsidP="00B4779A">
            <w:pPr>
              <w:ind w:firstLine="0"/>
              <w:jc w:val="center"/>
            </w:pPr>
            <w:r w:rsidRPr="00414849">
              <w:t>-</w:t>
            </w:r>
          </w:p>
        </w:tc>
        <w:tc>
          <w:tcPr>
            <w:tcW w:w="963" w:type="dxa"/>
          </w:tcPr>
          <w:p w14:paraId="6EC3E205" w14:textId="77777777" w:rsidR="002311B2" w:rsidRPr="00414849" w:rsidRDefault="002311B2" w:rsidP="00B4779A">
            <w:pPr>
              <w:ind w:firstLine="0"/>
              <w:jc w:val="center"/>
            </w:pPr>
            <w:r w:rsidRPr="00414849">
              <w:rPr>
                <w:rFonts w:ascii="Segoe UI Symbol" w:hAnsi="Segoe UI Symbol" w:cs="Segoe UI Symbol"/>
              </w:rPr>
              <w:t>✔</w:t>
            </w:r>
          </w:p>
        </w:tc>
        <w:tc>
          <w:tcPr>
            <w:tcW w:w="963" w:type="dxa"/>
          </w:tcPr>
          <w:p w14:paraId="6BC2CBA1" w14:textId="77777777" w:rsidR="002311B2" w:rsidRPr="00414849" w:rsidRDefault="002311B2" w:rsidP="00B4779A">
            <w:pPr>
              <w:ind w:firstLine="0"/>
              <w:jc w:val="center"/>
            </w:pPr>
            <w:r w:rsidRPr="00414849">
              <w:t>-</w:t>
            </w:r>
          </w:p>
        </w:tc>
        <w:tc>
          <w:tcPr>
            <w:tcW w:w="964" w:type="dxa"/>
          </w:tcPr>
          <w:p w14:paraId="2B0ADC65" w14:textId="77777777" w:rsidR="002311B2" w:rsidRPr="00414849" w:rsidRDefault="002311B2" w:rsidP="00B4779A">
            <w:pPr>
              <w:ind w:firstLine="0"/>
              <w:jc w:val="center"/>
            </w:pPr>
            <w:r w:rsidRPr="00414849">
              <w:t>-</w:t>
            </w:r>
          </w:p>
        </w:tc>
      </w:tr>
      <w:tr w:rsidR="002311B2" w:rsidRPr="00414849" w14:paraId="7B3FF88E" w14:textId="77777777" w:rsidTr="00167C16">
        <w:trPr>
          <w:trHeight w:val="227"/>
          <w:jc w:val="center"/>
        </w:trPr>
        <w:tc>
          <w:tcPr>
            <w:tcW w:w="4815" w:type="dxa"/>
            <w:vAlign w:val="center"/>
          </w:tcPr>
          <w:p w14:paraId="0E7B8888" w14:textId="77777777" w:rsidR="002311B2" w:rsidRPr="00414849" w:rsidRDefault="002311B2" w:rsidP="00B4779A">
            <w:pPr>
              <w:ind w:firstLine="0"/>
              <w:jc w:val="center"/>
            </w:pPr>
            <w:r w:rsidRPr="00414849">
              <w:t xml:space="preserve">Программирование в </w:t>
            </w:r>
            <w:proofErr w:type="spellStart"/>
            <w:r w:rsidRPr="00414849">
              <w:t>Python</w:t>
            </w:r>
            <w:proofErr w:type="spellEnd"/>
          </w:p>
        </w:tc>
        <w:tc>
          <w:tcPr>
            <w:tcW w:w="963" w:type="dxa"/>
          </w:tcPr>
          <w:p w14:paraId="34318307" w14:textId="77777777" w:rsidR="002311B2" w:rsidRPr="00414849" w:rsidRDefault="002311B2" w:rsidP="00B4779A">
            <w:pPr>
              <w:ind w:firstLine="0"/>
              <w:jc w:val="center"/>
            </w:pPr>
            <w:r w:rsidRPr="00414849">
              <w:t>-</w:t>
            </w:r>
          </w:p>
        </w:tc>
        <w:tc>
          <w:tcPr>
            <w:tcW w:w="963" w:type="dxa"/>
          </w:tcPr>
          <w:p w14:paraId="6A7C712B" w14:textId="77777777" w:rsidR="002311B2" w:rsidRPr="00414849" w:rsidRDefault="002311B2" w:rsidP="00B4779A">
            <w:pPr>
              <w:ind w:firstLine="0"/>
              <w:jc w:val="center"/>
            </w:pPr>
            <w:r w:rsidRPr="00414849">
              <w:t>-</w:t>
            </w:r>
          </w:p>
        </w:tc>
        <w:tc>
          <w:tcPr>
            <w:tcW w:w="963" w:type="dxa"/>
          </w:tcPr>
          <w:p w14:paraId="430E5F5B" w14:textId="77777777" w:rsidR="002311B2" w:rsidRPr="00414849" w:rsidRDefault="002311B2" w:rsidP="00B4779A">
            <w:pPr>
              <w:ind w:firstLine="0"/>
              <w:jc w:val="center"/>
            </w:pPr>
            <w:r w:rsidRPr="00414849">
              <w:t>-</w:t>
            </w:r>
          </w:p>
        </w:tc>
        <w:tc>
          <w:tcPr>
            <w:tcW w:w="963" w:type="dxa"/>
          </w:tcPr>
          <w:p w14:paraId="196CECA5" w14:textId="77777777" w:rsidR="002311B2" w:rsidRPr="00414849" w:rsidRDefault="002311B2" w:rsidP="00B4779A">
            <w:pPr>
              <w:ind w:firstLine="0"/>
              <w:jc w:val="center"/>
            </w:pPr>
            <w:r w:rsidRPr="00414849">
              <w:rPr>
                <w:rFonts w:ascii="Segoe UI Symbol" w:hAnsi="Segoe UI Symbol" w:cs="Segoe UI Symbol"/>
              </w:rPr>
              <w:t>✔</w:t>
            </w:r>
          </w:p>
        </w:tc>
        <w:tc>
          <w:tcPr>
            <w:tcW w:w="964" w:type="dxa"/>
          </w:tcPr>
          <w:p w14:paraId="02BF2D78" w14:textId="77777777" w:rsidR="002311B2" w:rsidRPr="00414849" w:rsidRDefault="002311B2" w:rsidP="00B4779A">
            <w:pPr>
              <w:ind w:firstLine="0"/>
              <w:jc w:val="center"/>
            </w:pPr>
            <w:r w:rsidRPr="00414849">
              <w:rPr>
                <w:rFonts w:ascii="Segoe UI Symbol" w:hAnsi="Segoe UI Symbol" w:cs="Segoe UI Symbol"/>
              </w:rPr>
              <w:t>✔</w:t>
            </w:r>
          </w:p>
        </w:tc>
      </w:tr>
      <w:tr w:rsidR="002311B2" w:rsidRPr="00414849" w14:paraId="44A3CE27" w14:textId="77777777" w:rsidTr="00167C16">
        <w:trPr>
          <w:trHeight w:val="227"/>
          <w:jc w:val="center"/>
        </w:trPr>
        <w:tc>
          <w:tcPr>
            <w:tcW w:w="4815" w:type="dxa"/>
            <w:vAlign w:val="center"/>
          </w:tcPr>
          <w:p w14:paraId="602F66FB" w14:textId="77777777" w:rsidR="002311B2" w:rsidRPr="00414849" w:rsidRDefault="002311B2" w:rsidP="00B4779A">
            <w:pPr>
              <w:ind w:firstLine="0"/>
              <w:jc w:val="center"/>
            </w:pPr>
            <w:r w:rsidRPr="00414849">
              <w:t>Инженерная графика</w:t>
            </w:r>
          </w:p>
        </w:tc>
        <w:tc>
          <w:tcPr>
            <w:tcW w:w="963" w:type="dxa"/>
          </w:tcPr>
          <w:p w14:paraId="158EA4A5" w14:textId="77777777" w:rsidR="002311B2" w:rsidRPr="00414849" w:rsidRDefault="002311B2" w:rsidP="00B4779A">
            <w:pPr>
              <w:ind w:firstLine="0"/>
              <w:jc w:val="center"/>
            </w:pPr>
            <w:r w:rsidRPr="00414849">
              <w:t>-</w:t>
            </w:r>
          </w:p>
        </w:tc>
        <w:tc>
          <w:tcPr>
            <w:tcW w:w="963" w:type="dxa"/>
          </w:tcPr>
          <w:p w14:paraId="1C4F1247" w14:textId="77777777" w:rsidR="002311B2" w:rsidRPr="00414849" w:rsidRDefault="002311B2" w:rsidP="00B4779A">
            <w:pPr>
              <w:ind w:firstLine="0"/>
              <w:jc w:val="center"/>
            </w:pPr>
            <w:r w:rsidRPr="00414849">
              <w:t>-</w:t>
            </w:r>
          </w:p>
        </w:tc>
        <w:tc>
          <w:tcPr>
            <w:tcW w:w="963" w:type="dxa"/>
          </w:tcPr>
          <w:p w14:paraId="207CFA72" w14:textId="77777777" w:rsidR="002311B2" w:rsidRPr="00414849" w:rsidRDefault="002311B2" w:rsidP="00B4779A">
            <w:pPr>
              <w:ind w:firstLine="0"/>
              <w:jc w:val="center"/>
            </w:pPr>
            <w:r w:rsidRPr="00414849">
              <w:t>-</w:t>
            </w:r>
          </w:p>
        </w:tc>
        <w:tc>
          <w:tcPr>
            <w:tcW w:w="963" w:type="dxa"/>
          </w:tcPr>
          <w:p w14:paraId="75A0BA48" w14:textId="77777777" w:rsidR="002311B2" w:rsidRPr="00414849" w:rsidRDefault="002311B2" w:rsidP="00B4779A">
            <w:pPr>
              <w:ind w:firstLine="0"/>
              <w:jc w:val="center"/>
            </w:pPr>
            <w:r w:rsidRPr="00414849">
              <w:t>-</w:t>
            </w:r>
          </w:p>
        </w:tc>
        <w:tc>
          <w:tcPr>
            <w:tcW w:w="964" w:type="dxa"/>
          </w:tcPr>
          <w:p w14:paraId="32175850" w14:textId="77777777" w:rsidR="002311B2" w:rsidRPr="00414849" w:rsidRDefault="002311B2" w:rsidP="00B4779A">
            <w:pPr>
              <w:ind w:firstLine="0"/>
              <w:jc w:val="center"/>
            </w:pPr>
            <w:r w:rsidRPr="00414849">
              <w:rPr>
                <w:rFonts w:ascii="Segoe UI Symbol" w:hAnsi="Segoe UI Symbol" w:cs="Segoe UI Symbol"/>
              </w:rPr>
              <w:t>✔</w:t>
            </w:r>
          </w:p>
        </w:tc>
      </w:tr>
    </w:tbl>
    <w:p w14:paraId="5B2886E2" w14:textId="40C986D1" w:rsidR="002311B2" w:rsidRPr="00414849" w:rsidRDefault="00EA4F14" w:rsidP="000A7725">
      <w:pPr>
        <w:pBdr>
          <w:top w:val="nil"/>
          <w:left w:val="nil"/>
          <w:bottom w:val="nil"/>
          <w:right w:val="nil"/>
          <w:between w:val="nil"/>
        </w:pBdr>
        <w:spacing w:before="240"/>
        <w:rPr>
          <w:b/>
        </w:rPr>
      </w:pPr>
      <w:bookmarkStart w:id="2" w:name="_1cstzfvnodc" w:colFirst="0" w:colLast="0"/>
      <w:bookmarkEnd w:id="2"/>
      <w:r w:rsidRPr="00414849">
        <w:rPr>
          <w:b/>
        </w:rPr>
        <w:t>6.</w:t>
      </w:r>
      <w:r w:rsidR="000A7725" w:rsidRPr="00414849">
        <w:rPr>
          <w:b/>
        </w:rPr>
        <w:t>2. Нагрузка</w:t>
      </w:r>
      <w:r w:rsidR="002311B2" w:rsidRPr="00414849">
        <w:rPr>
          <w:b/>
        </w:rPr>
        <w:t xml:space="preserve"> </w:t>
      </w:r>
      <w:r w:rsidR="0055553D" w:rsidRPr="00414849">
        <w:rPr>
          <w:b/>
        </w:rPr>
        <w:t xml:space="preserve">обучающихся </w:t>
      </w:r>
    </w:p>
    <w:p w14:paraId="392D5791" w14:textId="70A35607" w:rsidR="00DE1F9A" w:rsidRPr="00414849" w:rsidRDefault="00DE1F9A" w:rsidP="000A7725">
      <w:pPr>
        <w:pBdr>
          <w:top w:val="nil"/>
          <w:left w:val="nil"/>
          <w:bottom w:val="nil"/>
          <w:right w:val="nil"/>
          <w:between w:val="nil"/>
        </w:pBdr>
        <w:spacing w:after="240"/>
        <w:rPr>
          <w:b/>
        </w:rPr>
      </w:pPr>
      <w:r w:rsidRPr="00414849">
        <w:rPr>
          <w:b/>
        </w:rPr>
        <w:t>6.2.1 Учебные предметы</w:t>
      </w:r>
    </w:p>
    <w:p w14:paraId="3CCB6857" w14:textId="77777777" w:rsidR="002311B2" w:rsidRPr="00414849" w:rsidRDefault="002311B2" w:rsidP="000A7725">
      <w:pPr>
        <w:ind w:firstLine="720"/>
      </w:pPr>
      <w:r w:rsidRPr="00414849">
        <w:t>Программа курса внеурочной деятельности «Инженерное дело»:</w:t>
      </w:r>
    </w:p>
    <w:p w14:paraId="626E9C15" w14:textId="732081C8" w:rsidR="002311B2" w:rsidRPr="00414849" w:rsidRDefault="002311B2" w:rsidP="000A7725">
      <w:pPr>
        <w:pStyle w:val="aa"/>
        <w:numPr>
          <w:ilvl w:val="0"/>
          <w:numId w:val="39"/>
        </w:numPr>
        <w:suppressAutoHyphens w:val="0"/>
        <w:spacing w:line="276" w:lineRule="auto"/>
        <w:jc w:val="both"/>
      </w:pPr>
      <w:r w:rsidRPr="00414849">
        <w:t xml:space="preserve">5 класс – </w:t>
      </w:r>
      <w:r w:rsidR="001D0D01" w:rsidRPr="00414849">
        <w:rPr>
          <w:rFonts w:asciiTheme="minorHAnsi" w:hAnsiTheme="minorHAnsi"/>
        </w:rPr>
        <w:t>34</w:t>
      </w:r>
      <w:r w:rsidRPr="00414849">
        <w:t xml:space="preserve"> академических часа за учебный год (</w:t>
      </w:r>
      <w:r w:rsidR="001D0D01" w:rsidRPr="00414849">
        <w:t>1</w:t>
      </w:r>
      <w:r w:rsidRPr="00414849">
        <w:t xml:space="preserve"> академический час в неделю);</w:t>
      </w:r>
    </w:p>
    <w:p w14:paraId="4866C099" w14:textId="79FAF1AB" w:rsidR="002311B2" w:rsidRPr="00414849" w:rsidRDefault="002311B2" w:rsidP="000A7725">
      <w:pPr>
        <w:pStyle w:val="aa"/>
        <w:numPr>
          <w:ilvl w:val="0"/>
          <w:numId w:val="39"/>
        </w:numPr>
        <w:suppressAutoHyphens w:val="0"/>
        <w:spacing w:after="0" w:line="276" w:lineRule="auto"/>
        <w:jc w:val="both"/>
      </w:pPr>
      <w:r w:rsidRPr="00414849">
        <w:t xml:space="preserve">6 класс – </w:t>
      </w:r>
      <w:r w:rsidR="001D0D01" w:rsidRPr="00414849">
        <w:rPr>
          <w:rFonts w:asciiTheme="minorHAnsi" w:hAnsiTheme="minorHAnsi"/>
        </w:rPr>
        <w:t>34</w:t>
      </w:r>
      <w:r w:rsidRPr="00414849">
        <w:t xml:space="preserve"> академических часа</w:t>
      </w:r>
      <w:r w:rsidR="00630D6E" w:rsidRPr="00414849">
        <w:t xml:space="preserve"> за учебный год (</w:t>
      </w:r>
      <w:r w:rsidR="001D0D01" w:rsidRPr="00414849">
        <w:t>1</w:t>
      </w:r>
      <w:r w:rsidR="00630D6E" w:rsidRPr="00414849">
        <w:t xml:space="preserve"> </w:t>
      </w:r>
      <w:r w:rsidRPr="00414849">
        <w:t>академический час в неделю);</w:t>
      </w:r>
    </w:p>
    <w:p w14:paraId="28F787CC" w14:textId="0B06CFCD" w:rsidR="002311B2" w:rsidRPr="00414849" w:rsidRDefault="00630D6E" w:rsidP="000A7725">
      <w:pPr>
        <w:pStyle w:val="aa"/>
        <w:numPr>
          <w:ilvl w:val="0"/>
          <w:numId w:val="39"/>
        </w:numPr>
        <w:suppressAutoHyphens w:val="0"/>
        <w:spacing w:after="0" w:line="276" w:lineRule="auto"/>
        <w:jc w:val="both"/>
      </w:pPr>
      <w:r w:rsidRPr="00414849">
        <w:t xml:space="preserve">7 класс – </w:t>
      </w:r>
      <w:r w:rsidR="001D0D01" w:rsidRPr="00414849">
        <w:rPr>
          <w:rFonts w:asciiTheme="minorHAnsi" w:hAnsiTheme="minorHAnsi"/>
        </w:rPr>
        <w:t>34</w:t>
      </w:r>
      <w:r w:rsidR="002311B2" w:rsidRPr="00414849">
        <w:t xml:space="preserve"> академических часа</w:t>
      </w:r>
      <w:r w:rsidRPr="00414849">
        <w:t xml:space="preserve"> за учебный год (</w:t>
      </w:r>
      <w:r w:rsidR="001D0D01" w:rsidRPr="00414849">
        <w:t>1</w:t>
      </w:r>
      <w:r w:rsidR="002311B2" w:rsidRPr="00414849">
        <w:t xml:space="preserve"> академический час в неделю);</w:t>
      </w:r>
    </w:p>
    <w:p w14:paraId="3B216B43" w14:textId="558931E2" w:rsidR="002311B2" w:rsidRPr="00414849" w:rsidRDefault="002311B2" w:rsidP="000A7725">
      <w:pPr>
        <w:pStyle w:val="aa"/>
        <w:numPr>
          <w:ilvl w:val="0"/>
          <w:numId w:val="39"/>
        </w:numPr>
        <w:suppressAutoHyphens w:val="0"/>
        <w:spacing w:after="0" w:line="276" w:lineRule="auto"/>
        <w:jc w:val="both"/>
      </w:pPr>
      <w:r w:rsidRPr="00414849">
        <w:t xml:space="preserve">8 класс – </w:t>
      </w:r>
      <w:r w:rsidR="00025A32" w:rsidRPr="00414849">
        <w:rPr>
          <w:rFonts w:asciiTheme="minorHAnsi" w:hAnsiTheme="minorHAnsi"/>
        </w:rPr>
        <w:t>34</w:t>
      </w:r>
      <w:r w:rsidRPr="00414849">
        <w:t xml:space="preserve"> академических часа за учебный год (1 академический час в неделю);</w:t>
      </w:r>
    </w:p>
    <w:p w14:paraId="0C1CAE21" w14:textId="30FCE275" w:rsidR="002311B2" w:rsidRPr="00414849" w:rsidRDefault="002311B2" w:rsidP="000A7725">
      <w:pPr>
        <w:pStyle w:val="aa"/>
        <w:numPr>
          <w:ilvl w:val="0"/>
          <w:numId w:val="39"/>
        </w:numPr>
        <w:suppressAutoHyphens w:val="0"/>
        <w:spacing w:after="0" w:line="276" w:lineRule="auto"/>
        <w:jc w:val="both"/>
      </w:pPr>
      <w:r w:rsidRPr="00414849">
        <w:t xml:space="preserve">9 класс – </w:t>
      </w:r>
      <w:r w:rsidR="001D0D01" w:rsidRPr="00414849">
        <w:t>34</w:t>
      </w:r>
      <w:r w:rsidRPr="00414849">
        <w:t xml:space="preserve"> академических часа</w:t>
      </w:r>
      <w:r w:rsidR="001D0D01" w:rsidRPr="00414849">
        <w:t xml:space="preserve"> за учебный год (1</w:t>
      </w:r>
      <w:r w:rsidRPr="00414849">
        <w:t xml:space="preserve"> академический час в неделю).</w:t>
      </w:r>
    </w:p>
    <w:p w14:paraId="4350D1B9" w14:textId="77777777" w:rsidR="002311B2" w:rsidRPr="00414849" w:rsidRDefault="002311B2" w:rsidP="000A7725">
      <w:pPr>
        <w:ind w:firstLine="720"/>
      </w:pPr>
      <w:r w:rsidRPr="00414849">
        <w:t>Учебный предмет «Математика»:</w:t>
      </w:r>
    </w:p>
    <w:p w14:paraId="0E8A86B8" w14:textId="1F629310" w:rsidR="002311B2" w:rsidRPr="00414849" w:rsidRDefault="002311B2" w:rsidP="000A7725">
      <w:pPr>
        <w:pStyle w:val="aa"/>
        <w:numPr>
          <w:ilvl w:val="0"/>
          <w:numId w:val="39"/>
        </w:numPr>
        <w:suppressAutoHyphens w:val="0"/>
        <w:spacing w:line="276" w:lineRule="auto"/>
        <w:jc w:val="both"/>
      </w:pPr>
      <w:r w:rsidRPr="00414849">
        <w:t xml:space="preserve">10 класс – </w:t>
      </w:r>
      <w:r w:rsidR="00906296" w:rsidRPr="00414849">
        <w:rPr>
          <w:rFonts w:asciiTheme="minorHAnsi" w:hAnsiTheme="minorHAnsi"/>
        </w:rPr>
        <w:t xml:space="preserve">272 </w:t>
      </w:r>
      <w:r w:rsidRPr="00414849">
        <w:t>академических часа за учебный год (</w:t>
      </w:r>
      <w:r w:rsidR="00906296" w:rsidRPr="00414849">
        <w:rPr>
          <w:rFonts w:asciiTheme="minorHAnsi" w:hAnsiTheme="minorHAnsi"/>
        </w:rPr>
        <w:t>8</w:t>
      </w:r>
      <w:r w:rsidRPr="00414849">
        <w:t xml:space="preserve"> академических часов в неделю);</w:t>
      </w:r>
    </w:p>
    <w:p w14:paraId="735EF285" w14:textId="623054F5" w:rsidR="002311B2" w:rsidRPr="00414849" w:rsidRDefault="002311B2" w:rsidP="000A7725">
      <w:pPr>
        <w:pStyle w:val="aa"/>
        <w:numPr>
          <w:ilvl w:val="0"/>
          <w:numId w:val="39"/>
        </w:numPr>
        <w:suppressAutoHyphens w:val="0"/>
        <w:spacing w:after="0" w:line="276" w:lineRule="auto"/>
        <w:jc w:val="both"/>
      </w:pPr>
      <w:r w:rsidRPr="00414849">
        <w:t xml:space="preserve">11 класс – </w:t>
      </w:r>
      <w:proofErr w:type="gramStart"/>
      <w:r w:rsidR="00906296" w:rsidRPr="00414849">
        <w:rPr>
          <w:rFonts w:asciiTheme="minorHAnsi" w:hAnsiTheme="minorHAnsi"/>
        </w:rPr>
        <w:t xml:space="preserve">272 </w:t>
      </w:r>
      <w:r w:rsidRPr="00414849">
        <w:t xml:space="preserve"> академических</w:t>
      </w:r>
      <w:proofErr w:type="gramEnd"/>
      <w:r w:rsidRPr="00414849">
        <w:t xml:space="preserve"> часа за учебный год (</w:t>
      </w:r>
      <w:r w:rsidR="00906296" w:rsidRPr="00414849">
        <w:rPr>
          <w:rFonts w:asciiTheme="minorHAnsi" w:hAnsiTheme="minorHAnsi"/>
        </w:rPr>
        <w:t>8</w:t>
      </w:r>
      <w:r w:rsidRPr="00414849">
        <w:t xml:space="preserve"> академических часов в неделю).</w:t>
      </w:r>
    </w:p>
    <w:p w14:paraId="1C8AC291" w14:textId="77777777" w:rsidR="002311B2" w:rsidRPr="00414849" w:rsidRDefault="002311B2" w:rsidP="000A7725">
      <w:pPr>
        <w:ind w:firstLine="720"/>
      </w:pPr>
      <w:r w:rsidRPr="00414849">
        <w:t>Учебный предмет «Физика»:</w:t>
      </w:r>
    </w:p>
    <w:p w14:paraId="1256FE09" w14:textId="6C077F5B" w:rsidR="002311B2" w:rsidRPr="00414849" w:rsidRDefault="002311B2" w:rsidP="000A7725">
      <w:pPr>
        <w:pStyle w:val="aa"/>
        <w:numPr>
          <w:ilvl w:val="0"/>
          <w:numId w:val="39"/>
        </w:numPr>
        <w:suppressAutoHyphens w:val="0"/>
        <w:spacing w:after="0" w:line="276" w:lineRule="auto"/>
        <w:jc w:val="both"/>
      </w:pPr>
      <w:r w:rsidRPr="00414849">
        <w:t xml:space="preserve">10 класс – </w:t>
      </w:r>
      <w:r w:rsidR="00906296" w:rsidRPr="00414849">
        <w:rPr>
          <w:rFonts w:asciiTheme="minorHAnsi" w:hAnsiTheme="minorHAnsi"/>
        </w:rPr>
        <w:t>170</w:t>
      </w:r>
      <w:r w:rsidR="00185E2A" w:rsidRPr="00414849">
        <w:t xml:space="preserve"> </w:t>
      </w:r>
      <w:r w:rsidRPr="00414849">
        <w:t>академических часа за учебный год (</w:t>
      </w:r>
      <w:r w:rsidR="00906296" w:rsidRPr="00414849">
        <w:rPr>
          <w:rFonts w:asciiTheme="minorHAnsi" w:hAnsiTheme="minorHAnsi"/>
        </w:rPr>
        <w:t>5</w:t>
      </w:r>
      <w:r w:rsidRPr="00414849">
        <w:t xml:space="preserve"> академических часа в неделю);</w:t>
      </w:r>
    </w:p>
    <w:p w14:paraId="2E5C4C14" w14:textId="218198FD" w:rsidR="002311B2" w:rsidRPr="00414849" w:rsidRDefault="002311B2" w:rsidP="000A7725">
      <w:pPr>
        <w:pStyle w:val="aa"/>
        <w:numPr>
          <w:ilvl w:val="0"/>
          <w:numId w:val="39"/>
        </w:numPr>
        <w:suppressAutoHyphens w:val="0"/>
        <w:spacing w:after="0" w:line="276" w:lineRule="auto"/>
        <w:jc w:val="both"/>
      </w:pPr>
      <w:r w:rsidRPr="00414849">
        <w:t xml:space="preserve">11 класс – </w:t>
      </w:r>
      <w:r w:rsidR="00906296" w:rsidRPr="00414849">
        <w:rPr>
          <w:rFonts w:asciiTheme="minorHAnsi" w:hAnsiTheme="minorHAnsi"/>
        </w:rPr>
        <w:t>170</w:t>
      </w:r>
      <w:r w:rsidR="00185E2A" w:rsidRPr="00414849">
        <w:t xml:space="preserve"> </w:t>
      </w:r>
      <w:r w:rsidRPr="00414849">
        <w:t>академических часа за учебный год (</w:t>
      </w:r>
      <w:r w:rsidR="00906296" w:rsidRPr="00414849">
        <w:rPr>
          <w:rFonts w:asciiTheme="minorHAnsi" w:hAnsiTheme="minorHAnsi"/>
        </w:rPr>
        <w:t>5</w:t>
      </w:r>
      <w:r w:rsidRPr="00414849">
        <w:t xml:space="preserve"> академических часа в неделю).</w:t>
      </w:r>
    </w:p>
    <w:p w14:paraId="25DF6692" w14:textId="77777777" w:rsidR="002311B2" w:rsidRPr="00414849" w:rsidRDefault="002311B2" w:rsidP="000A7725">
      <w:pPr>
        <w:ind w:firstLine="720"/>
      </w:pPr>
      <w:r w:rsidRPr="00414849">
        <w:t>Учебный предмет «Информатика»:</w:t>
      </w:r>
    </w:p>
    <w:p w14:paraId="066EB793" w14:textId="643A815D" w:rsidR="002311B2" w:rsidRPr="00414849" w:rsidRDefault="002311B2" w:rsidP="000A7725">
      <w:pPr>
        <w:pStyle w:val="aa"/>
        <w:numPr>
          <w:ilvl w:val="0"/>
          <w:numId w:val="39"/>
        </w:numPr>
        <w:suppressAutoHyphens w:val="0"/>
        <w:spacing w:after="0" w:line="276" w:lineRule="auto"/>
        <w:jc w:val="both"/>
      </w:pPr>
      <w:r w:rsidRPr="00414849">
        <w:t xml:space="preserve">10 класс – </w:t>
      </w:r>
      <w:r w:rsidR="002F374E" w:rsidRPr="00414849">
        <w:rPr>
          <w:rFonts w:asciiTheme="minorHAnsi" w:hAnsiTheme="minorHAnsi"/>
        </w:rPr>
        <w:t>68</w:t>
      </w:r>
      <w:r w:rsidRPr="00414849">
        <w:t xml:space="preserve"> академических часа</w:t>
      </w:r>
      <w:r w:rsidR="00630D6E" w:rsidRPr="00414849">
        <w:t xml:space="preserve"> за учебный год (</w:t>
      </w:r>
      <w:r w:rsidR="002F374E" w:rsidRPr="00414849">
        <w:rPr>
          <w:rFonts w:asciiTheme="minorHAnsi" w:hAnsiTheme="minorHAnsi"/>
        </w:rPr>
        <w:t>2</w:t>
      </w:r>
      <w:r w:rsidRPr="00414849">
        <w:t xml:space="preserve"> академических часа в неделю);</w:t>
      </w:r>
    </w:p>
    <w:p w14:paraId="60852F48" w14:textId="15013977" w:rsidR="002311B2" w:rsidRPr="00414849" w:rsidRDefault="002311B2" w:rsidP="000A7725">
      <w:pPr>
        <w:pStyle w:val="aa"/>
        <w:numPr>
          <w:ilvl w:val="0"/>
          <w:numId w:val="39"/>
        </w:numPr>
        <w:suppressAutoHyphens w:val="0"/>
        <w:spacing w:after="0" w:line="276" w:lineRule="auto"/>
        <w:jc w:val="both"/>
      </w:pPr>
      <w:r w:rsidRPr="00414849">
        <w:t xml:space="preserve">11 класс – </w:t>
      </w:r>
      <w:r w:rsidR="002F374E" w:rsidRPr="00414849">
        <w:rPr>
          <w:rFonts w:asciiTheme="minorHAnsi" w:hAnsiTheme="minorHAnsi"/>
        </w:rPr>
        <w:t>68</w:t>
      </w:r>
      <w:r w:rsidR="00185E2A" w:rsidRPr="00414849">
        <w:t xml:space="preserve"> </w:t>
      </w:r>
      <w:r w:rsidRPr="00414849">
        <w:t>акад</w:t>
      </w:r>
      <w:r w:rsidR="00630D6E" w:rsidRPr="00414849">
        <w:t>емических часа за учебный год (</w:t>
      </w:r>
      <w:r w:rsidR="002F374E" w:rsidRPr="00414849">
        <w:rPr>
          <w:rFonts w:asciiTheme="minorHAnsi" w:hAnsiTheme="minorHAnsi"/>
        </w:rPr>
        <w:t>2</w:t>
      </w:r>
      <w:r w:rsidRPr="00414849">
        <w:t xml:space="preserve"> академических часа в неделю).</w:t>
      </w:r>
    </w:p>
    <w:p w14:paraId="7073D5CA" w14:textId="723AD054" w:rsidR="002311B2" w:rsidRPr="00414849" w:rsidRDefault="002311B2" w:rsidP="000A7725">
      <w:pPr>
        <w:ind w:firstLine="720"/>
      </w:pPr>
      <w:r w:rsidRPr="00414849">
        <w:t xml:space="preserve">Программа </w:t>
      </w:r>
      <w:r w:rsidR="0003570D" w:rsidRPr="00414849">
        <w:t>дополнительного образования</w:t>
      </w:r>
      <w:r w:rsidR="00185E2A" w:rsidRPr="00414849">
        <w:t xml:space="preserve"> </w:t>
      </w:r>
      <w:r w:rsidRPr="00414849">
        <w:t>«Морская робототехника и судомоделизм»:</w:t>
      </w:r>
    </w:p>
    <w:p w14:paraId="26DD9128" w14:textId="77777777" w:rsidR="002311B2" w:rsidRPr="00414849" w:rsidRDefault="002311B2" w:rsidP="000A7725">
      <w:pPr>
        <w:pStyle w:val="aa"/>
        <w:numPr>
          <w:ilvl w:val="0"/>
          <w:numId w:val="39"/>
        </w:numPr>
        <w:suppressAutoHyphens w:val="0"/>
        <w:spacing w:after="0" w:line="276" w:lineRule="auto"/>
        <w:jc w:val="both"/>
      </w:pPr>
      <w:r w:rsidRPr="00414849">
        <w:t>10 класс – 34 академических часа за учебный год (1 академический час в неделю);</w:t>
      </w:r>
    </w:p>
    <w:p w14:paraId="1D167F3B" w14:textId="77777777" w:rsidR="002311B2" w:rsidRPr="00414849" w:rsidRDefault="002311B2" w:rsidP="000A7725">
      <w:pPr>
        <w:pStyle w:val="aa"/>
        <w:numPr>
          <w:ilvl w:val="0"/>
          <w:numId w:val="39"/>
        </w:numPr>
        <w:suppressAutoHyphens w:val="0"/>
        <w:spacing w:after="0" w:line="276" w:lineRule="auto"/>
        <w:jc w:val="both"/>
      </w:pPr>
      <w:r w:rsidRPr="00414849">
        <w:t>11 класс – 34 академических часа учебный год (1 академический час в неделю).</w:t>
      </w:r>
    </w:p>
    <w:p w14:paraId="031BA9CB" w14:textId="2616A8E0" w:rsidR="002311B2" w:rsidRPr="00414849" w:rsidRDefault="0003570D" w:rsidP="000A7725">
      <w:pPr>
        <w:ind w:firstLine="720"/>
      </w:pPr>
      <w:r w:rsidRPr="00414849">
        <w:lastRenderedPageBreak/>
        <w:t>Программа дополнительного образования</w:t>
      </w:r>
      <w:r w:rsidR="002311B2" w:rsidRPr="00414849">
        <w:t xml:space="preserve"> «Компьютерное моделирование и проектирование»:</w:t>
      </w:r>
    </w:p>
    <w:p w14:paraId="574D7C6E" w14:textId="77777777" w:rsidR="002311B2" w:rsidRPr="00414849" w:rsidRDefault="002311B2" w:rsidP="000A7725">
      <w:pPr>
        <w:pStyle w:val="aa"/>
        <w:numPr>
          <w:ilvl w:val="0"/>
          <w:numId w:val="39"/>
        </w:numPr>
        <w:suppressAutoHyphens w:val="0"/>
        <w:spacing w:after="0" w:line="276" w:lineRule="auto"/>
        <w:jc w:val="both"/>
      </w:pPr>
      <w:r w:rsidRPr="00414849">
        <w:t>10 класс – 34 академических часа за учебный год (1 академический час в неделю);</w:t>
      </w:r>
    </w:p>
    <w:p w14:paraId="52AB5DD5" w14:textId="77777777" w:rsidR="002311B2" w:rsidRPr="00414849" w:rsidRDefault="002311B2" w:rsidP="000A7725">
      <w:pPr>
        <w:pStyle w:val="aa"/>
        <w:numPr>
          <w:ilvl w:val="0"/>
          <w:numId w:val="39"/>
        </w:numPr>
        <w:suppressAutoHyphens w:val="0"/>
        <w:spacing w:after="0" w:line="276" w:lineRule="auto"/>
        <w:jc w:val="both"/>
      </w:pPr>
      <w:r w:rsidRPr="00414849">
        <w:t>11 класс – 34 академических часа учебный год (1 академический час в неделю).</w:t>
      </w:r>
    </w:p>
    <w:p w14:paraId="133B8501" w14:textId="53CC0E85" w:rsidR="002311B2" w:rsidRPr="00414849" w:rsidRDefault="0003570D" w:rsidP="000A7725">
      <w:pPr>
        <w:ind w:firstLine="720"/>
      </w:pPr>
      <w:r w:rsidRPr="00414849">
        <w:t>Программа дополнительного образования</w:t>
      </w:r>
      <w:r w:rsidR="00630D6E" w:rsidRPr="00414849">
        <w:t xml:space="preserve"> </w:t>
      </w:r>
      <w:r w:rsidR="002311B2" w:rsidRPr="00414849">
        <w:t>«Оптика лазеров»:</w:t>
      </w:r>
    </w:p>
    <w:p w14:paraId="6D6A3BEC" w14:textId="77777777" w:rsidR="002311B2" w:rsidRPr="00414849" w:rsidRDefault="002311B2" w:rsidP="000A7725">
      <w:pPr>
        <w:pStyle w:val="aa"/>
        <w:numPr>
          <w:ilvl w:val="0"/>
          <w:numId w:val="39"/>
        </w:numPr>
        <w:suppressAutoHyphens w:val="0"/>
        <w:spacing w:after="0" w:line="276" w:lineRule="auto"/>
        <w:jc w:val="both"/>
      </w:pPr>
      <w:r w:rsidRPr="00414849">
        <w:t>10 класс – 34 академических часа за учебный год (1 академический час в неделю);</w:t>
      </w:r>
    </w:p>
    <w:p w14:paraId="1F89AE4B" w14:textId="77777777" w:rsidR="002311B2" w:rsidRPr="00414849" w:rsidRDefault="002311B2" w:rsidP="000A7725">
      <w:pPr>
        <w:pStyle w:val="aa"/>
        <w:numPr>
          <w:ilvl w:val="0"/>
          <w:numId w:val="39"/>
        </w:numPr>
        <w:suppressAutoHyphens w:val="0"/>
        <w:spacing w:after="0" w:line="276" w:lineRule="auto"/>
        <w:jc w:val="both"/>
      </w:pPr>
      <w:r w:rsidRPr="00414849">
        <w:t>11 класс – 34 академических часа учебный год (1 академический час в неделю).</w:t>
      </w:r>
    </w:p>
    <w:p w14:paraId="7FF039E6" w14:textId="397D1C14" w:rsidR="002311B2" w:rsidRPr="00414849" w:rsidRDefault="0003570D" w:rsidP="000A7725">
      <w:pPr>
        <w:ind w:firstLine="720"/>
      </w:pPr>
      <w:r w:rsidRPr="00414849">
        <w:t>Программа дополнительного образования</w:t>
      </w:r>
      <w:r w:rsidR="00630D6E" w:rsidRPr="00414849">
        <w:t xml:space="preserve"> </w:t>
      </w:r>
      <w:r w:rsidR="002311B2" w:rsidRPr="00414849">
        <w:t>«Технологическое предпринимательство»:</w:t>
      </w:r>
    </w:p>
    <w:p w14:paraId="3DEA37C6" w14:textId="77777777" w:rsidR="002311B2" w:rsidRPr="00414849" w:rsidRDefault="002311B2" w:rsidP="000A7725">
      <w:pPr>
        <w:pStyle w:val="aa"/>
        <w:numPr>
          <w:ilvl w:val="0"/>
          <w:numId w:val="39"/>
        </w:numPr>
        <w:suppressAutoHyphens w:val="0"/>
        <w:spacing w:after="0" w:line="276" w:lineRule="auto"/>
        <w:jc w:val="both"/>
      </w:pPr>
      <w:r w:rsidRPr="00414849">
        <w:t>10 класс – 34 академических часа за учебный год (1 академический час в неделю);</w:t>
      </w:r>
    </w:p>
    <w:p w14:paraId="5D6A6D49" w14:textId="77777777" w:rsidR="002311B2" w:rsidRPr="00414849" w:rsidRDefault="002311B2" w:rsidP="000A7725">
      <w:pPr>
        <w:pStyle w:val="aa"/>
        <w:numPr>
          <w:ilvl w:val="0"/>
          <w:numId w:val="39"/>
        </w:numPr>
        <w:suppressAutoHyphens w:val="0"/>
        <w:spacing w:after="0" w:line="276" w:lineRule="auto"/>
        <w:jc w:val="both"/>
      </w:pPr>
      <w:r w:rsidRPr="00414849">
        <w:t>11 класс – 34 академических часа учебный год (1 академический час в неделю).</w:t>
      </w:r>
    </w:p>
    <w:p w14:paraId="3BFC8CFA" w14:textId="51905888" w:rsidR="002311B2" w:rsidRPr="00414849" w:rsidRDefault="000A7725" w:rsidP="000A7725">
      <w:pPr>
        <w:ind w:firstLine="720"/>
      </w:pPr>
      <w:r w:rsidRPr="00414849">
        <w:t xml:space="preserve">Кроме этого, </w:t>
      </w:r>
      <w:r w:rsidR="002311B2" w:rsidRPr="00414849">
        <w:t>учебный план среднего общего образования может предусматривать изучение элективных учебных предметов, развивающих содержание базовых учебных предметов «Математика», «Физика» и «Информатика», а также поддерживать изучение смежных учебных предметов на профильном уровне на основании выбора их участниками образовательного процесса.</w:t>
      </w:r>
    </w:p>
    <w:p w14:paraId="45285071" w14:textId="77777777" w:rsidR="00DE1F9A" w:rsidRPr="00414849" w:rsidRDefault="00DE1F9A" w:rsidP="00DE1F9A">
      <w:pPr>
        <w:suppressAutoHyphens w:val="0"/>
        <w:spacing w:line="276" w:lineRule="auto"/>
        <w:jc w:val="both"/>
      </w:pPr>
    </w:p>
    <w:p w14:paraId="693ED5DD" w14:textId="06C92221" w:rsidR="00DE1F9A" w:rsidRPr="00414849" w:rsidRDefault="00DE1F9A" w:rsidP="00DE1F9A">
      <w:pPr>
        <w:suppressAutoHyphens w:val="0"/>
        <w:spacing w:line="276" w:lineRule="auto"/>
        <w:jc w:val="both"/>
        <w:rPr>
          <w:b/>
        </w:rPr>
      </w:pPr>
      <w:r w:rsidRPr="00414849">
        <w:rPr>
          <w:b/>
        </w:rPr>
        <w:t xml:space="preserve">6.2.2 </w:t>
      </w:r>
      <w:proofErr w:type="spellStart"/>
      <w:r w:rsidRPr="00414849">
        <w:rPr>
          <w:b/>
        </w:rPr>
        <w:t>Внеучебная</w:t>
      </w:r>
      <w:proofErr w:type="spellEnd"/>
      <w:r w:rsidRPr="00414849">
        <w:rPr>
          <w:b/>
        </w:rPr>
        <w:t xml:space="preserve"> деятельность</w:t>
      </w:r>
    </w:p>
    <w:p w14:paraId="4D2F5F6E" w14:textId="26604EBF" w:rsidR="00DD60BC" w:rsidRPr="00414849" w:rsidRDefault="00DD60BC" w:rsidP="00B73102">
      <w:pPr>
        <w:ind w:firstLine="720"/>
        <w:jc w:val="both"/>
      </w:pPr>
      <w:r w:rsidRPr="00414849">
        <w:t>Для формирования контингента учащихся инженерных классов на всех уровнях общего образования общеобразовательная организация совместно с флагманским вузом, базовым региональным вузом, индустриальными и академическими партн</w:t>
      </w:r>
      <w:r w:rsidR="00F57B08" w:rsidRPr="00414849">
        <w:t>е</w:t>
      </w:r>
      <w:r w:rsidRPr="00414849">
        <w:t>рами реализуют план</w:t>
      </w:r>
      <w:r w:rsidR="00B73102" w:rsidRPr="00414849">
        <w:t xml:space="preserve"> </w:t>
      </w:r>
      <w:r w:rsidRPr="00414849">
        <w:t>мероприятий внеучебной деятельности с целью формирования у учащихся мотивации к получению необходимых знаний в области инженерно-технического образования и обучению в инженерном классе. В план мероприятий внеучебной деятельности входят:</w:t>
      </w:r>
    </w:p>
    <w:p w14:paraId="693F799C" w14:textId="2BB2B50E" w:rsidR="00DD60BC" w:rsidRPr="00414849" w:rsidRDefault="00DD60BC" w:rsidP="00DD60BC">
      <w:pPr>
        <w:pStyle w:val="aa"/>
        <w:numPr>
          <w:ilvl w:val="0"/>
          <w:numId w:val="41"/>
        </w:numPr>
      </w:pPr>
      <w:r w:rsidRPr="00414849">
        <w:t>ознакомительные мероприятия, в том числе классные часы, направленные на формирование первичного представления об инженерных профессиях и технологиях, используемых в данной профессиональной деятельности;</w:t>
      </w:r>
    </w:p>
    <w:p w14:paraId="43293308" w14:textId="16DCC85A" w:rsidR="00DD60BC" w:rsidRPr="00414849" w:rsidRDefault="00DD60BC" w:rsidP="00DD60BC">
      <w:pPr>
        <w:pStyle w:val="aa"/>
        <w:numPr>
          <w:ilvl w:val="0"/>
          <w:numId w:val="41"/>
        </w:numPr>
      </w:pPr>
      <w:r w:rsidRPr="00414849">
        <w:t>конкурсы и соревнования инженерной направленности;</w:t>
      </w:r>
    </w:p>
    <w:p w14:paraId="39E90297" w14:textId="2EFEE4AF" w:rsidR="00DD60BC" w:rsidRPr="00414849" w:rsidRDefault="00DD60BC" w:rsidP="00DD60BC">
      <w:pPr>
        <w:pStyle w:val="aa"/>
        <w:numPr>
          <w:ilvl w:val="0"/>
          <w:numId w:val="41"/>
        </w:numPr>
      </w:pPr>
      <w:r w:rsidRPr="00414849">
        <w:t>экскурсии в высшие учебные заведения и на предприятия отрасли, являющиеся партнерами Проекта;</w:t>
      </w:r>
    </w:p>
    <w:p w14:paraId="387957FE" w14:textId="0397EC10" w:rsidR="00DD60BC" w:rsidRPr="00414849" w:rsidRDefault="00DD60BC" w:rsidP="00DD60BC">
      <w:pPr>
        <w:pStyle w:val="aa"/>
        <w:numPr>
          <w:ilvl w:val="0"/>
          <w:numId w:val="41"/>
        </w:numPr>
      </w:pPr>
      <w:r w:rsidRPr="00414849">
        <w:t>анкетирование учащихся общеобразовательных учреждений для повышения эффективности обратной связи;</w:t>
      </w:r>
    </w:p>
    <w:p w14:paraId="639E8853" w14:textId="6CE567C8" w:rsidR="00DD60BC" w:rsidRPr="00414849" w:rsidRDefault="00DD60BC" w:rsidP="00B73102">
      <w:pPr>
        <w:pStyle w:val="aa"/>
        <w:numPr>
          <w:ilvl w:val="0"/>
          <w:numId w:val="41"/>
        </w:numPr>
      </w:pPr>
      <w:r w:rsidRPr="00414849">
        <w:t>иные мероприятия, направленные на повышение уровня профессионального самоопределения учащихся.</w:t>
      </w:r>
    </w:p>
    <w:p w14:paraId="596111C0" w14:textId="77777777" w:rsidR="00485196" w:rsidRPr="00414849" w:rsidRDefault="00485196" w:rsidP="00E1305F">
      <w:pPr>
        <w:rPr>
          <w:rFonts w:asciiTheme="minorHAnsi" w:hAnsiTheme="minorHAnsi"/>
          <w:b/>
        </w:rPr>
      </w:pPr>
    </w:p>
    <w:p w14:paraId="7BF2EA2F" w14:textId="77777777" w:rsidR="00485196" w:rsidRPr="00414849" w:rsidRDefault="00485196" w:rsidP="00E1305F">
      <w:pPr>
        <w:rPr>
          <w:rFonts w:asciiTheme="minorHAnsi" w:hAnsiTheme="minorHAnsi"/>
          <w:b/>
        </w:rPr>
      </w:pPr>
    </w:p>
    <w:p w14:paraId="310EFB72" w14:textId="77777777" w:rsidR="00485196" w:rsidRPr="00414849" w:rsidRDefault="00485196" w:rsidP="00E1305F">
      <w:pPr>
        <w:rPr>
          <w:rFonts w:asciiTheme="minorHAnsi" w:hAnsiTheme="minorHAnsi"/>
          <w:b/>
        </w:rPr>
      </w:pPr>
    </w:p>
    <w:p w14:paraId="26D10D52" w14:textId="77777777" w:rsidR="00485196" w:rsidRPr="00414849" w:rsidRDefault="00485196" w:rsidP="00E1305F">
      <w:pPr>
        <w:rPr>
          <w:rFonts w:asciiTheme="minorHAnsi" w:hAnsiTheme="minorHAnsi"/>
          <w:b/>
        </w:rPr>
      </w:pPr>
    </w:p>
    <w:p w14:paraId="3CF8D283" w14:textId="77777777" w:rsidR="00485196" w:rsidRPr="00414849" w:rsidRDefault="00485196" w:rsidP="00E1305F">
      <w:pPr>
        <w:rPr>
          <w:rFonts w:asciiTheme="minorHAnsi" w:hAnsiTheme="minorHAnsi"/>
          <w:b/>
        </w:rPr>
      </w:pPr>
    </w:p>
    <w:p w14:paraId="30B0CF9F" w14:textId="77777777" w:rsidR="00485196" w:rsidRPr="00414849" w:rsidRDefault="00485196" w:rsidP="00E1305F">
      <w:pPr>
        <w:rPr>
          <w:rFonts w:asciiTheme="minorHAnsi" w:hAnsiTheme="minorHAnsi"/>
          <w:b/>
        </w:rPr>
      </w:pPr>
    </w:p>
    <w:p w14:paraId="0A19CD0C" w14:textId="77777777" w:rsidR="00485196" w:rsidRPr="00414849" w:rsidRDefault="00485196" w:rsidP="00E1305F">
      <w:pPr>
        <w:rPr>
          <w:rFonts w:asciiTheme="minorHAnsi" w:hAnsiTheme="minorHAnsi"/>
          <w:b/>
        </w:rPr>
      </w:pPr>
    </w:p>
    <w:p w14:paraId="1ADC0760" w14:textId="77777777" w:rsidR="00485196" w:rsidRPr="00414849" w:rsidRDefault="00485196" w:rsidP="00E1305F">
      <w:pPr>
        <w:rPr>
          <w:rFonts w:asciiTheme="minorHAnsi" w:hAnsiTheme="minorHAnsi"/>
          <w:b/>
        </w:rPr>
      </w:pPr>
    </w:p>
    <w:p w14:paraId="0613A254" w14:textId="77777777" w:rsidR="00485196" w:rsidRPr="00414849" w:rsidRDefault="00485196" w:rsidP="00E1305F">
      <w:pPr>
        <w:rPr>
          <w:rFonts w:asciiTheme="minorHAnsi" w:hAnsiTheme="minorHAnsi"/>
          <w:b/>
        </w:rPr>
      </w:pPr>
    </w:p>
    <w:p w14:paraId="3A4729B0" w14:textId="77777777" w:rsidR="00485196" w:rsidRPr="00414849" w:rsidRDefault="00485196" w:rsidP="00E1305F">
      <w:pPr>
        <w:rPr>
          <w:rFonts w:asciiTheme="minorHAnsi" w:hAnsiTheme="minorHAnsi"/>
          <w:b/>
        </w:rPr>
      </w:pPr>
    </w:p>
    <w:p w14:paraId="57170F1E" w14:textId="77777777" w:rsidR="00485196" w:rsidRPr="00414849" w:rsidRDefault="00485196" w:rsidP="00E1305F">
      <w:pPr>
        <w:rPr>
          <w:rFonts w:asciiTheme="minorHAnsi" w:hAnsiTheme="minorHAnsi"/>
          <w:b/>
        </w:rPr>
      </w:pPr>
    </w:p>
    <w:p w14:paraId="75DBF697" w14:textId="77777777" w:rsidR="00B87B7C" w:rsidRPr="00414849" w:rsidRDefault="005D203D" w:rsidP="00E1305F">
      <w:pPr>
        <w:rPr>
          <w:b/>
        </w:rPr>
      </w:pPr>
      <w:r w:rsidRPr="00414849">
        <w:rPr>
          <w:b/>
        </w:rPr>
        <w:lastRenderedPageBreak/>
        <w:t>7</w:t>
      </w:r>
      <w:r w:rsidR="00863340" w:rsidRPr="00414849">
        <w:rPr>
          <w:b/>
        </w:rPr>
        <w:t>.</w:t>
      </w:r>
      <w:r w:rsidRPr="00414849">
        <w:rPr>
          <w:b/>
        </w:rPr>
        <w:t xml:space="preserve"> Процесс разработки и реализации Проекта</w:t>
      </w:r>
    </w:p>
    <w:p w14:paraId="128FE3B6" w14:textId="77777777" w:rsidR="006C1D20" w:rsidRPr="00414849" w:rsidRDefault="006C1D20" w:rsidP="006C1D20">
      <w:pPr>
        <w:suppressAutoHyphens w:val="0"/>
        <w:autoSpaceDE w:val="0"/>
        <w:autoSpaceDN w:val="0"/>
        <w:adjustRightInd w:val="0"/>
        <w:rPr>
          <w:rFonts w:ascii="Times New Roman" w:hAnsi="Times New Roman" w:cs="Times New Roman"/>
          <w:b/>
          <w:lang w:bidi="ar-SA"/>
        </w:rPr>
      </w:pPr>
      <w:r w:rsidRPr="00414849">
        <w:rPr>
          <w:rFonts w:ascii="Times New Roman" w:hAnsi="Times New Roman" w:cs="Times New Roman"/>
          <w:b/>
          <w:lang w:bidi="ar-SA"/>
        </w:rPr>
        <w:t>7.1 Этапы разработки и реализации</w:t>
      </w:r>
    </w:p>
    <w:p w14:paraId="351F837A" w14:textId="77777777" w:rsidR="006876EE" w:rsidRPr="00414849" w:rsidRDefault="006876EE" w:rsidP="006C1D20">
      <w:pPr>
        <w:suppressAutoHyphens w:val="0"/>
        <w:autoSpaceDE w:val="0"/>
        <w:autoSpaceDN w:val="0"/>
        <w:adjustRightInd w:val="0"/>
        <w:rPr>
          <w:rFonts w:ascii="Times New Roman" w:hAnsi="Times New Roman" w:cs="Times New Roman"/>
          <w:lang w:bidi="ar-SA"/>
        </w:rPr>
      </w:pPr>
    </w:p>
    <w:p w14:paraId="0620AE26" w14:textId="071E6F42" w:rsidR="006876EE" w:rsidRPr="00414849" w:rsidRDefault="00E1305F" w:rsidP="000A7725">
      <w:pPr>
        <w:suppressAutoHyphens w:val="0"/>
        <w:autoSpaceDE w:val="0"/>
        <w:autoSpaceDN w:val="0"/>
        <w:adjustRightInd w:val="0"/>
        <w:ind w:firstLine="720"/>
        <w:rPr>
          <w:rFonts w:ascii="TimesNewRomanPSMT" w:hAnsi="TimesNewRomanPSMT" w:cs="TimesNewRomanPSMT"/>
          <w:lang w:bidi="ar-SA"/>
        </w:rPr>
      </w:pPr>
      <w:r w:rsidRPr="00414849">
        <w:t>Описание этапов подготовки, реализации и подведения промежуточных итогов Проекта. Разработка Проекта в части методического обеспечения, учебной деятельности и технического оснащения. Описание участников, задействованных на каждом этапе Проекта.</w:t>
      </w:r>
    </w:p>
    <w:p w14:paraId="3E9974E0" w14:textId="77777777" w:rsidR="00640C3A" w:rsidRPr="00414849" w:rsidRDefault="00640C3A" w:rsidP="006876EE">
      <w:pPr>
        <w:suppressAutoHyphens w:val="0"/>
        <w:autoSpaceDE w:val="0"/>
        <w:autoSpaceDN w:val="0"/>
        <w:adjustRightInd w:val="0"/>
        <w:rPr>
          <w:rFonts w:ascii="Times New Roman" w:hAnsi="Times New Roman" w:cs="Times New Roman"/>
          <w:lang w:bidi="ar-SA"/>
        </w:rPr>
      </w:pPr>
    </w:p>
    <w:tbl>
      <w:tblPr>
        <w:tblW w:w="15451" w:type="dxa"/>
        <w:tblInd w:w="28" w:type="dxa"/>
        <w:tblLayout w:type="fixed"/>
        <w:tblCellMar>
          <w:left w:w="90" w:type="dxa"/>
          <w:right w:w="90" w:type="dxa"/>
        </w:tblCellMar>
        <w:tblLook w:val="0000" w:firstRow="0" w:lastRow="0" w:firstColumn="0" w:lastColumn="0" w:noHBand="0" w:noVBand="0"/>
      </w:tblPr>
      <w:tblGrid>
        <w:gridCol w:w="2268"/>
        <w:gridCol w:w="2410"/>
        <w:gridCol w:w="3933"/>
        <w:gridCol w:w="1985"/>
        <w:gridCol w:w="4855"/>
      </w:tblGrid>
      <w:tr w:rsidR="00F57B08" w:rsidRPr="00414849" w14:paraId="026DC247" w14:textId="77777777" w:rsidTr="00B00EB1">
        <w:trPr>
          <w:trHeight w:val="20"/>
        </w:trPr>
        <w:tc>
          <w:tcPr>
            <w:tcW w:w="2268" w:type="dxa"/>
            <w:vMerge w:val="restart"/>
            <w:tcBorders>
              <w:top w:val="single" w:sz="6" w:space="0" w:color="auto"/>
              <w:left w:val="single" w:sz="6" w:space="0" w:color="auto"/>
              <w:right w:val="single" w:sz="6" w:space="0" w:color="auto"/>
            </w:tcBorders>
            <w:tcMar>
              <w:top w:w="114" w:type="dxa"/>
              <w:left w:w="28" w:type="dxa"/>
              <w:bottom w:w="114" w:type="dxa"/>
              <w:right w:w="28" w:type="dxa"/>
            </w:tcMar>
            <w:vAlign w:val="center"/>
          </w:tcPr>
          <w:p w14:paraId="70B18A7E" w14:textId="77777777" w:rsidR="00F57B08" w:rsidRPr="00414849" w:rsidRDefault="00F57B08" w:rsidP="003335A1">
            <w:pPr>
              <w:pStyle w:val="FORMATTEXT"/>
              <w:jc w:val="center"/>
              <w:rPr>
                <w:rFonts w:ascii="Times New Roman" w:hAnsi="Times New Roman" w:cs="Times New Roman"/>
                <w:b/>
                <w:bCs/>
                <w:sz w:val="24"/>
                <w:szCs w:val="24"/>
              </w:rPr>
            </w:pPr>
            <w:r w:rsidRPr="00414849">
              <w:rPr>
                <w:rFonts w:ascii="Times New Roman" w:hAnsi="Times New Roman" w:cs="Times New Roman"/>
                <w:b/>
                <w:bCs/>
                <w:sz w:val="24"/>
                <w:szCs w:val="24"/>
              </w:rPr>
              <w:t>Этапы</w:t>
            </w:r>
          </w:p>
          <w:p w14:paraId="661B0912" w14:textId="77777777" w:rsidR="00F57B08" w:rsidRPr="00414849" w:rsidRDefault="00F57B08" w:rsidP="003335A1">
            <w:pPr>
              <w:pStyle w:val="FORMATTEXT"/>
              <w:jc w:val="center"/>
              <w:rPr>
                <w:rFonts w:ascii="Times New Roman" w:hAnsi="Times New Roman" w:cs="Times New Roman"/>
                <w:b/>
                <w:bCs/>
                <w:sz w:val="24"/>
                <w:szCs w:val="24"/>
              </w:rPr>
            </w:pPr>
            <w:r w:rsidRPr="00414849">
              <w:rPr>
                <w:rFonts w:ascii="Times New Roman" w:hAnsi="Times New Roman" w:cs="Times New Roman"/>
                <w:b/>
                <w:bCs/>
                <w:sz w:val="24"/>
                <w:szCs w:val="24"/>
              </w:rPr>
              <w:t xml:space="preserve"> проекта </w:t>
            </w:r>
          </w:p>
          <w:p w14:paraId="3637D6C6" w14:textId="77777777" w:rsidR="00F57B08" w:rsidRPr="00414849" w:rsidRDefault="00F57B08" w:rsidP="003335A1">
            <w:pPr>
              <w:pStyle w:val="FORMATTEXT"/>
              <w:jc w:val="center"/>
              <w:rPr>
                <w:rFonts w:ascii="Times New Roman" w:hAnsi="Times New Roman" w:cs="Times New Roman"/>
                <w:sz w:val="24"/>
                <w:szCs w:val="24"/>
              </w:rPr>
            </w:pPr>
            <w:r w:rsidRPr="00414849">
              <w:rPr>
                <w:rFonts w:ascii="Times New Roman" w:hAnsi="Times New Roman" w:cs="Times New Roman"/>
                <w:b/>
                <w:bCs/>
                <w:sz w:val="24"/>
                <w:szCs w:val="24"/>
              </w:rPr>
              <w:t xml:space="preserve">и механизмы </w:t>
            </w:r>
            <w:r w:rsidRPr="00414849">
              <w:rPr>
                <w:rFonts w:ascii="Times New Roman" w:hAnsi="Times New Roman" w:cs="Times New Roman"/>
                <w:b/>
                <w:bCs/>
                <w:sz w:val="24"/>
                <w:szCs w:val="24"/>
              </w:rPr>
              <w:br/>
              <w:t>их реализации</w:t>
            </w:r>
          </w:p>
        </w:tc>
        <w:tc>
          <w:tcPr>
            <w:tcW w:w="2410" w:type="dxa"/>
            <w:vMerge w:val="restart"/>
            <w:tcBorders>
              <w:top w:val="single" w:sz="6" w:space="0" w:color="auto"/>
              <w:left w:val="single" w:sz="6" w:space="0" w:color="auto"/>
              <w:right w:val="single" w:sz="6" w:space="0" w:color="auto"/>
            </w:tcBorders>
          </w:tcPr>
          <w:p w14:paraId="17373E9A" w14:textId="77777777" w:rsidR="00F57B08" w:rsidRPr="00414849" w:rsidRDefault="00F57B08" w:rsidP="003335A1">
            <w:pPr>
              <w:pStyle w:val="FORMATTEXT"/>
              <w:jc w:val="center"/>
              <w:rPr>
                <w:rFonts w:ascii="Times New Roman" w:hAnsi="Times New Roman" w:cs="Times New Roman"/>
                <w:b/>
                <w:bCs/>
                <w:sz w:val="24"/>
                <w:szCs w:val="24"/>
              </w:rPr>
            </w:pPr>
            <w:r w:rsidRPr="00414849">
              <w:rPr>
                <w:rFonts w:ascii="Times New Roman" w:hAnsi="Times New Roman" w:cs="Times New Roman"/>
                <w:b/>
                <w:bCs/>
                <w:sz w:val="24"/>
                <w:szCs w:val="24"/>
              </w:rPr>
              <w:t xml:space="preserve">Задача </w:t>
            </w:r>
          </w:p>
          <w:p w14:paraId="3D69572A" w14:textId="77777777" w:rsidR="00F57B08" w:rsidRPr="00414849" w:rsidRDefault="00F57B08" w:rsidP="003335A1">
            <w:pPr>
              <w:pStyle w:val="FORMATTEXT"/>
              <w:jc w:val="center"/>
              <w:rPr>
                <w:rFonts w:ascii="Times New Roman" w:hAnsi="Times New Roman" w:cs="Times New Roman"/>
                <w:b/>
                <w:bCs/>
                <w:sz w:val="24"/>
                <w:szCs w:val="24"/>
              </w:rPr>
            </w:pPr>
            <w:r w:rsidRPr="00414849">
              <w:rPr>
                <w:rFonts w:ascii="Times New Roman" w:hAnsi="Times New Roman" w:cs="Times New Roman"/>
                <w:b/>
                <w:bCs/>
                <w:sz w:val="24"/>
                <w:szCs w:val="24"/>
              </w:rPr>
              <w:t>этапа проекта</w:t>
            </w:r>
          </w:p>
        </w:tc>
        <w:tc>
          <w:tcPr>
            <w:tcW w:w="3933"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0D41A919" w14:textId="77777777" w:rsidR="00F57B08" w:rsidRPr="00414849" w:rsidRDefault="00F57B08" w:rsidP="003335A1">
            <w:pPr>
              <w:pStyle w:val="FORMATTEXT"/>
              <w:jc w:val="center"/>
              <w:rPr>
                <w:rFonts w:ascii="Times New Roman" w:hAnsi="Times New Roman" w:cs="Times New Roman"/>
                <w:b/>
                <w:bCs/>
                <w:sz w:val="24"/>
                <w:szCs w:val="24"/>
              </w:rPr>
            </w:pPr>
            <w:r w:rsidRPr="00414849">
              <w:rPr>
                <w:rFonts w:ascii="Times New Roman" w:hAnsi="Times New Roman" w:cs="Times New Roman"/>
                <w:b/>
                <w:bCs/>
                <w:sz w:val="24"/>
                <w:szCs w:val="24"/>
              </w:rPr>
              <w:t xml:space="preserve">Мероприятие, </w:t>
            </w:r>
          </w:p>
          <w:p w14:paraId="2B00D875" w14:textId="77777777" w:rsidR="00F57B08" w:rsidRPr="00414849" w:rsidRDefault="00F57B08" w:rsidP="003335A1">
            <w:pPr>
              <w:pStyle w:val="FORMATTEXT"/>
              <w:jc w:val="center"/>
              <w:rPr>
                <w:rFonts w:ascii="Times New Roman" w:hAnsi="Times New Roman" w:cs="Times New Roman"/>
                <w:sz w:val="24"/>
                <w:szCs w:val="24"/>
              </w:rPr>
            </w:pPr>
            <w:r w:rsidRPr="00414849">
              <w:rPr>
                <w:rFonts w:ascii="Times New Roman" w:hAnsi="Times New Roman" w:cs="Times New Roman"/>
                <w:b/>
                <w:bCs/>
                <w:sz w:val="24"/>
                <w:szCs w:val="24"/>
              </w:rPr>
              <w:t>его содержание, место проведения</w:t>
            </w:r>
          </w:p>
          <w:p w14:paraId="5A7CD911" w14:textId="77777777" w:rsidR="00F57B08" w:rsidRPr="00414849" w:rsidRDefault="00F57B08" w:rsidP="003335A1">
            <w:pPr>
              <w:pStyle w:val="FORMATTEXT"/>
              <w:jc w:val="center"/>
              <w:rPr>
                <w:rFonts w:ascii="Times New Roman" w:hAnsi="Times New Roman" w:cs="Times New Roman"/>
                <w:sz w:val="24"/>
                <w:szCs w:val="24"/>
              </w:rPr>
            </w:pPr>
            <w:r w:rsidRPr="00414849">
              <w:rPr>
                <w:rFonts w:ascii="Times New Roman" w:hAnsi="Times New Roman" w:cs="Times New Roman"/>
                <w:sz w:val="24"/>
                <w:szCs w:val="24"/>
              </w:rPr>
              <w:t xml:space="preserve">(далее – мероприятие) </w:t>
            </w:r>
          </w:p>
        </w:tc>
        <w:tc>
          <w:tcPr>
            <w:tcW w:w="1985" w:type="dxa"/>
            <w:tcBorders>
              <w:top w:val="single" w:sz="6" w:space="0" w:color="auto"/>
              <w:left w:val="single" w:sz="6" w:space="0" w:color="auto"/>
              <w:right w:val="single" w:sz="6" w:space="0" w:color="auto"/>
            </w:tcBorders>
          </w:tcPr>
          <w:p w14:paraId="02A055D8" w14:textId="77777777" w:rsidR="00F57B08" w:rsidRPr="00414849" w:rsidRDefault="00F57B08" w:rsidP="003335A1">
            <w:pPr>
              <w:pStyle w:val="FORMATTEXT"/>
              <w:tabs>
                <w:tab w:val="left" w:pos="497"/>
                <w:tab w:val="center" w:pos="2878"/>
              </w:tabs>
              <w:jc w:val="center"/>
              <w:rPr>
                <w:rFonts w:ascii="Times New Roman" w:hAnsi="Times New Roman" w:cs="Times New Roman"/>
                <w:b/>
                <w:bCs/>
                <w:sz w:val="24"/>
                <w:szCs w:val="24"/>
              </w:rPr>
            </w:pPr>
            <w:r w:rsidRPr="00414849">
              <w:rPr>
                <w:rFonts w:ascii="Times New Roman" w:hAnsi="Times New Roman" w:cs="Times New Roman"/>
                <w:b/>
                <w:bCs/>
                <w:sz w:val="24"/>
                <w:szCs w:val="24"/>
              </w:rPr>
              <w:t xml:space="preserve">Примерная дата проведения </w:t>
            </w:r>
          </w:p>
          <w:p w14:paraId="5C09EBD3" w14:textId="77777777" w:rsidR="00F57B08" w:rsidRPr="00414849" w:rsidRDefault="00F57B08" w:rsidP="003335A1">
            <w:pPr>
              <w:pStyle w:val="FORMATTEXT"/>
              <w:tabs>
                <w:tab w:val="left" w:pos="497"/>
                <w:tab w:val="center" w:pos="2878"/>
              </w:tabs>
              <w:jc w:val="center"/>
              <w:rPr>
                <w:rFonts w:ascii="Times New Roman" w:hAnsi="Times New Roman" w:cs="Times New Roman"/>
                <w:b/>
                <w:bCs/>
                <w:sz w:val="24"/>
                <w:szCs w:val="24"/>
              </w:rPr>
            </w:pPr>
            <w:r w:rsidRPr="00414849">
              <w:rPr>
                <w:rFonts w:ascii="Times New Roman" w:hAnsi="Times New Roman" w:cs="Times New Roman"/>
                <w:b/>
                <w:bCs/>
                <w:sz w:val="24"/>
                <w:szCs w:val="24"/>
              </w:rPr>
              <w:t>мероприятия</w:t>
            </w:r>
          </w:p>
        </w:tc>
        <w:tc>
          <w:tcPr>
            <w:tcW w:w="4855"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03A8EBE1" w14:textId="77777777" w:rsidR="00F57B08" w:rsidRPr="00414849" w:rsidRDefault="00F57B08" w:rsidP="003335A1">
            <w:pPr>
              <w:pStyle w:val="FORMATTEXT"/>
              <w:tabs>
                <w:tab w:val="left" w:pos="497"/>
                <w:tab w:val="center" w:pos="2878"/>
              </w:tabs>
              <w:jc w:val="center"/>
              <w:rPr>
                <w:rFonts w:ascii="Times New Roman" w:hAnsi="Times New Roman" w:cs="Times New Roman"/>
                <w:sz w:val="24"/>
                <w:szCs w:val="24"/>
              </w:rPr>
            </w:pPr>
            <w:r w:rsidRPr="00414849">
              <w:rPr>
                <w:rFonts w:ascii="Times New Roman" w:hAnsi="Times New Roman" w:cs="Times New Roman"/>
                <w:b/>
                <w:bCs/>
                <w:sz w:val="24"/>
                <w:szCs w:val="24"/>
              </w:rPr>
              <w:t xml:space="preserve">Ожидаемые результаты </w:t>
            </w:r>
            <w:r w:rsidRPr="00414849">
              <w:rPr>
                <w:rFonts w:ascii="Times New Roman" w:hAnsi="Times New Roman" w:cs="Times New Roman"/>
                <w:b/>
                <w:bCs/>
                <w:sz w:val="24"/>
                <w:szCs w:val="24"/>
              </w:rPr>
              <w:br/>
            </w:r>
            <w:r w:rsidRPr="00414849">
              <w:rPr>
                <w:rFonts w:ascii="Times New Roman" w:hAnsi="Times New Roman" w:cs="Times New Roman"/>
                <w:sz w:val="24"/>
                <w:szCs w:val="24"/>
              </w:rPr>
              <w:t>(что будет достигнуто, что изменится в результате реализации проекта)</w:t>
            </w:r>
          </w:p>
        </w:tc>
      </w:tr>
      <w:tr w:rsidR="00F57B08" w:rsidRPr="00414849" w14:paraId="7D58157D" w14:textId="77777777" w:rsidTr="00F57B08">
        <w:trPr>
          <w:trHeight w:val="70"/>
        </w:trPr>
        <w:tc>
          <w:tcPr>
            <w:tcW w:w="2268" w:type="dxa"/>
            <w:vMerge/>
            <w:tcBorders>
              <w:left w:val="single" w:sz="6" w:space="0" w:color="auto"/>
              <w:bottom w:val="single" w:sz="6" w:space="0" w:color="auto"/>
              <w:right w:val="single" w:sz="6" w:space="0" w:color="auto"/>
            </w:tcBorders>
            <w:tcMar>
              <w:top w:w="114" w:type="dxa"/>
              <w:left w:w="28" w:type="dxa"/>
              <w:bottom w:w="114" w:type="dxa"/>
              <w:right w:w="28" w:type="dxa"/>
            </w:tcMar>
          </w:tcPr>
          <w:p w14:paraId="47C2BF5C" w14:textId="79D3C71C" w:rsidR="00F57B08" w:rsidRPr="00414849" w:rsidRDefault="00F57B08" w:rsidP="003335A1">
            <w:pPr>
              <w:pStyle w:val="FORMATTEXT"/>
              <w:jc w:val="center"/>
              <w:rPr>
                <w:rFonts w:ascii="Times New Roman" w:hAnsi="Times New Roman" w:cs="Times New Roman"/>
                <w:b/>
                <w:bCs/>
                <w:sz w:val="24"/>
                <w:szCs w:val="24"/>
              </w:rPr>
            </w:pPr>
          </w:p>
        </w:tc>
        <w:tc>
          <w:tcPr>
            <w:tcW w:w="2410" w:type="dxa"/>
            <w:vMerge/>
            <w:tcBorders>
              <w:left w:val="single" w:sz="6" w:space="0" w:color="auto"/>
              <w:bottom w:val="single" w:sz="6" w:space="0" w:color="auto"/>
              <w:right w:val="single" w:sz="6" w:space="0" w:color="auto"/>
            </w:tcBorders>
          </w:tcPr>
          <w:p w14:paraId="153414A7" w14:textId="77777777" w:rsidR="00F57B08" w:rsidRPr="00414849" w:rsidRDefault="00F57B08" w:rsidP="003335A1">
            <w:pPr>
              <w:pStyle w:val="FORMATTEXT"/>
              <w:jc w:val="center"/>
              <w:rPr>
                <w:rFonts w:ascii="Times New Roman" w:hAnsi="Times New Roman" w:cs="Times New Roman"/>
                <w:b/>
                <w:bCs/>
                <w:sz w:val="24"/>
                <w:szCs w:val="24"/>
              </w:rPr>
            </w:pPr>
          </w:p>
        </w:tc>
        <w:tc>
          <w:tcPr>
            <w:tcW w:w="3933" w:type="dxa"/>
            <w:vMerge/>
            <w:tcBorders>
              <w:left w:val="single" w:sz="6" w:space="0" w:color="auto"/>
              <w:bottom w:val="single" w:sz="6" w:space="0" w:color="auto"/>
              <w:right w:val="single" w:sz="6" w:space="0" w:color="auto"/>
            </w:tcBorders>
            <w:tcMar>
              <w:top w:w="114" w:type="dxa"/>
              <w:left w:w="28" w:type="dxa"/>
              <w:bottom w:w="114" w:type="dxa"/>
              <w:right w:w="28" w:type="dxa"/>
            </w:tcMar>
          </w:tcPr>
          <w:p w14:paraId="0A090830" w14:textId="77777777" w:rsidR="00F57B08" w:rsidRPr="00414849" w:rsidRDefault="00F57B08" w:rsidP="003335A1">
            <w:pPr>
              <w:pStyle w:val="FORMATTEXT"/>
              <w:jc w:val="center"/>
              <w:rPr>
                <w:rFonts w:ascii="Times New Roman" w:hAnsi="Times New Roman" w:cs="Times New Roman"/>
                <w:b/>
                <w:bCs/>
                <w:sz w:val="24"/>
                <w:szCs w:val="24"/>
              </w:rPr>
            </w:pPr>
          </w:p>
        </w:tc>
        <w:tc>
          <w:tcPr>
            <w:tcW w:w="1985" w:type="dxa"/>
            <w:tcBorders>
              <w:left w:val="single" w:sz="6" w:space="0" w:color="auto"/>
              <w:bottom w:val="single" w:sz="6" w:space="0" w:color="auto"/>
              <w:right w:val="single" w:sz="6" w:space="0" w:color="auto"/>
            </w:tcBorders>
          </w:tcPr>
          <w:p w14:paraId="178BD1C9" w14:textId="77777777" w:rsidR="00F57B08" w:rsidRPr="00414849" w:rsidRDefault="00F57B08" w:rsidP="003335A1">
            <w:pPr>
              <w:pStyle w:val="FORMATTEXT"/>
              <w:tabs>
                <w:tab w:val="left" w:pos="497"/>
                <w:tab w:val="center" w:pos="2878"/>
              </w:tabs>
              <w:rPr>
                <w:rFonts w:ascii="Times New Roman" w:hAnsi="Times New Roman" w:cs="Times New Roman"/>
                <w:b/>
                <w:bCs/>
                <w:sz w:val="24"/>
                <w:szCs w:val="24"/>
              </w:rPr>
            </w:pPr>
          </w:p>
        </w:tc>
        <w:tc>
          <w:tcPr>
            <w:tcW w:w="4855" w:type="dxa"/>
            <w:vMerge/>
            <w:tcBorders>
              <w:left w:val="single" w:sz="6" w:space="0" w:color="auto"/>
              <w:bottom w:val="single" w:sz="6" w:space="0" w:color="auto"/>
              <w:right w:val="single" w:sz="6" w:space="0" w:color="auto"/>
            </w:tcBorders>
            <w:tcMar>
              <w:top w:w="114" w:type="dxa"/>
              <w:left w:w="28" w:type="dxa"/>
              <w:bottom w:w="114" w:type="dxa"/>
              <w:right w:w="28" w:type="dxa"/>
            </w:tcMar>
          </w:tcPr>
          <w:p w14:paraId="69FBD645" w14:textId="77777777" w:rsidR="00F57B08" w:rsidRPr="00414849" w:rsidRDefault="00F57B08" w:rsidP="003335A1">
            <w:pPr>
              <w:pStyle w:val="FORMATTEXT"/>
              <w:tabs>
                <w:tab w:val="left" w:pos="497"/>
                <w:tab w:val="center" w:pos="2878"/>
              </w:tabs>
              <w:rPr>
                <w:rFonts w:ascii="Times New Roman" w:hAnsi="Times New Roman" w:cs="Times New Roman"/>
                <w:b/>
                <w:bCs/>
                <w:sz w:val="24"/>
                <w:szCs w:val="24"/>
              </w:rPr>
            </w:pPr>
          </w:p>
        </w:tc>
      </w:tr>
      <w:tr w:rsidR="00640C3A" w:rsidRPr="00414849" w14:paraId="29CF80D1" w14:textId="77777777" w:rsidTr="000E17F0">
        <w:trPr>
          <w:trHeight w:val="544"/>
        </w:trPr>
        <w:tc>
          <w:tcPr>
            <w:tcW w:w="2268"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373D695A" w14:textId="5E16BECA" w:rsidR="00640C3A" w:rsidRPr="00414849" w:rsidRDefault="00640C3A" w:rsidP="000E17F0">
            <w:pPr>
              <w:pStyle w:val="FORMATTEXT"/>
              <w:rPr>
                <w:rFonts w:ascii="Times New Roman" w:hAnsi="Times New Roman" w:cs="Times New Roman"/>
                <w:sz w:val="22"/>
                <w:szCs w:val="24"/>
              </w:rPr>
            </w:pPr>
            <w:r w:rsidRPr="00414849">
              <w:rPr>
                <w:rFonts w:ascii="Times New Roman" w:hAnsi="Times New Roman" w:cs="Times New Roman"/>
                <w:sz w:val="22"/>
                <w:szCs w:val="24"/>
              </w:rPr>
              <w:t>1. Организационный</w:t>
            </w:r>
          </w:p>
          <w:p w14:paraId="49FF6ECC" w14:textId="77777777" w:rsidR="00640C3A" w:rsidRPr="00414849" w:rsidRDefault="00640C3A" w:rsidP="000E17F0">
            <w:pPr>
              <w:pStyle w:val="FORMATTEXT"/>
              <w:rPr>
                <w:rFonts w:ascii="Times New Roman" w:hAnsi="Times New Roman" w:cs="Times New Roman"/>
                <w:sz w:val="22"/>
                <w:szCs w:val="24"/>
              </w:rPr>
            </w:pPr>
          </w:p>
        </w:tc>
        <w:tc>
          <w:tcPr>
            <w:tcW w:w="2410" w:type="dxa"/>
            <w:vMerge w:val="restart"/>
            <w:tcBorders>
              <w:top w:val="single" w:sz="6" w:space="0" w:color="auto"/>
              <w:left w:val="single" w:sz="6" w:space="0" w:color="auto"/>
              <w:right w:val="single" w:sz="6" w:space="0" w:color="auto"/>
            </w:tcBorders>
          </w:tcPr>
          <w:p w14:paraId="674A5E6D" w14:textId="77777777" w:rsidR="00640C3A" w:rsidRPr="00414849" w:rsidRDefault="00640C3A" w:rsidP="000E17F0">
            <w:pPr>
              <w:pStyle w:val="FORMATTEXT"/>
              <w:rPr>
                <w:rFonts w:ascii="Times New Roman" w:hAnsi="Times New Roman" w:cs="Times New Roman"/>
                <w:sz w:val="22"/>
                <w:szCs w:val="24"/>
              </w:rPr>
            </w:pPr>
            <w:r w:rsidRPr="00414849">
              <w:rPr>
                <w:rFonts w:ascii="Times New Roman" w:hAnsi="Times New Roman" w:cs="Times New Roman"/>
                <w:sz w:val="22"/>
                <w:szCs w:val="24"/>
              </w:rPr>
              <w:t>Создать условия для реализации проекта</w:t>
            </w:r>
          </w:p>
        </w:tc>
        <w:tc>
          <w:tcPr>
            <w:tcW w:w="3933"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2B155F07" w14:textId="77777777" w:rsidR="00640C3A" w:rsidRPr="00414849" w:rsidRDefault="00640C3A" w:rsidP="000E17F0">
            <w:pPr>
              <w:pStyle w:val="FORMATTEXT"/>
              <w:rPr>
                <w:rFonts w:ascii="Times New Roman" w:hAnsi="Times New Roman" w:cs="Times New Roman"/>
                <w:sz w:val="22"/>
                <w:szCs w:val="24"/>
              </w:rPr>
            </w:pPr>
            <w:r w:rsidRPr="00414849">
              <w:rPr>
                <w:rFonts w:ascii="Times New Roman" w:hAnsi="Times New Roman" w:cs="Times New Roman"/>
                <w:sz w:val="22"/>
                <w:szCs w:val="24"/>
              </w:rPr>
              <w:t>Разработка нормативно-правовой базы для реализации проекта</w:t>
            </w:r>
          </w:p>
        </w:tc>
        <w:tc>
          <w:tcPr>
            <w:tcW w:w="1985" w:type="dxa"/>
            <w:tcBorders>
              <w:top w:val="single" w:sz="6" w:space="0" w:color="auto"/>
              <w:left w:val="single" w:sz="6" w:space="0" w:color="auto"/>
              <w:bottom w:val="single" w:sz="4" w:space="0" w:color="auto"/>
              <w:right w:val="single" w:sz="6" w:space="0" w:color="auto"/>
            </w:tcBorders>
          </w:tcPr>
          <w:p w14:paraId="6DEB6ACE" w14:textId="33A913DB" w:rsidR="00640C3A" w:rsidRPr="00414849" w:rsidRDefault="000C05DC" w:rsidP="000E17F0">
            <w:pPr>
              <w:pStyle w:val="FORMATTEXT"/>
              <w:rPr>
                <w:rFonts w:ascii="Times New Roman" w:hAnsi="Times New Roman" w:cs="Times New Roman"/>
                <w:sz w:val="22"/>
                <w:szCs w:val="24"/>
              </w:rPr>
            </w:pPr>
            <w:r w:rsidRPr="00414849">
              <w:rPr>
                <w:rFonts w:ascii="Times New Roman" w:hAnsi="Times New Roman" w:cs="Times New Roman"/>
                <w:sz w:val="22"/>
                <w:szCs w:val="24"/>
              </w:rPr>
              <w:t>Апрель-август 2023г.</w:t>
            </w:r>
          </w:p>
        </w:tc>
        <w:tc>
          <w:tcPr>
            <w:tcW w:w="4855"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45D01006" w14:textId="77777777" w:rsidR="00F348C5" w:rsidRPr="00414849" w:rsidRDefault="00F348C5" w:rsidP="00F348C5">
            <w:pPr>
              <w:suppressAutoHyphens w:val="0"/>
              <w:autoSpaceDE w:val="0"/>
              <w:autoSpaceDN w:val="0"/>
              <w:adjustRightInd w:val="0"/>
              <w:rPr>
                <w:rFonts w:ascii="Times New Roman" w:hAnsi="Times New Roman" w:cs="Times New Roman"/>
                <w:sz w:val="22"/>
                <w:szCs w:val="22"/>
                <w:lang w:bidi="ar-SA"/>
              </w:rPr>
            </w:pPr>
            <w:r w:rsidRPr="00414849">
              <w:rPr>
                <w:rFonts w:ascii="Times New Roman" w:hAnsi="Times New Roman" w:cs="Times New Roman"/>
                <w:sz w:val="22"/>
                <w:szCs w:val="22"/>
                <w:lang w:bidi="ar-SA"/>
              </w:rPr>
              <w:t xml:space="preserve">Перечень нормативных документов, </w:t>
            </w:r>
            <w:proofErr w:type="spellStart"/>
            <w:r w:rsidRPr="00414849">
              <w:rPr>
                <w:rFonts w:ascii="Times New Roman" w:hAnsi="Times New Roman" w:cs="Times New Roman"/>
                <w:sz w:val="22"/>
                <w:szCs w:val="22"/>
                <w:lang w:bidi="ar-SA"/>
              </w:rPr>
              <w:t>регламенти</w:t>
            </w:r>
            <w:proofErr w:type="spellEnd"/>
            <w:r w:rsidRPr="00414849">
              <w:rPr>
                <w:rFonts w:ascii="Times New Roman" w:hAnsi="Times New Roman" w:cs="Times New Roman"/>
                <w:sz w:val="22"/>
                <w:szCs w:val="22"/>
                <w:lang w:bidi="ar-SA"/>
              </w:rPr>
              <w:t>-</w:t>
            </w:r>
          </w:p>
          <w:p w14:paraId="5A0396B0" w14:textId="77777777" w:rsidR="00F348C5" w:rsidRPr="00414849" w:rsidRDefault="00F348C5" w:rsidP="00F348C5">
            <w:pPr>
              <w:suppressAutoHyphens w:val="0"/>
              <w:autoSpaceDE w:val="0"/>
              <w:autoSpaceDN w:val="0"/>
              <w:adjustRightInd w:val="0"/>
              <w:rPr>
                <w:rFonts w:ascii="Times New Roman" w:hAnsi="Times New Roman" w:cs="Times New Roman"/>
                <w:sz w:val="22"/>
                <w:szCs w:val="22"/>
                <w:lang w:bidi="ar-SA"/>
              </w:rPr>
            </w:pPr>
            <w:proofErr w:type="spellStart"/>
            <w:r w:rsidRPr="00414849">
              <w:rPr>
                <w:rFonts w:ascii="Times New Roman" w:hAnsi="Times New Roman" w:cs="Times New Roman"/>
                <w:sz w:val="22"/>
                <w:szCs w:val="22"/>
                <w:lang w:bidi="ar-SA"/>
              </w:rPr>
              <w:t>рующих</w:t>
            </w:r>
            <w:proofErr w:type="spellEnd"/>
            <w:r w:rsidRPr="00414849">
              <w:rPr>
                <w:rFonts w:ascii="Times New Roman" w:hAnsi="Times New Roman" w:cs="Times New Roman"/>
                <w:sz w:val="22"/>
                <w:szCs w:val="22"/>
                <w:lang w:bidi="ar-SA"/>
              </w:rPr>
              <w:t xml:space="preserve"> деятельность по реализации проекта (по-</w:t>
            </w:r>
          </w:p>
          <w:p w14:paraId="7B6D43D0" w14:textId="20729A77" w:rsidR="00640C3A" w:rsidRPr="00414849" w:rsidRDefault="00F348C5" w:rsidP="00583F49">
            <w:pPr>
              <w:suppressAutoHyphens w:val="0"/>
              <w:autoSpaceDE w:val="0"/>
              <w:autoSpaceDN w:val="0"/>
              <w:adjustRightInd w:val="0"/>
              <w:rPr>
                <w:rFonts w:ascii="Times New Roman" w:hAnsi="Times New Roman" w:cs="Times New Roman"/>
                <w:sz w:val="22"/>
              </w:rPr>
            </w:pPr>
            <w:proofErr w:type="spellStart"/>
            <w:r w:rsidRPr="00414849">
              <w:rPr>
                <w:rFonts w:ascii="Times New Roman" w:hAnsi="Times New Roman" w:cs="Times New Roman"/>
                <w:sz w:val="22"/>
                <w:szCs w:val="22"/>
                <w:lang w:bidi="ar-SA"/>
              </w:rPr>
              <w:t>ложения</w:t>
            </w:r>
            <w:proofErr w:type="spellEnd"/>
            <w:r w:rsidRPr="00414849">
              <w:rPr>
                <w:rFonts w:ascii="Times New Roman" w:hAnsi="Times New Roman" w:cs="Times New Roman"/>
                <w:sz w:val="22"/>
                <w:szCs w:val="22"/>
                <w:lang w:bidi="ar-SA"/>
              </w:rPr>
              <w:t xml:space="preserve">, учебные планы, приказы) </w:t>
            </w:r>
          </w:p>
        </w:tc>
      </w:tr>
      <w:tr w:rsidR="00640C3A" w:rsidRPr="00414849" w14:paraId="53A5B7DE" w14:textId="77777777" w:rsidTr="00B00EB1">
        <w:trPr>
          <w:trHeight w:val="28"/>
        </w:trPr>
        <w:tc>
          <w:tcPr>
            <w:tcW w:w="2268" w:type="dxa"/>
            <w:vMerge/>
            <w:tcBorders>
              <w:left w:val="single" w:sz="6" w:space="0" w:color="auto"/>
              <w:right w:val="single" w:sz="6" w:space="0" w:color="auto"/>
            </w:tcBorders>
            <w:tcMar>
              <w:top w:w="114" w:type="dxa"/>
              <w:left w:w="28" w:type="dxa"/>
              <w:bottom w:w="114" w:type="dxa"/>
              <w:right w:w="28" w:type="dxa"/>
            </w:tcMar>
          </w:tcPr>
          <w:p w14:paraId="188DAE51" w14:textId="77777777" w:rsidR="00640C3A" w:rsidRPr="00414849" w:rsidRDefault="00640C3A" w:rsidP="000E17F0">
            <w:pPr>
              <w:pStyle w:val="FORMATTEXT"/>
              <w:rPr>
                <w:rFonts w:ascii="Times New Roman" w:hAnsi="Times New Roman" w:cs="Times New Roman"/>
                <w:sz w:val="22"/>
                <w:szCs w:val="24"/>
              </w:rPr>
            </w:pPr>
          </w:p>
        </w:tc>
        <w:tc>
          <w:tcPr>
            <w:tcW w:w="2410" w:type="dxa"/>
            <w:vMerge/>
            <w:tcBorders>
              <w:left w:val="single" w:sz="6" w:space="0" w:color="auto"/>
              <w:right w:val="single" w:sz="6" w:space="0" w:color="auto"/>
            </w:tcBorders>
          </w:tcPr>
          <w:p w14:paraId="0E650B7B" w14:textId="77777777" w:rsidR="00640C3A" w:rsidRPr="00414849" w:rsidRDefault="00640C3A" w:rsidP="000E17F0">
            <w:pPr>
              <w:pStyle w:val="FORMATTEXT"/>
              <w:rPr>
                <w:rFonts w:ascii="Times New Roman" w:hAnsi="Times New Roman" w:cs="Times New Roman"/>
                <w:sz w:val="22"/>
                <w:szCs w:val="24"/>
              </w:rPr>
            </w:pPr>
          </w:p>
        </w:tc>
        <w:tc>
          <w:tcPr>
            <w:tcW w:w="3933"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55762E0C" w14:textId="14032D1E" w:rsidR="00640C3A" w:rsidRPr="00414849" w:rsidRDefault="00640C3A" w:rsidP="000E17F0">
            <w:pPr>
              <w:pStyle w:val="FORMATTEXT"/>
              <w:rPr>
                <w:rFonts w:ascii="Times New Roman" w:hAnsi="Times New Roman" w:cs="Times New Roman"/>
                <w:sz w:val="22"/>
                <w:szCs w:val="24"/>
              </w:rPr>
            </w:pPr>
            <w:r w:rsidRPr="00414849">
              <w:rPr>
                <w:rFonts w:ascii="Times New Roman" w:hAnsi="Times New Roman" w:cs="Times New Roman"/>
                <w:sz w:val="22"/>
                <w:szCs w:val="24"/>
              </w:rPr>
              <w:t>Заключение договоров о сетевой форме реализации образовательных программ с партнерами по проекту</w:t>
            </w:r>
          </w:p>
        </w:tc>
        <w:tc>
          <w:tcPr>
            <w:tcW w:w="1985" w:type="dxa"/>
            <w:tcBorders>
              <w:top w:val="single" w:sz="6" w:space="0" w:color="auto"/>
              <w:left w:val="single" w:sz="6" w:space="0" w:color="auto"/>
              <w:bottom w:val="single" w:sz="4" w:space="0" w:color="auto"/>
              <w:right w:val="single" w:sz="6" w:space="0" w:color="auto"/>
            </w:tcBorders>
          </w:tcPr>
          <w:p w14:paraId="31D15D53" w14:textId="4A4D7031" w:rsidR="00640C3A" w:rsidRPr="00414849" w:rsidRDefault="00D16E3A" w:rsidP="000E17F0">
            <w:pPr>
              <w:pStyle w:val="FORMATTEXT"/>
              <w:rPr>
                <w:rFonts w:ascii="Times New Roman" w:hAnsi="Times New Roman" w:cs="Times New Roman"/>
                <w:sz w:val="22"/>
                <w:szCs w:val="24"/>
              </w:rPr>
            </w:pPr>
            <w:proofErr w:type="gramStart"/>
            <w:r w:rsidRPr="00414849">
              <w:rPr>
                <w:rFonts w:ascii="Times New Roman" w:hAnsi="Times New Roman" w:cs="Times New Roman"/>
                <w:sz w:val="22"/>
                <w:szCs w:val="24"/>
              </w:rPr>
              <w:t xml:space="preserve">Апрель </w:t>
            </w:r>
            <w:r w:rsidR="000C05DC" w:rsidRPr="00414849">
              <w:rPr>
                <w:rFonts w:ascii="Times New Roman" w:hAnsi="Times New Roman" w:cs="Times New Roman"/>
                <w:sz w:val="22"/>
                <w:szCs w:val="24"/>
              </w:rPr>
              <w:t xml:space="preserve"> 2023</w:t>
            </w:r>
            <w:proofErr w:type="gramEnd"/>
            <w:r w:rsidR="000C05DC" w:rsidRPr="00414849">
              <w:rPr>
                <w:rFonts w:ascii="Times New Roman" w:hAnsi="Times New Roman" w:cs="Times New Roman"/>
                <w:sz w:val="22"/>
                <w:szCs w:val="24"/>
              </w:rPr>
              <w:t>г.</w:t>
            </w:r>
          </w:p>
        </w:tc>
        <w:tc>
          <w:tcPr>
            <w:tcW w:w="4855"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452BABFC" w14:textId="77777777" w:rsidR="00F348C5" w:rsidRPr="00414849" w:rsidRDefault="008B086E" w:rsidP="00F348C5">
            <w:pPr>
              <w:suppressAutoHyphens w:val="0"/>
              <w:autoSpaceDE w:val="0"/>
              <w:autoSpaceDN w:val="0"/>
              <w:adjustRightInd w:val="0"/>
              <w:rPr>
                <w:rFonts w:ascii="Times New Roman" w:hAnsi="Times New Roman" w:cs="Times New Roman"/>
                <w:sz w:val="22"/>
                <w:szCs w:val="22"/>
                <w:lang w:bidi="ar-SA"/>
              </w:rPr>
            </w:pPr>
            <w:r w:rsidRPr="00414849">
              <w:rPr>
                <w:rFonts w:ascii="Times New Roman" w:hAnsi="Times New Roman" w:cs="Times New Roman"/>
                <w:sz w:val="22"/>
              </w:rPr>
              <w:t>Заключены договоры о сетевом взаимодействии</w:t>
            </w:r>
            <w:r w:rsidR="00F348C5" w:rsidRPr="00414849">
              <w:rPr>
                <w:rFonts w:ascii="Times New Roman" w:hAnsi="Times New Roman" w:cs="Times New Roman"/>
                <w:sz w:val="22"/>
              </w:rPr>
              <w:t xml:space="preserve">, </w:t>
            </w:r>
            <w:r w:rsidR="00F348C5" w:rsidRPr="00414849">
              <w:rPr>
                <w:rFonts w:ascii="Times New Roman" w:hAnsi="Times New Roman" w:cs="Times New Roman"/>
                <w:sz w:val="22"/>
                <w:szCs w:val="22"/>
                <w:lang w:bidi="ar-SA"/>
              </w:rPr>
              <w:t xml:space="preserve">Пакет договоров о сотрудничестве с </w:t>
            </w:r>
            <w:proofErr w:type="spellStart"/>
            <w:r w:rsidR="00F348C5" w:rsidRPr="00414849">
              <w:rPr>
                <w:rFonts w:ascii="Times New Roman" w:hAnsi="Times New Roman" w:cs="Times New Roman"/>
                <w:sz w:val="22"/>
                <w:szCs w:val="22"/>
                <w:lang w:bidi="ar-SA"/>
              </w:rPr>
              <w:t>профильны</w:t>
            </w:r>
            <w:proofErr w:type="spellEnd"/>
            <w:r w:rsidR="00F348C5" w:rsidRPr="00414849">
              <w:rPr>
                <w:rFonts w:ascii="Times New Roman" w:hAnsi="Times New Roman" w:cs="Times New Roman"/>
                <w:sz w:val="22"/>
                <w:szCs w:val="22"/>
                <w:lang w:bidi="ar-SA"/>
              </w:rPr>
              <w:t>-</w:t>
            </w:r>
          </w:p>
          <w:p w14:paraId="3771CCB9" w14:textId="77777777" w:rsidR="00F348C5" w:rsidRPr="00414849" w:rsidRDefault="00F348C5" w:rsidP="00F348C5">
            <w:pPr>
              <w:suppressAutoHyphens w:val="0"/>
              <w:autoSpaceDE w:val="0"/>
              <w:autoSpaceDN w:val="0"/>
              <w:adjustRightInd w:val="0"/>
              <w:rPr>
                <w:rFonts w:ascii="Times New Roman" w:hAnsi="Times New Roman" w:cs="Times New Roman"/>
                <w:sz w:val="22"/>
                <w:szCs w:val="22"/>
                <w:lang w:bidi="ar-SA"/>
              </w:rPr>
            </w:pPr>
            <w:r w:rsidRPr="00414849">
              <w:rPr>
                <w:rFonts w:ascii="Times New Roman" w:hAnsi="Times New Roman" w:cs="Times New Roman"/>
                <w:sz w:val="22"/>
                <w:szCs w:val="22"/>
                <w:lang w:bidi="ar-SA"/>
              </w:rPr>
              <w:t xml:space="preserve">ми образовательными организациями и </w:t>
            </w:r>
            <w:proofErr w:type="spellStart"/>
            <w:r w:rsidRPr="00414849">
              <w:rPr>
                <w:rFonts w:ascii="Times New Roman" w:hAnsi="Times New Roman" w:cs="Times New Roman"/>
                <w:sz w:val="22"/>
                <w:szCs w:val="22"/>
                <w:lang w:bidi="ar-SA"/>
              </w:rPr>
              <w:t>индустри</w:t>
            </w:r>
            <w:proofErr w:type="spellEnd"/>
            <w:r w:rsidRPr="00414849">
              <w:rPr>
                <w:rFonts w:ascii="Times New Roman" w:hAnsi="Times New Roman" w:cs="Times New Roman"/>
                <w:sz w:val="22"/>
                <w:szCs w:val="22"/>
                <w:lang w:bidi="ar-SA"/>
              </w:rPr>
              <w:t>-</w:t>
            </w:r>
          </w:p>
          <w:p w14:paraId="72CD93A3" w14:textId="23C79772" w:rsidR="00640C3A" w:rsidRPr="00414849" w:rsidRDefault="00F348C5" w:rsidP="00F348C5">
            <w:pPr>
              <w:pStyle w:val="FORMATTEXT"/>
              <w:rPr>
                <w:rFonts w:ascii="Times New Roman" w:hAnsi="Times New Roman" w:cs="Times New Roman"/>
                <w:sz w:val="22"/>
                <w:szCs w:val="24"/>
              </w:rPr>
            </w:pPr>
            <w:proofErr w:type="spellStart"/>
            <w:r w:rsidRPr="00414849">
              <w:rPr>
                <w:rFonts w:ascii="Times New Roman" w:hAnsi="Times New Roman" w:cs="Times New Roman"/>
                <w:sz w:val="22"/>
                <w:szCs w:val="22"/>
              </w:rPr>
              <w:t>альными</w:t>
            </w:r>
            <w:proofErr w:type="spellEnd"/>
            <w:r w:rsidRPr="00414849">
              <w:rPr>
                <w:rFonts w:ascii="Times New Roman" w:hAnsi="Times New Roman" w:cs="Times New Roman"/>
                <w:sz w:val="22"/>
                <w:szCs w:val="22"/>
              </w:rPr>
              <w:t xml:space="preserve"> партнерами</w:t>
            </w:r>
          </w:p>
        </w:tc>
      </w:tr>
      <w:tr w:rsidR="00640C3A" w:rsidRPr="00414849" w14:paraId="7B6CC3F0" w14:textId="77777777" w:rsidTr="00B00EB1">
        <w:trPr>
          <w:trHeight w:val="28"/>
        </w:trPr>
        <w:tc>
          <w:tcPr>
            <w:tcW w:w="2268" w:type="dxa"/>
            <w:vMerge/>
            <w:tcBorders>
              <w:left w:val="single" w:sz="6" w:space="0" w:color="auto"/>
              <w:right w:val="single" w:sz="6" w:space="0" w:color="auto"/>
            </w:tcBorders>
            <w:tcMar>
              <w:top w:w="114" w:type="dxa"/>
              <w:left w:w="28" w:type="dxa"/>
              <w:bottom w:w="114" w:type="dxa"/>
              <w:right w:w="28" w:type="dxa"/>
            </w:tcMar>
          </w:tcPr>
          <w:p w14:paraId="178BAFF8" w14:textId="77777777" w:rsidR="00640C3A" w:rsidRPr="00414849" w:rsidRDefault="00640C3A" w:rsidP="000E17F0">
            <w:pPr>
              <w:pStyle w:val="FORMATTEXT"/>
              <w:rPr>
                <w:rFonts w:ascii="Times New Roman" w:hAnsi="Times New Roman" w:cs="Times New Roman"/>
                <w:sz w:val="22"/>
                <w:szCs w:val="24"/>
              </w:rPr>
            </w:pPr>
          </w:p>
        </w:tc>
        <w:tc>
          <w:tcPr>
            <w:tcW w:w="2410" w:type="dxa"/>
            <w:tcBorders>
              <w:left w:val="single" w:sz="6" w:space="0" w:color="auto"/>
              <w:right w:val="single" w:sz="6" w:space="0" w:color="auto"/>
            </w:tcBorders>
          </w:tcPr>
          <w:p w14:paraId="64EA7B48" w14:textId="77777777" w:rsidR="00640C3A" w:rsidRPr="00414849" w:rsidRDefault="00640C3A" w:rsidP="000E17F0">
            <w:pPr>
              <w:pStyle w:val="FORMATTEXT"/>
              <w:rPr>
                <w:rFonts w:ascii="Times New Roman" w:hAnsi="Times New Roman" w:cs="Times New Roman"/>
                <w:sz w:val="22"/>
                <w:szCs w:val="24"/>
              </w:rPr>
            </w:pPr>
            <w:r w:rsidRPr="00414849">
              <w:rPr>
                <w:rFonts w:ascii="Times New Roman" w:hAnsi="Times New Roman" w:cs="Times New Roman"/>
                <w:sz w:val="22"/>
                <w:szCs w:val="24"/>
              </w:rPr>
              <w:t xml:space="preserve">Развитие </w:t>
            </w:r>
            <w:proofErr w:type="spellStart"/>
            <w:r w:rsidRPr="00414849">
              <w:rPr>
                <w:rFonts w:ascii="Times New Roman" w:hAnsi="Times New Roman" w:cs="Times New Roman"/>
                <w:sz w:val="22"/>
                <w:szCs w:val="24"/>
              </w:rPr>
              <w:t>предпрофильных</w:t>
            </w:r>
            <w:proofErr w:type="spellEnd"/>
            <w:r w:rsidRPr="00414849">
              <w:rPr>
                <w:rFonts w:ascii="Times New Roman" w:hAnsi="Times New Roman" w:cs="Times New Roman"/>
                <w:sz w:val="22"/>
                <w:szCs w:val="24"/>
              </w:rPr>
              <w:t xml:space="preserve"> и профильных классов, реализующих профиль инженерной направленности.</w:t>
            </w:r>
          </w:p>
        </w:tc>
        <w:tc>
          <w:tcPr>
            <w:tcW w:w="3933"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12887038" w14:textId="77777777" w:rsidR="00640C3A" w:rsidRPr="00414849" w:rsidRDefault="00640C3A" w:rsidP="000E17F0">
            <w:pPr>
              <w:pStyle w:val="FORMATTEXT"/>
              <w:jc w:val="both"/>
              <w:rPr>
                <w:rFonts w:ascii="Times New Roman" w:hAnsi="Times New Roman" w:cs="Times New Roman"/>
                <w:sz w:val="22"/>
                <w:szCs w:val="24"/>
              </w:rPr>
            </w:pPr>
            <w:r w:rsidRPr="00414849">
              <w:rPr>
                <w:rFonts w:ascii="Times New Roman" w:hAnsi="Times New Roman" w:cs="Times New Roman"/>
                <w:sz w:val="22"/>
                <w:szCs w:val="24"/>
              </w:rPr>
              <w:t>Разработка перечня мероприятий, направленных на привлечение контингента к обучению в инженерном классе, популяризацию инженерной деятельности и инженерно-технического творчества; учебных планов для 10-11 классов с углубленным изучением физики, математики, информатики.</w:t>
            </w:r>
          </w:p>
        </w:tc>
        <w:tc>
          <w:tcPr>
            <w:tcW w:w="1985" w:type="dxa"/>
            <w:tcBorders>
              <w:top w:val="single" w:sz="6" w:space="0" w:color="auto"/>
              <w:left w:val="single" w:sz="6" w:space="0" w:color="auto"/>
              <w:bottom w:val="single" w:sz="4" w:space="0" w:color="auto"/>
              <w:right w:val="single" w:sz="6" w:space="0" w:color="auto"/>
            </w:tcBorders>
          </w:tcPr>
          <w:p w14:paraId="648D55AF" w14:textId="0EA66ADF" w:rsidR="00640C3A" w:rsidRPr="00414849" w:rsidRDefault="00527962" w:rsidP="000E17F0">
            <w:pPr>
              <w:pStyle w:val="FORMATTEXT"/>
              <w:rPr>
                <w:rFonts w:ascii="Times New Roman" w:hAnsi="Times New Roman" w:cs="Times New Roman"/>
                <w:sz w:val="22"/>
                <w:szCs w:val="24"/>
              </w:rPr>
            </w:pPr>
            <w:r w:rsidRPr="00414849">
              <w:rPr>
                <w:rFonts w:ascii="Times New Roman" w:hAnsi="Times New Roman" w:cs="Times New Roman"/>
                <w:sz w:val="22"/>
                <w:szCs w:val="24"/>
              </w:rPr>
              <w:t>Апрель 2023г.</w:t>
            </w:r>
          </w:p>
          <w:p w14:paraId="1745DFE0" w14:textId="34B1BB32" w:rsidR="00527962" w:rsidRPr="00414849" w:rsidRDefault="00527962" w:rsidP="000E17F0">
            <w:pPr>
              <w:pStyle w:val="FORMATTEXT"/>
              <w:rPr>
                <w:rFonts w:ascii="Times New Roman" w:hAnsi="Times New Roman" w:cs="Times New Roman"/>
                <w:sz w:val="22"/>
                <w:szCs w:val="24"/>
              </w:rPr>
            </w:pPr>
            <w:r w:rsidRPr="00414849">
              <w:rPr>
                <w:rFonts w:ascii="Times New Roman" w:hAnsi="Times New Roman" w:cs="Times New Roman"/>
                <w:sz w:val="22"/>
                <w:szCs w:val="24"/>
              </w:rPr>
              <w:t>Май 2023г.</w:t>
            </w:r>
          </w:p>
        </w:tc>
        <w:tc>
          <w:tcPr>
            <w:tcW w:w="4855"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41CA3D62" w14:textId="77777777" w:rsidR="00C10F7F" w:rsidRPr="00414849" w:rsidRDefault="00C10F7F" w:rsidP="00C10F7F">
            <w:pPr>
              <w:suppressAutoHyphens w:val="0"/>
              <w:autoSpaceDE w:val="0"/>
              <w:autoSpaceDN w:val="0"/>
              <w:adjustRightInd w:val="0"/>
              <w:rPr>
                <w:rFonts w:ascii="Times New Roman" w:hAnsi="Times New Roman" w:cs="Times New Roman"/>
                <w:sz w:val="22"/>
                <w:szCs w:val="22"/>
                <w:lang w:bidi="ar-SA"/>
              </w:rPr>
            </w:pPr>
            <w:r w:rsidRPr="00414849">
              <w:rPr>
                <w:rFonts w:ascii="Times New Roman" w:hAnsi="Times New Roman" w:cs="Times New Roman"/>
                <w:sz w:val="22"/>
                <w:szCs w:val="22"/>
                <w:lang w:bidi="ar-SA"/>
              </w:rPr>
              <w:t xml:space="preserve">Проведение рекламной кампании по </w:t>
            </w:r>
            <w:proofErr w:type="spellStart"/>
            <w:r w:rsidRPr="00414849">
              <w:rPr>
                <w:rFonts w:ascii="Times New Roman" w:hAnsi="Times New Roman" w:cs="Times New Roman"/>
                <w:sz w:val="22"/>
                <w:szCs w:val="22"/>
                <w:lang w:bidi="ar-SA"/>
              </w:rPr>
              <w:t>привлече</w:t>
            </w:r>
            <w:proofErr w:type="spellEnd"/>
            <w:r w:rsidRPr="00414849">
              <w:rPr>
                <w:rFonts w:ascii="Times New Roman" w:hAnsi="Times New Roman" w:cs="Times New Roman"/>
                <w:sz w:val="22"/>
                <w:szCs w:val="22"/>
                <w:lang w:bidi="ar-SA"/>
              </w:rPr>
              <w:t>-</w:t>
            </w:r>
          </w:p>
          <w:p w14:paraId="06A1A628" w14:textId="77777777" w:rsidR="00C10F7F" w:rsidRPr="00414849" w:rsidRDefault="00C10F7F" w:rsidP="00C10F7F">
            <w:pPr>
              <w:suppressAutoHyphens w:val="0"/>
              <w:autoSpaceDE w:val="0"/>
              <w:autoSpaceDN w:val="0"/>
              <w:adjustRightInd w:val="0"/>
              <w:rPr>
                <w:rFonts w:ascii="Times New Roman" w:hAnsi="Times New Roman" w:cs="Times New Roman"/>
                <w:sz w:val="22"/>
                <w:szCs w:val="22"/>
                <w:lang w:bidi="ar-SA"/>
              </w:rPr>
            </w:pPr>
            <w:proofErr w:type="spellStart"/>
            <w:r w:rsidRPr="00414849">
              <w:rPr>
                <w:rFonts w:ascii="Times New Roman" w:hAnsi="Times New Roman" w:cs="Times New Roman"/>
                <w:sz w:val="22"/>
                <w:szCs w:val="22"/>
                <w:lang w:bidi="ar-SA"/>
              </w:rPr>
              <w:t>нию</w:t>
            </w:r>
            <w:proofErr w:type="spellEnd"/>
            <w:r w:rsidRPr="00414849">
              <w:rPr>
                <w:rFonts w:ascii="Times New Roman" w:hAnsi="Times New Roman" w:cs="Times New Roman"/>
                <w:sz w:val="22"/>
                <w:szCs w:val="22"/>
                <w:lang w:bidi="ar-SA"/>
              </w:rPr>
              <w:t xml:space="preserve"> контингента к обучению в инженерном </w:t>
            </w:r>
            <w:proofErr w:type="spellStart"/>
            <w:r w:rsidRPr="00414849">
              <w:rPr>
                <w:rFonts w:ascii="Times New Roman" w:hAnsi="Times New Roman" w:cs="Times New Roman"/>
                <w:sz w:val="22"/>
                <w:szCs w:val="22"/>
                <w:lang w:bidi="ar-SA"/>
              </w:rPr>
              <w:t>клас</w:t>
            </w:r>
            <w:proofErr w:type="spellEnd"/>
            <w:r w:rsidRPr="00414849">
              <w:rPr>
                <w:rFonts w:ascii="Times New Roman" w:hAnsi="Times New Roman" w:cs="Times New Roman"/>
                <w:sz w:val="22"/>
                <w:szCs w:val="22"/>
                <w:lang w:bidi="ar-SA"/>
              </w:rPr>
              <w:t>-</w:t>
            </w:r>
          </w:p>
          <w:p w14:paraId="026FFFF0" w14:textId="7847057C" w:rsidR="00C10F7F" w:rsidRPr="00414849" w:rsidRDefault="00AE0151" w:rsidP="00C10F7F">
            <w:pPr>
              <w:suppressAutoHyphens w:val="0"/>
              <w:autoSpaceDE w:val="0"/>
              <w:autoSpaceDN w:val="0"/>
              <w:adjustRightInd w:val="0"/>
              <w:rPr>
                <w:rFonts w:ascii="Times New Roman" w:hAnsi="Times New Roman" w:cs="Times New Roman"/>
                <w:sz w:val="22"/>
                <w:szCs w:val="22"/>
                <w:lang w:bidi="ar-SA"/>
              </w:rPr>
            </w:pPr>
            <w:r>
              <w:rPr>
                <w:rFonts w:ascii="Times New Roman" w:hAnsi="Times New Roman" w:cs="Times New Roman"/>
                <w:sz w:val="22"/>
                <w:szCs w:val="22"/>
                <w:lang w:bidi="ar-SA"/>
              </w:rPr>
              <w:t>се (</w:t>
            </w:r>
            <w:r w:rsidR="00C10F7F" w:rsidRPr="00414849">
              <w:rPr>
                <w:rFonts w:ascii="Times New Roman" w:hAnsi="Times New Roman" w:cs="Times New Roman"/>
                <w:sz w:val="22"/>
                <w:szCs w:val="22"/>
                <w:lang w:bidi="ar-SA"/>
              </w:rPr>
              <w:t>собрания, размещение информации на сайте)</w:t>
            </w:r>
          </w:p>
          <w:p w14:paraId="1DBA3E88" w14:textId="77777777" w:rsidR="00C10F7F" w:rsidRPr="00414849" w:rsidRDefault="00C10F7F" w:rsidP="00C10F7F">
            <w:pPr>
              <w:suppressAutoHyphens w:val="0"/>
              <w:autoSpaceDE w:val="0"/>
              <w:autoSpaceDN w:val="0"/>
              <w:adjustRightInd w:val="0"/>
              <w:rPr>
                <w:rFonts w:ascii="Times New Roman" w:hAnsi="Times New Roman" w:cs="Times New Roman"/>
                <w:sz w:val="22"/>
                <w:szCs w:val="22"/>
                <w:lang w:bidi="ar-SA"/>
              </w:rPr>
            </w:pPr>
            <w:r w:rsidRPr="00414849">
              <w:rPr>
                <w:rFonts w:ascii="Times New Roman" w:hAnsi="Times New Roman" w:cs="Times New Roman"/>
                <w:sz w:val="22"/>
                <w:szCs w:val="22"/>
                <w:lang w:bidi="ar-SA"/>
              </w:rPr>
              <w:t>Формирование плана внеурочных занятий и про-</w:t>
            </w:r>
          </w:p>
          <w:p w14:paraId="0CFD9E8F" w14:textId="77777777" w:rsidR="00C10F7F" w:rsidRPr="00414849" w:rsidRDefault="00C10F7F" w:rsidP="00C10F7F">
            <w:pPr>
              <w:suppressAutoHyphens w:val="0"/>
              <w:autoSpaceDE w:val="0"/>
              <w:autoSpaceDN w:val="0"/>
              <w:adjustRightInd w:val="0"/>
              <w:rPr>
                <w:rFonts w:ascii="Times New Roman" w:hAnsi="Times New Roman" w:cs="Times New Roman"/>
                <w:sz w:val="22"/>
                <w:szCs w:val="22"/>
                <w:lang w:bidi="ar-SA"/>
              </w:rPr>
            </w:pPr>
            <w:proofErr w:type="spellStart"/>
            <w:r w:rsidRPr="00414849">
              <w:rPr>
                <w:rFonts w:ascii="Times New Roman" w:hAnsi="Times New Roman" w:cs="Times New Roman"/>
                <w:sz w:val="22"/>
                <w:szCs w:val="22"/>
                <w:lang w:bidi="ar-SA"/>
              </w:rPr>
              <w:t>фориентационной</w:t>
            </w:r>
            <w:proofErr w:type="spellEnd"/>
            <w:r w:rsidRPr="00414849">
              <w:rPr>
                <w:rFonts w:ascii="Times New Roman" w:hAnsi="Times New Roman" w:cs="Times New Roman"/>
                <w:sz w:val="22"/>
                <w:szCs w:val="22"/>
                <w:lang w:bidi="ar-SA"/>
              </w:rPr>
              <w:t xml:space="preserve"> деятельности;</w:t>
            </w:r>
          </w:p>
          <w:p w14:paraId="78B89270" w14:textId="77777777" w:rsidR="00C10F7F" w:rsidRPr="00414849" w:rsidRDefault="00C10F7F" w:rsidP="00C10F7F">
            <w:pPr>
              <w:suppressAutoHyphens w:val="0"/>
              <w:autoSpaceDE w:val="0"/>
              <w:autoSpaceDN w:val="0"/>
              <w:adjustRightInd w:val="0"/>
              <w:rPr>
                <w:rFonts w:ascii="Times New Roman" w:hAnsi="Times New Roman" w:cs="Times New Roman"/>
                <w:sz w:val="22"/>
                <w:szCs w:val="22"/>
                <w:lang w:bidi="ar-SA"/>
              </w:rPr>
            </w:pPr>
            <w:r w:rsidRPr="00414849">
              <w:rPr>
                <w:rFonts w:ascii="Times New Roman" w:hAnsi="Times New Roman" w:cs="Times New Roman"/>
                <w:sz w:val="22"/>
                <w:szCs w:val="22"/>
                <w:lang w:bidi="ar-SA"/>
              </w:rPr>
              <w:t xml:space="preserve">Разработка и утверждение учебных планов, </w:t>
            </w:r>
            <w:proofErr w:type="spellStart"/>
            <w:r w:rsidRPr="00414849">
              <w:rPr>
                <w:rFonts w:ascii="Times New Roman" w:hAnsi="Times New Roman" w:cs="Times New Roman"/>
                <w:sz w:val="22"/>
                <w:szCs w:val="22"/>
                <w:lang w:bidi="ar-SA"/>
              </w:rPr>
              <w:t>рабо</w:t>
            </w:r>
            <w:proofErr w:type="spellEnd"/>
            <w:r w:rsidRPr="00414849">
              <w:rPr>
                <w:rFonts w:ascii="Times New Roman" w:hAnsi="Times New Roman" w:cs="Times New Roman"/>
                <w:sz w:val="22"/>
                <w:szCs w:val="22"/>
                <w:lang w:bidi="ar-SA"/>
              </w:rPr>
              <w:t>-</w:t>
            </w:r>
          </w:p>
          <w:p w14:paraId="5BD6BF42" w14:textId="77777777" w:rsidR="00C10F7F" w:rsidRPr="00414849" w:rsidRDefault="00C10F7F" w:rsidP="00C10F7F">
            <w:pPr>
              <w:suppressAutoHyphens w:val="0"/>
              <w:autoSpaceDE w:val="0"/>
              <w:autoSpaceDN w:val="0"/>
              <w:adjustRightInd w:val="0"/>
              <w:rPr>
                <w:rFonts w:ascii="Times New Roman" w:hAnsi="Times New Roman" w:cs="Times New Roman"/>
                <w:sz w:val="22"/>
                <w:szCs w:val="22"/>
                <w:lang w:bidi="ar-SA"/>
              </w:rPr>
            </w:pPr>
            <w:r w:rsidRPr="00414849">
              <w:rPr>
                <w:rFonts w:ascii="Times New Roman" w:hAnsi="Times New Roman" w:cs="Times New Roman"/>
                <w:sz w:val="22"/>
                <w:szCs w:val="22"/>
                <w:lang w:bidi="ar-SA"/>
              </w:rPr>
              <w:t>чих программ для 10-11 классов с углубленным</w:t>
            </w:r>
          </w:p>
          <w:p w14:paraId="58742875" w14:textId="77777777" w:rsidR="00C10F7F" w:rsidRPr="00414849" w:rsidRDefault="00C10F7F" w:rsidP="00C10F7F">
            <w:pPr>
              <w:suppressAutoHyphens w:val="0"/>
              <w:autoSpaceDE w:val="0"/>
              <w:autoSpaceDN w:val="0"/>
              <w:adjustRightInd w:val="0"/>
              <w:rPr>
                <w:rFonts w:ascii="Times New Roman" w:hAnsi="Times New Roman" w:cs="Times New Roman"/>
                <w:sz w:val="22"/>
                <w:szCs w:val="22"/>
                <w:lang w:bidi="ar-SA"/>
              </w:rPr>
            </w:pPr>
            <w:r w:rsidRPr="00414849">
              <w:rPr>
                <w:rFonts w:ascii="Times New Roman" w:hAnsi="Times New Roman" w:cs="Times New Roman"/>
                <w:sz w:val="22"/>
                <w:szCs w:val="22"/>
                <w:lang w:bidi="ar-SA"/>
              </w:rPr>
              <w:t>изучением физики, математики, информатики.</w:t>
            </w:r>
          </w:p>
          <w:p w14:paraId="7B40F667" w14:textId="77777777" w:rsidR="00C10F7F" w:rsidRPr="00414849" w:rsidRDefault="00C10F7F" w:rsidP="00C10F7F">
            <w:pPr>
              <w:suppressAutoHyphens w:val="0"/>
              <w:autoSpaceDE w:val="0"/>
              <w:autoSpaceDN w:val="0"/>
              <w:adjustRightInd w:val="0"/>
              <w:rPr>
                <w:rFonts w:ascii="Times New Roman" w:hAnsi="Times New Roman" w:cs="Times New Roman"/>
                <w:sz w:val="22"/>
                <w:szCs w:val="22"/>
                <w:lang w:bidi="ar-SA"/>
              </w:rPr>
            </w:pPr>
            <w:r w:rsidRPr="00414849">
              <w:rPr>
                <w:rFonts w:ascii="Times New Roman" w:hAnsi="Times New Roman" w:cs="Times New Roman"/>
                <w:sz w:val="22"/>
                <w:szCs w:val="22"/>
                <w:lang w:bidi="ar-SA"/>
              </w:rPr>
              <w:t>Утвердить программы дополнительного</w:t>
            </w:r>
          </w:p>
          <w:p w14:paraId="0639CED3" w14:textId="77777777" w:rsidR="00C10F7F" w:rsidRPr="00414849" w:rsidRDefault="00C10F7F" w:rsidP="00C10F7F">
            <w:pPr>
              <w:suppressAutoHyphens w:val="0"/>
              <w:autoSpaceDE w:val="0"/>
              <w:autoSpaceDN w:val="0"/>
              <w:adjustRightInd w:val="0"/>
              <w:rPr>
                <w:rFonts w:ascii="Times New Roman" w:hAnsi="Times New Roman" w:cs="Times New Roman"/>
                <w:sz w:val="22"/>
                <w:szCs w:val="22"/>
                <w:lang w:bidi="ar-SA"/>
              </w:rPr>
            </w:pPr>
            <w:r w:rsidRPr="00414849">
              <w:rPr>
                <w:rFonts w:ascii="Times New Roman" w:hAnsi="Times New Roman" w:cs="Times New Roman"/>
                <w:sz w:val="22"/>
                <w:szCs w:val="22"/>
                <w:lang w:bidi="ar-SA"/>
              </w:rPr>
              <w:t>образования, планы внеурочной</w:t>
            </w:r>
          </w:p>
          <w:p w14:paraId="161D41AA" w14:textId="3FAC6547" w:rsidR="00527962" w:rsidRPr="00414849" w:rsidRDefault="00C10F7F" w:rsidP="00C10F7F">
            <w:pPr>
              <w:suppressAutoHyphens w:val="0"/>
              <w:autoSpaceDE w:val="0"/>
              <w:autoSpaceDN w:val="0"/>
              <w:adjustRightInd w:val="0"/>
              <w:rPr>
                <w:rFonts w:ascii="Times New Roman" w:hAnsi="Times New Roman" w:cs="Times New Roman"/>
                <w:sz w:val="22"/>
              </w:rPr>
            </w:pPr>
            <w:r w:rsidRPr="00414849">
              <w:rPr>
                <w:rFonts w:ascii="Times New Roman" w:hAnsi="Times New Roman" w:cs="Times New Roman"/>
                <w:sz w:val="22"/>
                <w:szCs w:val="22"/>
                <w:lang w:bidi="ar-SA"/>
              </w:rPr>
              <w:t>и внеучебной деятельности</w:t>
            </w:r>
          </w:p>
        </w:tc>
      </w:tr>
      <w:tr w:rsidR="00640C3A" w:rsidRPr="00414849" w14:paraId="3C85B115" w14:textId="77777777" w:rsidTr="00B00EB1">
        <w:trPr>
          <w:trHeight w:val="28"/>
        </w:trPr>
        <w:tc>
          <w:tcPr>
            <w:tcW w:w="2268" w:type="dxa"/>
            <w:vMerge/>
            <w:tcBorders>
              <w:left w:val="single" w:sz="6" w:space="0" w:color="auto"/>
              <w:right w:val="single" w:sz="6" w:space="0" w:color="auto"/>
            </w:tcBorders>
            <w:tcMar>
              <w:top w:w="114" w:type="dxa"/>
              <w:left w:w="28" w:type="dxa"/>
              <w:bottom w:w="114" w:type="dxa"/>
              <w:right w:w="28" w:type="dxa"/>
            </w:tcMar>
          </w:tcPr>
          <w:p w14:paraId="16A5BC56" w14:textId="77777777" w:rsidR="00640C3A" w:rsidRPr="00414849" w:rsidRDefault="00640C3A" w:rsidP="000E17F0">
            <w:pPr>
              <w:pStyle w:val="FORMATTEXT"/>
              <w:rPr>
                <w:rFonts w:ascii="Times New Roman" w:hAnsi="Times New Roman" w:cs="Times New Roman"/>
                <w:sz w:val="22"/>
                <w:szCs w:val="24"/>
              </w:rPr>
            </w:pPr>
          </w:p>
        </w:tc>
        <w:tc>
          <w:tcPr>
            <w:tcW w:w="2410" w:type="dxa"/>
            <w:tcBorders>
              <w:left w:val="single" w:sz="6" w:space="0" w:color="auto"/>
              <w:bottom w:val="single" w:sz="4" w:space="0" w:color="auto"/>
              <w:right w:val="single" w:sz="6" w:space="0" w:color="auto"/>
            </w:tcBorders>
          </w:tcPr>
          <w:p w14:paraId="6F36E351" w14:textId="77777777" w:rsidR="00640C3A" w:rsidRPr="00414849" w:rsidRDefault="00640C3A" w:rsidP="000E17F0">
            <w:pPr>
              <w:pStyle w:val="FORMATTEXT"/>
              <w:rPr>
                <w:rFonts w:ascii="Times New Roman" w:hAnsi="Times New Roman" w:cs="Times New Roman"/>
                <w:sz w:val="22"/>
                <w:szCs w:val="24"/>
              </w:rPr>
            </w:pPr>
            <w:r w:rsidRPr="00414849">
              <w:rPr>
                <w:rFonts w:ascii="Times New Roman" w:hAnsi="Times New Roman" w:cs="Times New Roman"/>
                <w:sz w:val="22"/>
                <w:szCs w:val="24"/>
              </w:rPr>
              <w:t>Разработка перечня необходимого оборудования и технических требований к помещениям.</w:t>
            </w:r>
          </w:p>
        </w:tc>
        <w:tc>
          <w:tcPr>
            <w:tcW w:w="3933"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27BB7D7C" w14:textId="132E6504" w:rsidR="00640C3A" w:rsidRPr="00414849" w:rsidRDefault="00640C3A" w:rsidP="00F706FC">
            <w:pPr>
              <w:pStyle w:val="FORMATTEXT"/>
              <w:jc w:val="center"/>
              <w:rPr>
                <w:rFonts w:ascii="Times New Roman" w:hAnsi="Times New Roman" w:cs="Times New Roman"/>
                <w:sz w:val="22"/>
                <w:szCs w:val="24"/>
              </w:rPr>
            </w:pPr>
            <w:r w:rsidRPr="00414849">
              <w:rPr>
                <w:rFonts w:ascii="Times New Roman" w:hAnsi="Times New Roman" w:cs="Times New Roman"/>
                <w:sz w:val="22"/>
                <w:szCs w:val="24"/>
              </w:rPr>
              <w:t>Разработка перечня оборудования, необходимого для обучения (интегрированного комплекса) совместно</w:t>
            </w:r>
            <w:r w:rsidR="00F706FC" w:rsidRPr="00414849">
              <w:rPr>
                <w:rFonts w:ascii="Times New Roman" w:hAnsi="Times New Roman" w:cs="Times New Roman"/>
                <w:sz w:val="22"/>
                <w:szCs w:val="24"/>
              </w:rPr>
              <w:t xml:space="preserve"> с флагманским вузом </w:t>
            </w:r>
            <w:proofErr w:type="spellStart"/>
            <w:r w:rsidR="00F706FC" w:rsidRPr="00414849">
              <w:rPr>
                <w:rFonts w:ascii="Times New Roman" w:hAnsi="Times New Roman" w:cs="Times New Roman"/>
                <w:sz w:val="22"/>
                <w:szCs w:val="24"/>
              </w:rPr>
              <w:t>СПбГМТУ</w:t>
            </w:r>
            <w:proofErr w:type="spellEnd"/>
            <w:r w:rsidR="00F706FC" w:rsidRPr="00414849">
              <w:rPr>
                <w:rFonts w:ascii="Times New Roman" w:hAnsi="Times New Roman" w:cs="Times New Roman"/>
                <w:sz w:val="22"/>
                <w:szCs w:val="24"/>
              </w:rPr>
              <w:t xml:space="preserve"> и </w:t>
            </w:r>
            <w:r w:rsidR="00B00EB1" w:rsidRPr="00414849">
              <w:rPr>
                <w:rFonts w:ascii="Times New Roman" w:hAnsi="Times New Roman" w:cs="Times New Roman"/>
                <w:sz w:val="22"/>
                <w:szCs w:val="24"/>
              </w:rPr>
              <w:t>МАОУ «Средняя школа № 3 имени А.С. Пушкина»</w:t>
            </w:r>
            <w:r w:rsidRPr="00414849">
              <w:rPr>
                <w:rFonts w:ascii="Times New Roman" w:hAnsi="Times New Roman" w:cs="Times New Roman"/>
                <w:sz w:val="22"/>
                <w:szCs w:val="24"/>
              </w:rPr>
              <w:t xml:space="preserve"> в </w:t>
            </w:r>
            <w:r w:rsidRPr="00414849">
              <w:rPr>
                <w:rFonts w:ascii="Times New Roman" w:hAnsi="Times New Roman" w:cs="Times New Roman"/>
                <w:sz w:val="22"/>
                <w:szCs w:val="24"/>
              </w:rPr>
              <w:lastRenderedPageBreak/>
              <w:t>соответствии с условиями сетевого договора.</w:t>
            </w:r>
          </w:p>
        </w:tc>
        <w:tc>
          <w:tcPr>
            <w:tcW w:w="1985" w:type="dxa"/>
            <w:tcBorders>
              <w:top w:val="single" w:sz="6" w:space="0" w:color="auto"/>
              <w:left w:val="single" w:sz="6" w:space="0" w:color="auto"/>
              <w:bottom w:val="single" w:sz="4" w:space="0" w:color="auto"/>
              <w:right w:val="single" w:sz="6" w:space="0" w:color="auto"/>
            </w:tcBorders>
          </w:tcPr>
          <w:p w14:paraId="5EC9B69E" w14:textId="21C990DC" w:rsidR="00640C3A" w:rsidRPr="00414849" w:rsidRDefault="00BF378C" w:rsidP="000E17F0">
            <w:pPr>
              <w:pStyle w:val="FORMATTEXT"/>
              <w:rPr>
                <w:rFonts w:ascii="Times New Roman" w:hAnsi="Times New Roman" w:cs="Times New Roman"/>
                <w:sz w:val="22"/>
                <w:szCs w:val="24"/>
              </w:rPr>
            </w:pPr>
            <w:proofErr w:type="gramStart"/>
            <w:r w:rsidRPr="00414849">
              <w:rPr>
                <w:rFonts w:ascii="Times New Roman" w:hAnsi="Times New Roman" w:cs="Times New Roman"/>
                <w:sz w:val="22"/>
                <w:szCs w:val="24"/>
              </w:rPr>
              <w:lastRenderedPageBreak/>
              <w:t xml:space="preserve">Июнь </w:t>
            </w:r>
            <w:r w:rsidR="00F706FC" w:rsidRPr="00414849">
              <w:rPr>
                <w:rFonts w:ascii="Times New Roman" w:hAnsi="Times New Roman" w:cs="Times New Roman"/>
                <w:sz w:val="22"/>
                <w:szCs w:val="24"/>
              </w:rPr>
              <w:t xml:space="preserve"> 2023</w:t>
            </w:r>
            <w:proofErr w:type="gramEnd"/>
          </w:p>
        </w:tc>
        <w:tc>
          <w:tcPr>
            <w:tcW w:w="4855"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03F3375A" w14:textId="63A53782" w:rsidR="000777C6" w:rsidRPr="00414849" w:rsidRDefault="00F706FC" w:rsidP="000777C6">
            <w:pPr>
              <w:suppressAutoHyphens w:val="0"/>
              <w:autoSpaceDE w:val="0"/>
              <w:autoSpaceDN w:val="0"/>
              <w:adjustRightInd w:val="0"/>
              <w:rPr>
                <w:rFonts w:ascii="Times New Roman" w:hAnsi="Times New Roman" w:cs="Times New Roman"/>
                <w:sz w:val="22"/>
                <w:szCs w:val="22"/>
                <w:lang w:bidi="ar-SA"/>
              </w:rPr>
            </w:pPr>
            <w:r w:rsidRPr="00414849">
              <w:rPr>
                <w:rFonts w:ascii="Times New Roman" w:hAnsi="Times New Roman" w:cs="Times New Roman"/>
                <w:sz w:val="22"/>
              </w:rPr>
              <w:t>Разработан перечень необходимого оборудования</w:t>
            </w:r>
            <w:r w:rsidR="000777C6" w:rsidRPr="00414849">
              <w:rPr>
                <w:rFonts w:ascii="Times New Roman" w:hAnsi="Times New Roman" w:cs="Times New Roman"/>
                <w:sz w:val="22"/>
              </w:rPr>
              <w:t>.</w:t>
            </w:r>
            <w:r w:rsidR="000777C6" w:rsidRPr="00414849">
              <w:rPr>
                <w:rFonts w:ascii="Times New Roman" w:hAnsi="Times New Roman" w:cs="Times New Roman"/>
                <w:sz w:val="22"/>
                <w:szCs w:val="22"/>
                <w:lang w:bidi="ar-SA"/>
              </w:rPr>
              <w:t xml:space="preserve"> Совершенствование материально-технической</w:t>
            </w:r>
          </w:p>
          <w:p w14:paraId="249F1A8A" w14:textId="77777777" w:rsidR="000777C6" w:rsidRPr="00414849" w:rsidRDefault="000777C6" w:rsidP="000777C6">
            <w:pPr>
              <w:suppressAutoHyphens w:val="0"/>
              <w:autoSpaceDE w:val="0"/>
              <w:autoSpaceDN w:val="0"/>
              <w:adjustRightInd w:val="0"/>
              <w:rPr>
                <w:rFonts w:ascii="Times New Roman" w:hAnsi="Times New Roman" w:cs="Times New Roman"/>
                <w:sz w:val="22"/>
                <w:szCs w:val="22"/>
                <w:lang w:bidi="ar-SA"/>
              </w:rPr>
            </w:pPr>
            <w:r w:rsidRPr="00414849">
              <w:rPr>
                <w:rFonts w:ascii="Times New Roman" w:hAnsi="Times New Roman" w:cs="Times New Roman"/>
                <w:sz w:val="22"/>
                <w:szCs w:val="22"/>
                <w:lang w:bidi="ar-SA"/>
              </w:rPr>
              <w:t>базы школы.</w:t>
            </w:r>
          </w:p>
          <w:p w14:paraId="06C9E55F" w14:textId="77777777" w:rsidR="000777C6" w:rsidRPr="00414849" w:rsidRDefault="000777C6" w:rsidP="000777C6">
            <w:pPr>
              <w:suppressAutoHyphens w:val="0"/>
              <w:autoSpaceDE w:val="0"/>
              <w:autoSpaceDN w:val="0"/>
              <w:adjustRightInd w:val="0"/>
              <w:rPr>
                <w:rFonts w:ascii="Times New Roman" w:hAnsi="Times New Roman" w:cs="Times New Roman"/>
                <w:sz w:val="22"/>
                <w:szCs w:val="22"/>
                <w:lang w:bidi="ar-SA"/>
              </w:rPr>
            </w:pPr>
            <w:r w:rsidRPr="00414849">
              <w:rPr>
                <w:rFonts w:ascii="Times New Roman" w:hAnsi="Times New Roman" w:cs="Times New Roman"/>
                <w:sz w:val="22"/>
                <w:szCs w:val="22"/>
                <w:lang w:bidi="ar-SA"/>
              </w:rPr>
              <w:t>Поставка оборудования для оснащения</w:t>
            </w:r>
          </w:p>
          <w:p w14:paraId="0A711AB2" w14:textId="77777777" w:rsidR="000777C6" w:rsidRPr="00414849" w:rsidRDefault="000777C6" w:rsidP="000777C6">
            <w:pPr>
              <w:suppressAutoHyphens w:val="0"/>
              <w:autoSpaceDE w:val="0"/>
              <w:autoSpaceDN w:val="0"/>
              <w:adjustRightInd w:val="0"/>
              <w:rPr>
                <w:rFonts w:ascii="Times New Roman" w:hAnsi="Times New Roman" w:cs="Times New Roman"/>
                <w:sz w:val="22"/>
                <w:szCs w:val="22"/>
                <w:lang w:bidi="ar-SA"/>
              </w:rPr>
            </w:pPr>
            <w:r w:rsidRPr="00414849">
              <w:rPr>
                <w:rFonts w:ascii="Times New Roman" w:hAnsi="Times New Roman" w:cs="Times New Roman"/>
                <w:sz w:val="22"/>
                <w:szCs w:val="22"/>
                <w:lang w:bidi="ar-SA"/>
              </w:rPr>
              <w:t>/дооснащения инженерных классов (</w:t>
            </w:r>
            <w:proofErr w:type="spellStart"/>
            <w:r w:rsidRPr="00414849">
              <w:rPr>
                <w:rFonts w:ascii="Times New Roman" w:hAnsi="Times New Roman" w:cs="Times New Roman"/>
                <w:sz w:val="22"/>
                <w:szCs w:val="22"/>
                <w:lang w:bidi="ar-SA"/>
              </w:rPr>
              <w:t>интегриро</w:t>
            </w:r>
            <w:proofErr w:type="spellEnd"/>
            <w:r w:rsidRPr="00414849">
              <w:rPr>
                <w:rFonts w:ascii="Times New Roman" w:hAnsi="Times New Roman" w:cs="Times New Roman"/>
                <w:sz w:val="22"/>
                <w:szCs w:val="22"/>
                <w:lang w:bidi="ar-SA"/>
              </w:rPr>
              <w:t>-</w:t>
            </w:r>
          </w:p>
          <w:p w14:paraId="3019E672" w14:textId="77777777" w:rsidR="000777C6" w:rsidRPr="00414849" w:rsidRDefault="000777C6" w:rsidP="000777C6">
            <w:pPr>
              <w:suppressAutoHyphens w:val="0"/>
              <w:autoSpaceDE w:val="0"/>
              <w:autoSpaceDN w:val="0"/>
              <w:adjustRightInd w:val="0"/>
              <w:rPr>
                <w:rFonts w:ascii="Times New Roman" w:hAnsi="Times New Roman" w:cs="Times New Roman"/>
                <w:sz w:val="22"/>
                <w:szCs w:val="22"/>
                <w:lang w:bidi="ar-SA"/>
              </w:rPr>
            </w:pPr>
            <w:r w:rsidRPr="00414849">
              <w:rPr>
                <w:rFonts w:ascii="Times New Roman" w:hAnsi="Times New Roman" w:cs="Times New Roman"/>
                <w:sz w:val="22"/>
                <w:szCs w:val="22"/>
                <w:lang w:bidi="ar-SA"/>
              </w:rPr>
              <w:t xml:space="preserve">ванный высокотехнологичный комплекс </w:t>
            </w:r>
            <w:proofErr w:type="spellStart"/>
            <w:r w:rsidRPr="00414849">
              <w:rPr>
                <w:rFonts w:ascii="Times New Roman" w:hAnsi="Times New Roman" w:cs="Times New Roman"/>
                <w:sz w:val="22"/>
                <w:szCs w:val="22"/>
                <w:lang w:bidi="ar-SA"/>
              </w:rPr>
              <w:t>инже</w:t>
            </w:r>
            <w:proofErr w:type="spellEnd"/>
            <w:r w:rsidRPr="00414849">
              <w:rPr>
                <w:rFonts w:ascii="Times New Roman" w:hAnsi="Times New Roman" w:cs="Times New Roman"/>
                <w:sz w:val="22"/>
                <w:szCs w:val="22"/>
                <w:lang w:bidi="ar-SA"/>
              </w:rPr>
              <w:t>-</w:t>
            </w:r>
          </w:p>
          <w:p w14:paraId="05EEFDA7" w14:textId="6CAA7DB3" w:rsidR="00640C3A" w:rsidRPr="00414849" w:rsidRDefault="000777C6" w:rsidP="000777C6">
            <w:pPr>
              <w:pStyle w:val="FORMATTEXT"/>
              <w:rPr>
                <w:rFonts w:ascii="Times New Roman" w:hAnsi="Times New Roman" w:cs="Times New Roman"/>
                <w:sz w:val="22"/>
                <w:szCs w:val="24"/>
              </w:rPr>
            </w:pPr>
            <w:proofErr w:type="spellStart"/>
            <w:r w:rsidRPr="00414849">
              <w:rPr>
                <w:rFonts w:ascii="Times New Roman" w:hAnsi="Times New Roman" w:cs="Times New Roman"/>
                <w:sz w:val="22"/>
                <w:szCs w:val="22"/>
              </w:rPr>
              <w:lastRenderedPageBreak/>
              <w:t>нерных</w:t>
            </w:r>
            <w:proofErr w:type="spellEnd"/>
            <w:r w:rsidRPr="00414849">
              <w:rPr>
                <w:rFonts w:ascii="Times New Roman" w:hAnsi="Times New Roman" w:cs="Times New Roman"/>
                <w:sz w:val="22"/>
                <w:szCs w:val="22"/>
              </w:rPr>
              <w:t xml:space="preserve"> классов).</w:t>
            </w:r>
          </w:p>
        </w:tc>
      </w:tr>
      <w:tr w:rsidR="00640C3A" w:rsidRPr="00414849" w14:paraId="6E7FCFFE" w14:textId="77777777" w:rsidTr="002B2DA8">
        <w:trPr>
          <w:trHeight w:val="28"/>
        </w:trPr>
        <w:tc>
          <w:tcPr>
            <w:tcW w:w="2268"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6FE73C0E" w14:textId="1477A716" w:rsidR="00640C3A" w:rsidRPr="00414849" w:rsidRDefault="00640C3A" w:rsidP="000E17F0">
            <w:pPr>
              <w:pStyle w:val="FORMATTEXT"/>
              <w:rPr>
                <w:rFonts w:ascii="Times New Roman" w:hAnsi="Times New Roman" w:cs="Times New Roman"/>
                <w:sz w:val="22"/>
                <w:szCs w:val="24"/>
              </w:rPr>
            </w:pPr>
            <w:r w:rsidRPr="00414849">
              <w:rPr>
                <w:rFonts w:ascii="Times New Roman" w:hAnsi="Times New Roman" w:cs="Times New Roman"/>
                <w:sz w:val="22"/>
                <w:szCs w:val="24"/>
              </w:rPr>
              <w:lastRenderedPageBreak/>
              <w:t>2. Диагностический</w:t>
            </w:r>
          </w:p>
          <w:p w14:paraId="14F7E597" w14:textId="77777777" w:rsidR="00640C3A" w:rsidRPr="00414849" w:rsidRDefault="00640C3A" w:rsidP="000E17F0">
            <w:pPr>
              <w:pStyle w:val="FORMATTEXT"/>
              <w:rPr>
                <w:rFonts w:ascii="Times New Roman" w:hAnsi="Times New Roman" w:cs="Times New Roman"/>
                <w:sz w:val="22"/>
                <w:szCs w:val="24"/>
              </w:rPr>
            </w:pPr>
          </w:p>
        </w:tc>
        <w:tc>
          <w:tcPr>
            <w:tcW w:w="2410" w:type="dxa"/>
            <w:vMerge w:val="restart"/>
            <w:tcBorders>
              <w:top w:val="single" w:sz="6" w:space="0" w:color="auto"/>
              <w:left w:val="single" w:sz="6" w:space="0" w:color="auto"/>
              <w:right w:val="single" w:sz="6" w:space="0" w:color="auto"/>
            </w:tcBorders>
          </w:tcPr>
          <w:p w14:paraId="052F991E" w14:textId="32BBA776" w:rsidR="00640C3A" w:rsidRPr="00414849" w:rsidRDefault="00640C3A" w:rsidP="00CD6063">
            <w:pPr>
              <w:pStyle w:val="FORMATTEXT"/>
              <w:rPr>
                <w:rFonts w:ascii="Times New Roman" w:hAnsi="Times New Roman" w:cs="Times New Roman"/>
                <w:sz w:val="22"/>
                <w:szCs w:val="24"/>
              </w:rPr>
            </w:pPr>
            <w:r w:rsidRPr="00414849">
              <w:rPr>
                <w:rFonts w:ascii="Times New Roman" w:hAnsi="Times New Roman" w:cs="Times New Roman"/>
                <w:sz w:val="22"/>
                <w:szCs w:val="24"/>
              </w:rPr>
              <w:t xml:space="preserve">Выявление запросов и возможности </w:t>
            </w:r>
            <w:proofErr w:type="spellStart"/>
            <w:r w:rsidRPr="00414849">
              <w:rPr>
                <w:rFonts w:ascii="Times New Roman" w:hAnsi="Times New Roman" w:cs="Times New Roman"/>
                <w:sz w:val="22"/>
                <w:szCs w:val="24"/>
              </w:rPr>
              <w:t>стейкхолдеров</w:t>
            </w:r>
            <w:proofErr w:type="spellEnd"/>
          </w:p>
        </w:tc>
        <w:tc>
          <w:tcPr>
            <w:tcW w:w="3933"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0E11BD69" w14:textId="77777777" w:rsidR="00640C3A" w:rsidRPr="00414849" w:rsidRDefault="00640C3A" w:rsidP="000E17F0">
            <w:pPr>
              <w:pStyle w:val="TableParagraph"/>
              <w:ind w:left="23" w:right="210"/>
              <w:rPr>
                <w:bCs/>
              </w:rPr>
            </w:pPr>
            <w:r w:rsidRPr="00414849">
              <w:rPr>
                <w:bCs/>
              </w:rPr>
              <w:t>Выявление образовательных запросов учеников и их родителей</w:t>
            </w:r>
          </w:p>
          <w:p w14:paraId="599C30BF" w14:textId="77777777" w:rsidR="00640C3A" w:rsidRPr="00414849" w:rsidRDefault="00640C3A" w:rsidP="000E17F0">
            <w:pPr>
              <w:pStyle w:val="FORMATTEXT"/>
              <w:rPr>
                <w:rFonts w:ascii="Times New Roman" w:hAnsi="Times New Roman" w:cs="Times New Roman"/>
                <w:sz w:val="22"/>
                <w:szCs w:val="24"/>
              </w:rPr>
            </w:pPr>
          </w:p>
        </w:tc>
        <w:tc>
          <w:tcPr>
            <w:tcW w:w="1985" w:type="dxa"/>
            <w:tcBorders>
              <w:top w:val="single" w:sz="6" w:space="0" w:color="auto"/>
              <w:left w:val="single" w:sz="6" w:space="0" w:color="auto"/>
              <w:bottom w:val="single" w:sz="4" w:space="0" w:color="auto"/>
              <w:right w:val="single" w:sz="6" w:space="0" w:color="auto"/>
            </w:tcBorders>
          </w:tcPr>
          <w:p w14:paraId="5806F3CA" w14:textId="44927810" w:rsidR="00640C3A" w:rsidRPr="00414849" w:rsidRDefault="00BF378C" w:rsidP="000E17F0">
            <w:pPr>
              <w:pStyle w:val="FORMATTEXT"/>
              <w:rPr>
                <w:rFonts w:ascii="Times New Roman" w:hAnsi="Times New Roman" w:cs="Times New Roman"/>
                <w:sz w:val="22"/>
                <w:szCs w:val="24"/>
              </w:rPr>
            </w:pPr>
            <w:r w:rsidRPr="00414849">
              <w:rPr>
                <w:rFonts w:ascii="Times New Roman" w:hAnsi="Times New Roman" w:cs="Times New Roman"/>
                <w:sz w:val="22"/>
                <w:szCs w:val="24"/>
              </w:rPr>
              <w:t>Апрель 2023</w:t>
            </w:r>
          </w:p>
        </w:tc>
        <w:tc>
          <w:tcPr>
            <w:tcW w:w="4855"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722391CF" w14:textId="5F9269EF" w:rsidR="00C33A58" w:rsidRPr="00414849" w:rsidRDefault="00BF378C" w:rsidP="00C33A58">
            <w:pPr>
              <w:suppressAutoHyphens w:val="0"/>
              <w:autoSpaceDE w:val="0"/>
              <w:autoSpaceDN w:val="0"/>
              <w:adjustRightInd w:val="0"/>
              <w:rPr>
                <w:rFonts w:ascii="Times New Roman" w:hAnsi="Times New Roman" w:cs="Times New Roman"/>
                <w:sz w:val="22"/>
                <w:szCs w:val="22"/>
                <w:lang w:bidi="ar-SA"/>
              </w:rPr>
            </w:pPr>
            <w:r w:rsidRPr="00414849">
              <w:rPr>
                <w:rFonts w:ascii="Times New Roman" w:hAnsi="Times New Roman" w:cs="Times New Roman"/>
                <w:sz w:val="22"/>
              </w:rPr>
              <w:t xml:space="preserve">Анкетирование </w:t>
            </w:r>
            <w:r w:rsidR="005A44AB" w:rsidRPr="00414849">
              <w:rPr>
                <w:rFonts w:ascii="Times New Roman" w:hAnsi="Times New Roman" w:cs="Times New Roman"/>
                <w:sz w:val="22"/>
              </w:rPr>
              <w:t>учащихся и их родителей. Выявление образовательных запросов</w:t>
            </w:r>
            <w:r w:rsidR="00F14914" w:rsidRPr="00414849">
              <w:rPr>
                <w:rFonts w:ascii="Times New Roman" w:hAnsi="Times New Roman" w:cs="Times New Roman"/>
                <w:sz w:val="22"/>
              </w:rPr>
              <w:t>.</w:t>
            </w:r>
            <w:r w:rsidR="00C33A58" w:rsidRPr="00414849">
              <w:rPr>
                <w:rFonts w:ascii="Times New Roman" w:hAnsi="Times New Roman" w:cs="Times New Roman"/>
                <w:sz w:val="22"/>
                <w:szCs w:val="22"/>
                <w:lang w:bidi="ar-SA"/>
              </w:rPr>
              <w:t xml:space="preserve"> Проведение мониторинга. Формирование группы</w:t>
            </w:r>
          </w:p>
          <w:p w14:paraId="599DABC5" w14:textId="77777777" w:rsidR="00C33A58" w:rsidRPr="00414849" w:rsidRDefault="00C33A58" w:rsidP="00C33A58">
            <w:pPr>
              <w:suppressAutoHyphens w:val="0"/>
              <w:autoSpaceDE w:val="0"/>
              <w:autoSpaceDN w:val="0"/>
              <w:adjustRightInd w:val="0"/>
              <w:rPr>
                <w:rFonts w:ascii="Times New Roman" w:hAnsi="Times New Roman" w:cs="Times New Roman"/>
                <w:sz w:val="22"/>
                <w:szCs w:val="22"/>
                <w:lang w:bidi="ar-SA"/>
              </w:rPr>
            </w:pPr>
            <w:r w:rsidRPr="00414849">
              <w:rPr>
                <w:rFonts w:ascii="Times New Roman" w:hAnsi="Times New Roman" w:cs="Times New Roman"/>
                <w:sz w:val="22"/>
                <w:szCs w:val="22"/>
                <w:lang w:bidi="ar-SA"/>
              </w:rPr>
              <w:t xml:space="preserve">учеников, заинтересованных в развитии </w:t>
            </w:r>
            <w:proofErr w:type="spellStart"/>
            <w:r w:rsidRPr="00414849">
              <w:rPr>
                <w:rFonts w:ascii="Times New Roman" w:hAnsi="Times New Roman" w:cs="Times New Roman"/>
                <w:sz w:val="22"/>
                <w:szCs w:val="22"/>
                <w:lang w:bidi="ar-SA"/>
              </w:rPr>
              <w:t>началь</w:t>
            </w:r>
            <w:proofErr w:type="spellEnd"/>
            <w:r w:rsidRPr="00414849">
              <w:rPr>
                <w:rFonts w:ascii="Times New Roman" w:hAnsi="Times New Roman" w:cs="Times New Roman"/>
                <w:sz w:val="22"/>
                <w:szCs w:val="22"/>
                <w:lang w:bidi="ar-SA"/>
              </w:rPr>
              <w:t>-</w:t>
            </w:r>
          </w:p>
          <w:p w14:paraId="10D386A7" w14:textId="77777777" w:rsidR="00C33A58" w:rsidRPr="00414849" w:rsidRDefault="00C33A58" w:rsidP="00C33A58">
            <w:pPr>
              <w:suppressAutoHyphens w:val="0"/>
              <w:autoSpaceDE w:val="0"/>
              <w:autoSpaceDN w:val="0"/>
              <w:adjustRightInd w:val="0"/>
              <w:rPr>
                <w:rFonts w:ascii="Times New Roman" w:hAnsi="Times New Roman" w:cs="Times New Roman"/>
                <w:sz w:val="22"/>
                <w:szCs w:val="22"/>
                <w:lang w:bidi="ar-SA"/>
              </w:rPr>
            </w:pPr>
            <w:proofErr w:type="spellStart"/>
            <w:r w:rsidRPr="00414849">
              <w:rPr>
                <w:rFonts w:ascii="Times New Roman" w:hAnsi="Times New Roman" w:cs="Times New Roman"/>
                <w:sz w:val="22"/>
                <w:szCs w:val="22"/>
                <w:lang w:bidi="ar-SA"/>
              </w:rPr>
              <w:t>ных</w:t>
            </w:r>
            <w:proofErr w:type="spellEnd"/>
            <w:r w:rsidRPr="00414849">
              <w:rPr>
                <w:rFonts w:ascii="Times New Roman" w:hAnsi="Times New Roman" w:cs="Times New Roman"/>
                <w:sz w:val="22"/>
                <w:szCs w:val="22"/>
                <w:lang w:bidi="ar-SA"/>
              </w:rPr>
              <w:t xml:space="preserve"> профессиональных навыков в инженерной</w:t>
            </w:r>
          </w:p>
          <w:p w14:paraId="1DE15F3B" w14:textId="77777777" w:rsidR="00C33A58" w:rsidRPr="00414849" w:rsidRDefault="00C33A58" w:rsidP="00C33A58">
            <w:pPr>
              <w:suppressAutoHyphens w:val="0"/>
              <w:autoSpaceDE w:val="0"/>
              <w:autoSpaceDN w:val="0"/>
              <w:adjustRightInd w:val="0"/>
              <w:rPr>
                <w:rFonts w:ascii="Times New Roman" w:hAnsi="Times New Roman" w:cs="Times New Roman"/>
                <w:sz w:val="22"/>
                <w:szCs w:val="22"/>
                <w:lang w:bidi="ar-SA"/>
              </w:rPr>
            </w:pPr>
            <w:r w:rsidRPr="00414849">
              <w:rPr>
                <w:rFonts w:ascii="Times New Roman" w:hAnsi="Times New Roman" w:cs="Times New Roman"/>
                <w:sz w:val="22"/>
                <w:szCs w:val="22"/>
                <w:lang w:bidi="ar-SA"/>
              </w:rPr>
              <w:t>области: повышение мотивации обучения и про-</w:t>
            </w:r>
          </w:p>
          <w:p w14:paraId="1DC37582" w14:textId="6A0F1480" w:rsidR="00640C3A" w:rsidRPr="00414849" w:rsidRDefault="00C33A58" w:rsidP="00C33A58">
            <w:pPr>
              <w:pStyle w:val="FORMATTEXT"/>
              <w:rPr>
                <w:rFonts w:ascii="Times New Roman" w:hAnsi="Times New Roman" w:cs="Times New Roman"/>
                <w:sz w:val="22"/>
                <w:szCs w:val="24"/>
              </w:rPr>
            </w:pPr>
            <w:proofErr w:type="spellStart"/>
            <w:r w:rsidRPr="00414849">
              <w:rPr>
                <w:rFonts w:ascii="Times New Roman" w:hAnsi="Times New Roman" w:cs="Times New Roman"/>
                <w:sz w:val="22"/>
                <w:szCs w:val="22"/>
              </w:rPr>
              <w:t>фессионального</w:t>
            </w:r>
            <w:proofErr w:type="spellEnd"/>
            <w:r w:rsidRPr="00414849">
              <w:rPr>
                <w:rFonts w:ascii="Times New Roman" w:hAnsi="Times New Roman" w:cs="Times New Roman"/>
                <w:sz w:val="22"/>
                <w:szCs w:val="22"/>
              </w:rPr>
              <w:t xml:space="preserve"> самоопределения школьников.</w:t>
            </w:r>
          </w:p>
        </w:tc>
      </w:tr>
      <w:tr w:rsidR="00640C3A" w:rsidRPr="00414849" w14:paraId="2C21CAEA" w14:textId="77777777" w:rsidTr="00B00EB1">
        <w:trPr>
          <w:trHeight w:val="28"/>
        </w:trPr>
        <w:tc>
          <w:tcPr>
            <w:tcW w:w="2268" w:type="dxa"/>
            <w:vMerge/>
            <w:tcBorders>
              <w:left w:val="single" w:sz="6" w:space="0" w:color="auto"/>
              <w:right w:val="single" w:sz="6" w:space="0" w:color="auto"/>
            </w:tcBorders>
            <w:tcMar>
              <w:top w:w="114" w:type="dxa"/>
              <w:left w:w="28" w:type="dxa"/>
              <w:bottom w:w="114" w:type="dxa"/>
              <w:right w:w="28" w:type="dxa"/>
            </w:tcMar>
          </w:tcPr>
          <w:p w14:paraId="385B4653" w14:textId="77777777" w:rsidR="00640C3A" w:rsidRPr="00414849" w:rsidRDefault="00640C3A" w:rsidP="000E17F0">
            <w:pPr>
              <w:pStyle w:val="FORMATTEXT"/>
              <w:rPr>
                <w:rFonts w:ascii="Times New Roman" w:hAnsi="Times New Roman" w:cs="Times New Roman"/>
                <w:sz w:val="22"/>
                <w:szCs w:val="24"/>
              </w:rPr>
            </w:pPr>
          </w:p>
        </w:tc>
        <w:tc>
          <w:tcPr>
            <w:tcW w:w="2410" w:type="dxa"/>
            <w:vMerge/>
            <w:tcBorders>
              <w:left w:val="single" w:sz="6" w:space="0" w:color="auto"/>
              <w:bottom w:val="single" w:sz="4" w:space="0" w:color="auto"/>
              <w:right w:val="single" w:sz="6" w:space="0" w:color="auto"/>
            </w:tcBorders>
          </w:tcPr>
          <w:p w14:paraId="20A5AC28" w14:textId="77777777" w:rsidR="00640C3A" w:rsidRPr="00414849" w:rsidRDefault="00640C3A" w:rsidP="000E17F0">
            <w:pPr>
              <w:pStyle w:val="FORMATTEXT"/>
              <w:rPr>
                <w:rFonts w:ascii="Times New Roman" w:hAnsi="Times New Roman" w:cs="Times New Roman"/>
                <w:sz w:val="22"/>
                <w:szCs w:val="24"/>
              </w:rPr>
            </w:pPr>
          </w:p>
        </w:tc>
        <w:tc>
          <w:tcPr>
            <w:tcW w:w="3933"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0ECA3162" w14:textId="77777777" w:rsidR="00640C3A" w:rsidRPr="00414849" w:rsidRDefault="00640C3A" w:rsidP="000E17F0">
            <w:pPr>
              <w:pStyle w:val="FORMATTEXT"/>
              <w:rPr>
                <w:rFonts w:ascii="Times New Roman" w:hAnsi="Times New Roman" w:cs="Times New Roman"/>
                <w:sz w:val="22"/>
                <w:szCs w:val="24"/>
              </w:rPr>
            </w:pPr>
            <w:r w:rsidRPr="00414849">
              <w:rPr>
                <w:rFonts w:ascii="Times New Roman" w:eastAsia="Times New Roman" w:hAnsi="Times New Roman" w:cs="Times New Roman"/>
                <w:bCs/>
                <w:sz w:val="22"/>
                <w:szCs w:val="22"/>
                <w:lang w:eastAsia="en-US"/>
              </w:rPr>
              <w:t>Выявление образовательных дефицитов у сотрудников, участвующих в реализации проекта</w:t>
            </w:r>
          </w:p>
        </w:tc>
        <w:tc>
          <w:tcPr>
            <w:tcW w:w="1985" w:type="dxa"/>
            <w:tcBorders>
              <w:top w:val="single" w:sz="6" w:space="0" w:color="auto"/>
              <w:left w:val="single" w:sz="6" w:space="0" w:color="auto"/>
              <w:bottom w:val="single" w:sz="4" w:space="0" w:color="auto"/>
              <w:right w:val="single" w:sz="6" w:space="0" w:color="auto"/>
            </w:tcBorders>
          </w:tcPr>
          <w:p w14:paraId="7DD52E93" w14:textId="44449318" w:rsidR="00640C3A" w:rsidRPr="00414849" w:rsidRDefault="00414849" w:rsidP="000E17F0">
            <w:pPr>
              <w:pStyle w:val="FORMATTEXT"/>
              <w:rPr>
                <w:rFonts w:ascii="Times New Roman" w:hAnsi="Times New Roman" w:cs="Times New Roman"/>
                <w:sz w:val="22"/>
                <w:szCs w:val="24"/>
              </w:rPr>
            </w:pPr>
            <w:r>
              <w:rPr>
                <w:rFonts w:ascii="Times New Roman" w:hAnsi="Times New Roman" w:cs="Times New Roman"/>
                <w:sz w:val="22"/>
                <w:szCs w:val="24"/>
              </w:rPr>
              <w:t>Апрель – май 2023</w:t>
            </w:r>
          </w:p>
        </w:tc>
        <w:tc>
          <w:tcPr>
            <w:tcW w:w="4855"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7668C385" w14:textId="2BF29147" w:rsidR="00640C3A" w:rsidRPr="00414849" w:rsidRDefault="006D0251" w:rsidP="000E17F0">
            <w:pPr>
              <w:pStyle w:val="FORMATTEXT"/>
              <w:rPr>
                <w:rFonts w:ascii="Times New Roman" w:hAnsi="Times New Roman" w:cs="Times New Roman"/>
                <w:sz w:val="22"/>
                <w:szCs w:val="24"/>
              </w:rPr>
            </w:pPr>
            <w:r w:rsidRPr="00414849">
              <w:rPr>
                <w:rFonts w:ascii="Times New Roman" w:hAnsi="Times New Roman" w:cs="Times New Roman"/>
                <w:sz w:val="22"/>
                <w:szCs w:val="24"/>
              </w:rPr>
              <w:t>Сформирован запрос по направлениям</w:t>
            </w:r>
            <w:r w:rsidR="00F14914" w:rsidRPr="00414849">
              <w:rPr>
                <w:rFonts w:ascii="Times New Roman" w:hAnsi="Times New Roman" w:cs="Times New Roman"/>
                <w:sz w:val="22"/>
                <w:szCs w:val="24"/>
              </w:rPr>
              <w:t xml:space="preserve"> повышения квалификации педагогов</w:t>
            </w:r>
          </w:p>
        </w:tc>
      </w:tr>
      <w:tr w:rsidR="00640C3A" w:rsidRPr="00414849" w14:paraId="7039255C" w14:textId="77777777" w:rsidTr="002B2DA8">
        <w:trPr>
          <w:trHeight w:val="28"/>
        </w:trPr>
        <w:tc>
          <w:tcPr>
            <w:tcW w:w="2268"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277247C1" w14:textId="2389AAB9" w:rsidR="00640C3A" w:rsidRPr="00414849" w:rsidRDefault="00640C3A" w:rsidP="000E17F0">
            <w:pPr>
              <w:pStyle w:val="FORMATTEXT"/>
              <w:rPr>
                <w:rFonts w:ascii="Times New Roman" w:hAnsi="Times New Roman" w:cs="Times New Roman"/>
                <w:sz w:val="22"/>
                <w:szCs w:val="24"/>
              </w:rPr>
            </w:pPr>
            <w:r w:rsidRPr="00414849">
              <w:rPr>
                <w:rFonts w:ascii="Times New Roman" w:hAnsi="Times New Roman" w:cs="Times New Roman"/>
                <w:sz w:val="22"/>
                <w:szCs w:val="24"/>
              </w:rPr>
              <w:t>3. Образовательный</w:t>
            </w:r>
          </w:p>
          <w:p w14:paraId="66377B4C" w14:textId="77777777" w:rsidR="00640C3A" w:rsidRPr="00414849" w:rsidRDefault="00640C3A" w:rsidP="000E17F0">
            <w:pPr>
              <w:pStyle w:val="FORMATTEXT"/>
              <w:rPr>
                <w:rFonts w:ascii="Times New Roman" w:hAnsi="Times New Roman" w:cs="Times New Roman"/>
                <w:sz w:val="22"/>
                <w:szCs w:val="24"/>
              </w:rPr>
            </w:pPr>
          </w:p>
        </w:tc>
        <w:tc>
          <w:tcPr>
            <w:tcW w:w="2410" w:type="dxa"/>
            <w:vMerge w:val="restart"/>
            <w:tcBorders>
              <w:top w:val="single" w:sz="6" w:space="0" w:color="auto"/>
              <w:left w:val="single" w:sz="6" w:space="0" w:color="auto"/>
              <w:right w:val="single" w:sz="6" w:space="0" w:color="auto"/>
            </w:tcBorders>
          </w:tcPr>
          <w:p w14:paraId="7981F7AF" w14:textId="77777777" w:rsidR="00640C3A" w:rsidRPr="00414849" w:rsidRDefault="00640C3A" w:rsidP="000E17F0">
            <w:pPr>
              <w:pStyle w:val="FORMATTEXT"/>
              <w:rPr>
                <w:rFonts w:ascii="Times New Roman" w:hAnsi="Times New Roman" w:cs="Times New Roman"/>
                <w:sz w:val="22"/>
                <w:szCs w:val="24"/>
              </w:rPr>
            </w:pPr>
            <w:r w:rsidRPr="00414849">
              <w:rPr>
                <w:rFonts w:ascii="Times New Roman" w:hAnsi="Times New Roman" w:cs="Times New Roman"/>
                <w:sz w:val="22"/>
                <w:szCs w:val="24"/>
              </w:rPr>
              <w:t>Повысить уровень профессиональной компетентности участников проекта</w:t>
            </w:r>
          </w:p>
        </w:tc>
        <w:tc>
          <w:tcPr>
            <w:tcW w:w="3933"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0A07F60E" w14:textId="77777777" w:rsidR="00640C3A" w:rsidRPr="00414849" w:rsidRDefault="00640C3A" w:rsidP="000E17F0">
            <w:pPr>
              <w:pStyle w:val="FORMATTEXT"/>
              <w:rPr>
                <w:rFonts w:ascii="Times New Roman" w:hAnsi="Times New Roman" w:cs="Times New Roman"/>
                <w:sz w:val="22"/>
                <w:szCs w:val="24"/>
              </w:rPr>
            </w:pPr>
            <w:r w:rsidRPr="00414849">
              <w:rPr>
                <w:rFonts w:ascii="Times New Roman" w:hAnsi="Times New Roman" w:cs="Times New Roman"/>
                <w:sz w:val="22"/>
                <w:szCs w:val="24"/>
              </w:rPr>
              <w:t>Обучение сотрудников, участвующих в реализации проекта</w:t>
            </w:r>
          </w:p>
          <w:p w14:paraId="6BF0B042" w14:textId="18DD1343" w:rsidR="00640C3A" w:rsidRPr="00414849" w:rsidRDefault="00640C3A" w:rsidP="000E17F0">
            <w:pPr>
              <w:pStyle w:val="FORMATTEXT"/>
              <w:rPr>
                <w:rFonts w:ascii="Times New Roman" w:hAnsi="Times New Roman" w:cs="Times New Roman"/>
                <w:sz w:val="22"/>
                <w:szCs w:val="24"/>
              </w:rPr>
            </w:pPr>
            <w:r w:rsidRPr="00414849">
              <w:rPr>
                <w:rFonts w:ascii="Times New Roman" w:hAnsi="Times New Roman" w:cs="Times New Roman"/>
                <w:sz w:val="22"/>
                <w:szCs w:val="24"/>
              </w:rPr>
              <w:t xml:space="preserve">В соответствии с условиями сетевого договора </w:t>
            </w:r>
            <w:proofErr w:type="spellStart"/>
            <w:r w:rsidRPr="00414849">
              <w:rPr>
                <w:rFonts w:ascii="Times New Roman" w:hAnsi="Times New Roman" w:cs="Times New Roman"/>
                <w:sz w:val="22"/>
                <w:szCs w:val="24"/>
              </w:rPr>
              <w:t>СПбГМТУ</w:t>
            </w:r>
            <w:proofErr w:type="spellEnd"/>
            <w:r w:rsidRPr="00414849">
              <w:rPr>
                <w:rFonts w:ascii="Times New Roman" w:hAnsi="Times New Roman" w:cs="Times New Roman"/>
                <w:sz w:val="22"/>
                <w:szCs w:val="24"/>
              </w:rPr>
              <w:t xml:space="preserve"> проводит обучение педагогов школ по 5 направлениям обучения в инженерном классе, оказывает методическую поддержку инженерных классов.</w:t>
            </w:r>
          </w:p>
        </w:tc>
        <w:tc>
          <w:tcPr>
            <w:tcW w:w="1985" w:type="dxa"/>
            <w:tcBorders>
              <w:top w:val="single" w:sz="6" w:space="0" w:color="auto"/>
              <w:left w:val="single" w:sz="6" w:space="0" w:color="auto"/>
              <w:bottom w:val="single" w:sz="4" w:space="0" w:color="auto"/>
              <w:right w:val="single" w:sz="6" w:space="0" w:color="auto"/>
            </w:tcBorders>
          </w:tcPr>
          <w:p w14:paraId="0BA6CF16" w14:textId="6BC2BB1B" w:rsidR="00640C3A" w:rsidRPr="00414849" w:rsidRDefault="00D54FB3" w:rsidP="000E17F0">
            <w:pPr>
              <w:pStyle w:val="FORMATTEXT"/>
              <w:rPr>
                <w:rFonts w:ascii="Times New Roman" w:hAnsi="Times New Roman" w:cs="Times New Roman"/>
                <w:sz w:val="22"/>
                <w:szCs w:val="24"/>
              </w:rPr>
            </w:pPr>
            <w:r w:rsidRPr="00414849">
              <w:rPr>
                <w:rFonts w:ascii="Times New Roman" w:hAnsi="Times New Roman" w:cs="Times New Roman"/>
                <w:sz w:val="22"/>
                <w:szCs w:val="24"/>
              </w:rPr>
              <w:t>Октябрь 2023г.</w:t>
            </w:r>
          </w:p>
        </w:tc>
        <w:tc>
          <w:tcPr>
            <w:tcW w:w="4855"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2355BD10" w14:textId="77777777" w:rsidR="00C33A58" w:rsidRPr="00414849" w:rsidRDefault="00C33A58" w:rsidP="00C33A58">
            <w:pPr>
              <w:suppressAutoHyphens w:val="0"/>
              <w:autoSpaceDE w:val="0"/>
              <w:autoSpaceDN w:val="0"/>
              <w:adjustRightInd w:val="0"/>
              <w:rPr>
                <w:rFonts w:ascii="Times New Roman" w:hAnsi="Times New Roman" w:cs="Times New Roman"/>
                <w:sz w:val="22"/>
                <w:szCs w:val="22"/>
                <w:lang w:bidi="ar-SA"/>
              </w:rPr>
            </w:pPr>
            <w:r w:rsidRPr="00414849">
              <w:rPr>
                <w:rFonts w:ascii="Times New Roman" w:hAnsi="Times New Roman" w:cs="Times New Roman"/>
                <w:sz w:val="22"/>
                <w:szCs w:val="22"/>
                <w:lang w:bidi="ar-SA"/>
              </w:rPr>
              <w:t xml:space="preserve">Организация повышения квалификации </w:t>
            </w:r>
            <w:proofErr w:type="spellStart"/>
            <w:r w:rsidRPr="00414849">
              <w:rPr>
                <w:rFonts w:ascii="Times New Roman" w:hAnsi="Times New Roman" w:cs="Times New Roman"/>
                <w:sz w:val="22"/>
                <w:szCs w:val="22"/>
                <w:lang w:bidi="ar-SA"/>
              </w:rPr>
              <w:t>педаго</w:t>
            </w:r>
            <w:proofErr w:type="spellEnd"/>
            <w:r w:rsidRPr="00414849">
              <w:rPr>
                <w:rFonts w:ascii="Times New Roman" w:hAnsi="Times New Roman" w:cs="Times New Roman"/>
                <w:sz w:val="22"/>
                <w:szCs w:val="22"/>
                <w:lang w:bidi="ar-SA"/>
              </w:rPr>
              <w:t>-</w:t>
            </w:r>
          </w:p>
          <w:p w14:paraId="2B42C789" w14:textId="77777777" w:rsidR="00C33A58" w:rsidRPr="00414849" w:rsidRDefault="00C33A58" w:rsidP="00C33A58">
            <w:pPr>
              <w:suppressAutoHyphens w:val="0"/>
              <w:autoSpaceDE w:val="0"/>
              <w:autoSpaceDN w:val="0"/>
              <w:adjustRightInd w:val="0"/>
              <w:rPr>
                <w:rFonts w:ascii="Times New Roman" w:hAnsi="Times New Roman" w:cs="Times New Roman"/>
                <w:sz w:val="22"/>
                <w:szCs w:val="22"/>
                <w:lang w:bidi="ar-SA"/>
              </w:rPr>
            </w:pPr>
            <w:proofErr w:type="spellStart"/>
            <w:r w:rsidRPr="00414849">
              <w:rPr>
                <w:rFonts w:ascii="Times New Roman" w:hAnsi="Times New Roman" w:cs="Times New Roman"/>
                <w:sz w:val="22"/>
                <w:szCs w:val="22"/>
                <w:lang w:bidi="ar-SA"/>
              </w:rPr>
              <w:t>гов</w:t>
            </w:r>
            <w:proofErr w:type="spellEnd"/>
            <w:r w:rsidRPr="00414849">
              <w:rPr>
                <w:rFonts w:ascii="Times New Roman" w:hAnsi="Times New Roman" w:cs="Times New Roman"/>
                <w:sz w:val="22"/>
                <w:szCs w:val="22"/>
                <w:lang w:bidi="ar-SA"/>
              </w:rPr>
              <w:t>, реализующих программы инженерного (судо-</w:t>
            </w:r>
          </w:p>
          <w:p w14:paraId="3BED9981" w14:textId="77777777" w:rsidR="00C33A58" w:rsidRPr="00414849" w:rsidRDefault="00C33A58" w:rsidP="00C33A58">
            <w:pPr>
              <w:suppressAutoHyphens w:val="0"/>
              <w:autoSpaceDE w:val="0"/>
              <w:autoSpaceDN w:val="0"/>
              <w:adjustRightInd w:val="0"/>
              <w:rPr>
                <w:rFonts w:ascii="Times New Roman" w:hAnsi="Times New Roman" w:cs="Times New Roman"/>
                <w:sz w:val="22"/>
                <w:szCs w:val="22"/>
                <w:lang w:bidi="ar-SA"/>
              </w:rPr>
            </w:pPr>
            <w:r w:rsidRPr="00414849">
              <w:rPr>
                <w:rFonts w:ascii="Times New Roman" w:hAnsi="Times New Roman" w:cs="Times New Roman"/>
                <w:sz w:val="22"/>
                <w:szCs w:val="22"/>
                <w:lang w:bidi="ar-SA"/>
              </w:rPr>
              <w:t>строительного) класса.</w:t>
            </w:r>
          </w:p>
          <w:p w14:paraId="2526AF53" w14:textId="77777777" w:rsidR="00C33A58" w:rsidRPr="00414849" w:rsidRDefault="00C33A58" w:rsidP="00C33A58">
            <w:pPr>
              <w:suppressAutoHyphens w:val="0"/>
              <w:autoSpaceDE w:val="0"/>
              <w:autoSpaceDN w:val="0"/>
              <w:adjustRightInd w:val="0"/>
              <w:rPr>
                <w:rFonts w:ascii="Times New Roman" w:hAnsi="Times New Roman" w:cs="Times New Roman"/>
                <w:sz w:val="22"/>
                <w:szCs w:val="22"/>
                <w:lang w:bidi="ar-SA"/>
              </w:rPr>
            </w:pPr>
            <w:r w:rsidRPr="00414849">
              <w:rPr>
                <w:rFonts w:ascii="Times New Roman" w:hAnsi="Times New Roman" w:cs="Times New Roman"/>
                <w:sz w:val="22"/>
                <w:szCs w:val="22"/>
                <w:lang w:bidi="ar-SA"/>
              </w:rPr>
              <w:t>Повышение уровня профессиональной компе-</w:t>
            </w:r>
          </w:p>
          <w:p w14:paraId="5820C53D" w14:textId="77777777" w:rsidR="00C33A58" w:rsidRPr="00414849" w:rsidRDefault="00C33A58" w:rsidP="00C33A58">
            <w:pPr>
              <w:suppressAutoHyphens w:val="0"/>
              <w:autoSpaceDE w:val="0"/>
              <w:autoSpaceDN w:val="0"/>
              <w:adjustRightInd w:val="0"/>
              <w:rPr>
                <w:rFonts w:ascii="Times New Roman" w:hAnsi="Times New Roman" w:cs="Times New Roman"/>
                <w:sz w:val="22"/>
                <w:szCs w:val="22"/>
                <w:lang w:bidi="ar-SA"/>
              </w:rPr>
            </w:pPr>
            <w:proofErr w:type="spellStart"/>
            <w:r w:rsidRPr="00414849">
              <w:rPr>
                <w:rFonts w:ascii="Times New Roman" w:hAnsi="Times New Roman" w:cs="Times New Roman"/>
                <w:sz w:val="22"/>
                <w:szCs w:val="22"/>
                <w:lang w:bidi="ar-SA"/>
              </w:rPr>
              <w:t>тентности</w:t>
            </w:r>
            <w:proofErr w:type="spellEnd"/>
            <w:r w:rsidRPr="00414849">
              <w:rPr>
                <w:rFonts w:ascii="Times New Roman" w:hAnsi="Times New Roman" w:cs="Times New Roman"/>
                <w:sz w:val="22"/>
                <w:szCs w:val="22"/>
                <w:lang w:bidi="ar-SA"/>
              </w:rPr>
              <w:t xml:space="preserve"> сотрудников, детерминирующее:</w:t>
            </w:r>
          </w:p>
          <w:p w14:paraId="7C3B96F0" w14:textId="77777777" w:rsidR="00C33A58" w:rsidRPr="00414849" w:rsidRDefault="00C33A58" w:rsidP="00C33A58">
            <w:pPr>
              <w:suppressAutoHyphens w:val="0"/>
              <w:autoSpaceDE w:val="0"/>
              <w:autoSpaceDN w:val="0"/>
              <w:adjustRightInd w:val="0"/>
              <w:rPr>
                <w:rFonts w:ascii="Times New Roman" w:hAnsi="Times New Roman" w:cs="Times New Roman"/>
                <w:sz w:val="22"/>
                <w:szCs w:val="22"/>
                <w:lang w:bidi="ar-SA"/>
              </w:rPr>
            </w:pPr>
            <w:r w:rsidRPr="00414849">
              <w:rPr>
                <w:rFonts w:ascii="Times New Roman" w:hAnsi="Times New Roman" w:cs="Times New Roman"/>
                <w:sz w:val="22"/>
                <w:szCs w:val="22"/>
                <w:lang w:bidi="ar-SA"/>
              </w:rPr>
              <w:t>- повышение качества преподавания дисциплин,</w:t>
            </w:r>
          </w:p>
          <w:p w14:paraId="151A76F7" w14:textId="77777777" w:rsidR="00C33A58" w:rsidRPr="00414849" w:rsidRDefault="00C33A58" w:rsidP="00C33A58">
            <w:pPr>
              <w:suppressAutoHyphens w:val="0"/>
              <w:autoSpaceDE w:val="0"/>
              <w:autoSpaceDN w:val="0"/>
              <w:adjustRightInd w:val="0"/>
              <w:rPr>
                <w:rFonts w:ascii="Times New Roman" w:hAnsi="Times New Roman" w:cs="Times New Roman"/>
                <w:sz w:val="22"/>
                <w:szCs w:val="22"/>
                <w:lang w:bidi="ar-SA"/>
              </w:rPr>
            </w:pPr>
            <w:r w:rsidRPr="00414849">
              <w:rPr>
                <w:rFonts w:ascii="Times New Roman" w:hAnsi="Times New Roman" w:cs="Times New Roman"/>
                <w:sz w:val="22"/>
                <w:szCs w:val="22"/>
                <w:lang w:bidi="ar-SA"/>
              </w:rPr>
              <w:t>формирующих инженерное мышление у школь-</w:t>
            </w:r>
          </w:p>
          <w:p w14:paraId="7E1E6C99" w14:textId="05A83C19" w:rsidR="00640C3A" w:rsidRPr="00414849" w:rsidRDefault="00C33A58" w:rsidP="00C33A58">
            <w:pPr>
              <w:pStyle w:val="FORMATTEXT"/>
              <w:rPr>
                <w:rFonts w:ascii="Times New Roman" w:hAnsi="Times New Roman" w:cs="Times New Roman"/>
                <w:sz w:val="22"/>
                <w:szCs w:val="24"/>
              </w:rPr>
            </w:pPr>
            <w:proofErr w:type="spellStart"/>
            <w:r w:rsidRPr="00414849">
              <w:rPr>
                <w:rFonts w:ascii="Times New Roman" w:hAnsi="Times New Roman" w:cs="Times New Roman"/>
                <w:sz w:val="22"/>
                <w:szCs w:val="22"/>
              </w:rPr>
              <w:t>ников</w:t>
            </w:r>
            <w:proofErr w:type="spellEnd"/>
            <w:r w:rsidRPr="00414849">
              <w:rPr>
                <w:rFonts w:ascii="Times New Roman" w:hAnsi="Times New Roman" w:cs="Times New Roman"/>
                <w:sz w:val="22"/>
                <w:szCs w:val="22"/>
              </w:rPr>
              <w:t>.</w:t>
            </w:r>
          </w:p>
        </w:tc>
      </w:tr>
      <w:tr w:rsidR="00640C3A" w:rsidRPr="00414849" w14:paraId="156CE524" w14:textId="77777777" w:rsidTr="00B00EB1">
        <w:trPr>
          <w:trHeight w:val="28"/>
        </w:trPr>
        <w:tc>
          <w:tcPr>
            <w:tcW w:w="2268" w:type="dxa"/>
            <w:vMerge/>
            <w:tcBorders>
              <w:left w:val="single" w:sz="6" w:space="0" w:color="auto"/>
              <w:right w:val="single" w:sz="6" w:space="0" w:color="auto"/>
            </w:tcBorders>
            <w:tcMar>
              <w:top w:w="114" w:type="dxa"/>
              <w:left w:w="28" w:type="dxa"/>
              <w:bottom w:w="114" w:type="dxa"/>
              <w:right w:w="28" w:type="dxa"/>
            </w:tcMar>
          </w:tcPr>
          <w:p w14:paraId="5B5B3D52" w14:textId="77777777" w:rsidR="00640C3A" w:rsidRPr="00414849" w:rsidRDefault="00640C3A" w:rsidP="000E17F0">
            <w:pPr>
              <w:pStyle w:val="FORMATTEXT"/>
              <w:rPr>
                <w:rFonts w:ascii="Times New Roman" w:hAnsi="Times New Roman" w:cs="Times New Roman"/>
                <w:sz w:val="22"/>
                <w:szCs w:val="24"/>
              </w:rPr>
            </w:pPr>
          </w:p>
        </w:tc>
        <w:tc>
          <w:tcPr>
            <w:tcW w:w="2410" w:type="dxa"/>
            <w:vMerge/>
            <w:tcBorders>
              <w:left w:val="single" w:sz="6" w:space="0" w:color="auto"/>
              <w:bottom w:val="single" w:sz="4" w:space="0" w:color="auto"/>
              <w:right w:val="single" w:sz="6" w:space="0" w:color="auto"/>
            </w:tcBorders>
          </w:tcPr>
          <w:p w14:paraId="564C5937" w14:textId="77777777" w:rsidR="00640C3A" w:rsidRPr="00414849" w:rsidRDefault="00640C3A" w:rsidP="000E17F0">
            <w:pPr>
              <w:pStyle w:val="FORMATTEXT"/>
              <w:rPr>
                <w:rFonts w:ascii="Times New Roman" w:hAnsi="Times New Roman" w:cs="Times New Roman"/>
                <w:sz w:val="22"/>
                <w:szCs w:val="24"/>
              </w:rPr>
            </w:pPr>
          </w:p>
        </w:tc>
        <w:tc>
          <w:tcPr>
            <w:tcW w:w="3933"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4A07786F" w14:textId="77777777" w:rsidR="00640C3A" w:rsidRPr="00414849" w:rsidRDefault="00640C3A" w:rsidP="000E17F0">
            <w:pPr>
              <w:pStyle w:val="FORMATTEXT"/>
              <w:rPr>
                <w:rFonts w:ascii="Times New Roman" w:hAnsi="Times New Roman" w:cs="Times New Roman"/>
                <w:sz w:val="22"/>
                <w:szCs w:val="24"/>
              </w:rPr>
            </w:pPr>
            <w:r w:rsidRPr="00414849">
              <w:rPr>
                <w:rFonts w:ascii="Times New Roman" w:hAnsi="Times New Roman" w:cs="Times New Roman"/>
                <w:sz w:val="22"/>
                <w:szCs w:val="24"/>
              </w:rPr>
              <w:t>Обучение школьников в рамках проекта</w:t>
            </w:r>
          </w:p>
        </w:tc>
        <w:tc>
          <w:tcPr>
            <w:tcW w:w="1985" w:type="dxa"/>
            <w:tcBorders>
              <w:top w:val="single" w:sz="6" w:space="0" w:color="auto"/>
              <w:left w:val="single" w:sz="6" w:space="0" w:color="auto"/>
              <w:bottom w:val="single" w:sz="4" w:space="0" w:color="auto"/>
              <w:right w:val="single" w:sz="6" w:space="0" w:color="auto"/>
            </w:tcBorders>
          </w:tcPr>
          <w:p w14:paraId="3D04AE17" w14:textId="246D3723" w:rsidR="00640C3A" w:rsidRPr="00414849" w:rsidRDefault="00480D32" w:rsidP="000E17F0">
            <w:pPr>
              <w:pStyle w:val="FORMATTEXT"/>
              <w:rPr>
                <w:rFonts w:ascii="Times New Roman" w:hAnsi="Times New Roman" w:cs="Times New Roman"/>
                <w:sz w:val="22"/>
                <w:szCs w:val="24"/>
              </w:rPr>
            </w:pPr>
            <w:r w:rsidRPr="00414849">
              <w:rPr>
                <w:rFonts w:ascii="Times New Roman" w:hAnsi="Times New Roman" w:cs="Times New Roman"/>
                <w:sz w:val="22"/>
                <w:szCs w:val="24"/>
              </w:rPr>
              <w:t>2023-2025 гг.</w:t>
            </w:r>
          </w:p>
        </w:tc>
        <w:tc>
          <w:tcPr>
            <w:tcW w:w="4855"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7EBDFA40" w14:textId="77777777" w:rsidR="002431F2" w:rsidRPr="00414849" w:rsidRDefault="002431F2" w:rsidP="002431F2">
            <w:pPr>
              <w:suppressAutoHyphens w:val="0"/>
              <w:autoSpaceDE w:val="0"/>
              <w:autoSpaceDN w:val="0"/>
              <w:adjustRightInd w:val="0"/>
              <w:rPr>
                <w:rFonts w:ascii="Times New Roman" w:hAnsi="Times New Roman" w:cs="Times New Roman"/>
                <w:sz w:val="22"/>
                <w:szCs w:val="22"/>
                <w:lang w:bidi="ar-SA"/>
              </w:rPr>
            </w:pPr>
            <w:r w:rsidRPr="00414849">
              <w:rPr>
                <w:rFonts w:ascii="Times New Roman" w:hAnsi="Times New Roman" w:cs="Times New Roman"/>
                <w:sz w:val="22"/>
                <w:szCs w:val="22"/>
                <w:lang w:bidi="ar-SA"/>
              </w:rPr>
              <w:t xml:space="preserve">Реализация плана внеурочных занятий и </w:t>
            </w:r>
            <w:proofErr w:type="spellStart"/>
            <w:r w:rsidRPr="00414849">
              <w:rPr>
                <w:rFonts w:ascii="Times New Roman" w:hAnsi="Times New Roman" w:cs="Times New Roman"/>
                <w:sz w:val="22"/>
                <w:szCs w:val="22"/>
                <w:lang w:bidi="ar-SA"/>
              </w:rPr>
              <w:t>профори</w:t>
            </w:r>
            <w:proofErr w:type="spellEnd"/>
            <w:r w:rsidRPr="00414849">
              <w:rPr>
                <w:rFonts w:ascii="Times New Roman" w:hAnsi="Times New Roman" w:cs="Times New Roman"/>
                <w:sz w:val="22"/>
                <w:szCs w:val="22"/>
                <w:lang w:bidi="ar-SA"/>
              </w:rPr>
              <w:t>-</w:t>
            </w:r>
          </w:p>
          <w:p w14:paraId="593668A0" w14:textId="77777777" w:rsidR="002431F2" w:rsidRPr="00414849" w:rsidRDefault="002431F2" w:rsidP="002431F2">
            <w:pPr>
              <w:suppressAutoHyphens w:val="0"/>
              <w:autoSpaceDE w:val="0"/>
              <w:autoSpaceDN w:val="0"/>
              <w:adjustRightInd w:val="0"/>
              <w:rPr>
                <w:rFonts w:ascii="Times New Roman" w:hAnsi="Times New Roman" w:cs="Times New Roman"/>
                <w:sz w:val="22"/>
                <w:szCs w:val="22"/>
                <w:lang w:bidi="ar-SA"/>
              </w:rPr>
            </w:pPr>
            <w:proofErr w:type="spellStart"/>
            <w:r w:rsidRPr="00414849">
              <w:rPr>
                <w:rFonts w:ascii="Times New Roman" w:hAnsi="Times New Roman" w:cs="Times New Roman"/>
                <w:sz w:val="22"/>
                <w:szCs w:val="22"/>
                <w:lang w:bidi="ar-SA"/>
              </w:rPr>
              <w:t>ентационной</w:t>
            </w:r>
            <w:proofErr w:type="spellEnd"/>
            <w:r w:rsidRPr="00414849">
              <w:rPr>
                <w:rFonts w:ascii="Times New Roman" w:hAnsi="Times New Roman" w:cs="Times New Roman"/>
                <w:sz w:val="22"/>
                <w:szCs w:val="22"/>
                <w:lang w:bidi="ar-SA"/>
              </w:rPr>
              <w:t xml:space="preserve"> деятельности;</w:t>
            </w:r>
          </w:p>
          <w:p w14:paraId="1758BA3D" w14:textId="77777777" w:rsidR="002431F2" w:rsidRPr="00414849" w:rsidRDefault="002431F2" w:rsidP="002431F2">
            <w:pPr>
              <w:suppressAutoHyphens w:val="0"/>
              <w:autoSpaceDE w:val="0"/>
              <w:autoSpaceDN w:val="0"/>
              <w:adjustRightInd w:val="0"/>
              <w:rPr>
                <w:rFonts w:ascii="Times New Roman" w:hAnsi="Times New Roman" w:cs="Times New Roman"/>
                <w:sz w:val="22"/>
                <w:szCs w:val="22"/>
                <w:lang w:bidi="ar-SA"/>
              </w:rPr>
            </w:pPr>
            <w:r w:rsidRPr="00414849">
              <w:rPr>
                <w:rFonts w:ascii="Times New Roman" w:hAnsi="Times New Roman" w:cs="Times New Roman"/>
                <w:sz w:val="22"/>
                <w:szCs w:val="22"/>
                <w:lang w:bidi="ar-SA"/>
              </w:rPr>
              <w:t>Реализация учебных планов, рабочих программ</w:t>
            </w:r>
          </w:p>
          <w:p w14:paraId="41ED7028" w14:textId="77777777" w:rsidR="002431F2" w:rsidRPr="00414849" w:rsidRDefault="002431F2" w:rsidP="002431F2">
            <w:pPr>
              <w:suppressAutoHyphens w:val="0"/>
              <w:autoSpaceDE w:val="0"/>
              <w:autoSpaceDN w:val="0"/>
              <w:adjustRightInd w:val="0"/>
              <w:rPr>
                <w:rFonts w:ascii="Times New Roman" w:hAnsi="Times New Roman" w:cs="Times New Roman"/>
                <w:sz w:val="22"/>
                <w:szCs w:val="22"/>
                <w:lang w:bidi="ar-SA"/>
              </w:rPr>
            </w:pPr>
            <w:r w:rsidRPr="00414849">
              <w:rPr>
                <w:rFonts w:ascii="Times New Roman" w:hAnsi="Times New Roman" w:cs="Times New Roman"/>
                <w:sz w:val="22"/>
                <w:szCs w:val="22"/>
                <w:lang w:bidi="ar-SA"/>
              </w:rPr>
              <w:t>для 10-11 классов с углубленным изучением</w:t>
            </w:r>
          </w:p>
          <w:p w14:paraId="4CF478A3" w14:textId="77777777" w:rsidR="002431F2" w:rsidRPr="00414849" w:rsidRDefault="002431F2" w:rsidP="002431F2">
            <w:pPr>
              <w:suppressAutoHyphens w:val="0"/>
              <w:autoSpaceDE w:val="0"/>
              <w:autoSpaceDN w:val="0"/>
              <w:adjustRightInd w:val="0"/>
              <w:rPr>
                <w:rFonts w:ascii="Times New Roman" w:hAnsi="Times New Roman" w:cs="Times New Roman"/>
                <w:sz w:val="22"/>
                <w:szCs w:val="22"/>
                <w:lang w:bidi="ar-SA"/>
              </w:rPr>
            </w:pPr>
            <w:r w:rsidRPr="00414849">
              <w:rPr>
                <w:rFonts w:ascii="Times New Roman" w:hAnsi="Times New Roman" w:cs="Times New Roman"/>
                <w:sz w:val="22"/>
                <w:szCs w:val="22"/>
                <w:lang w:bidi="ar-SA"/>
              </w:rPr>
              <w:t>физики, математики, информатики.</w:t>
            </w:r>
          </w:p>
          <w:p w14:paraId="59C4D157" w14:textId="77777777" w:rsidR="002431F2" w:rsidRPr="00414849" w:rsidRDefault="002431F2" w:rsidP="002431F2">
            <w:pPr>
              <w:suppressAutoHyphens w:val="0"/>
              <w:autoSpaceDE w:val="0"/>
              <w:autoSpaceDN w:val="0"/>
              <w:adjustRightInd w:val="0"/>
              <w:rPr>
                <w:rFonts w:ascii="Times New Roman" w:hAnsi="Times New Roman" w:cs="Times New Roman"/>
                <w:sz w:val="22"/>
                <w:szCs w:val="22"/>
                <w:lang w:bidi="ar-SA"/>
              </w:rPr>
            </w:pPr>
            <w:r w:rsidRPr="00414849">
              <w:rPr>
                <w:rFonts w:ascii="Times New Roman" w:hAnsi="Times New Roman" w:cs="Times New Roman"/>
                <w:sz w:val="22"/>
                <w:szCs w:val="22"/>
                <w:lang w:bidi="ar-SA"/>
              </w:rPr>
              <w:t>Повышение профессиональной компетентности</w:t>
            </w:r>
          </w:p>
          <w:p w14:paraId="6E9FE56C" w14:textId="77777777" w:rsidR="002431F2" w:rsidRPr="00414849" w:rsidRDefault="002431F2" w:rsidP="002431F2">
            <w:pPr>
              <w:suppressAutoHyphens w:val="0"/>
              <w:autoSpaceDE w:val="0"/>
              <w:autoSpaceDN w:val="0"/>
              <w:adjustRightInd w:val="0"/>
              <w:rPr>
                <w:rFonts w:ascii="Times New Roman" w:hAnsi="Times New Roman" w:cs="Times New Roman"/>
                <w:sz w:val="22"/>
                <w:szCs w:val="22"/>
                <w:lang w:bidi="ar-SA"/>
              </w:rPr>
            </w:pPr>
            <w:r w:rsidRPr="00414849">
              <w:rPr>
                <w:rFonts w:ascii="Times New Roman" w:hAnsi="Times New Roman" w:cs="Times New Roman"/>
                <w:sz w:val="22"/>
                <w:szCs w:val="22"/>
                <w:lang w:bidi="ar-SA"/>
              </w:rPr>
              <w:t>школьников в области инженерных наук,</w:t>
            </w:r>
          </w:p>
          <w:p w14:paraId="073152E1" w14:textId="77777777" w:rsidR="002431F2" w:rsidRPr="00414849" w:rsidRDefault="002431F2" w:rsidP="002431F2">
            <w:pPr>
              <w:suppressAutoHyphens w:val="0"/>
              <w:autoSpaceDE w:val="0"/>
              <w:autoSpaceDN w:val="0"/>
              <w:adjustRightInd w:val="0"/>
              <w:rPr>
                <w:rFonts w:ascii="Times New Roman" w:hAnsi="Times New Roman" w:cs="Times New Roman"/>
                <w:sz w:val="22"/>
                <w:szCs w:val="22"/>
                <w:lang w:bidi="ar-SA"/>
              </w:rPr>
            </w:pPr>
            <w:r w:rsidRPr="00414849">
              <w:rPr>
                <w:rFonts w:ascii="Times New Roman" w:hAnsi="Times New Roman" w:cs="Times New Roman"/>
                <w:sz w:val="22"/>
                <w:szCs w:val="22"/>
                <w:lang w:bidi="ar-SA"/>
              </w:rPr>
              <w:t>детерминирующее:</w:t>
            </w:r>
          </w:p>
          <w:p w14:paraId="0A4531EC" w14:textId="77777777" w:rsidR="002431F2" w:rsidRPr="00414849" w:rsidRDefault="002431F2" w:rsidP="002431F2">
            <w:pPr>
              <w:suppressAutoHyphens w:val="0"/>
              <w:autoSpaceDE w:val="0"/>
              <w:autoSpaceDN w:val="0"/>
              <w:adjustRightInd w:val="0"/>
              <w:rPr>
                <w:rFonts w:ascii="Times New Roman" w:hAnsi="Times New Roman" w:cs="Times New Roman"/>
                <w:sz w:val="22"/>
                <w:szCs w:val="22"/>
                <w:lang w:bidi="ar-SA"/>
              </w:rPr>
            </w:pPr>
            <w:r w:rsidRPr="00414849">
              <w:rPr>
                <w:rFonts w:ascii="Times New Roman" w:hAnsi="Times New Roman" w:cs="Times New Roman"/>
                <w:sz w:val="22"/>
                <w:szCs w:val="22"/>
                <w:lang w:bidi="ar-SA"/>
              </w:rPr>
              <w:t>- повышение мотивации к обучению и освоению</w:t>
            </w:r>
          </w:p>
          <w:p w14:paraId="1B98D658" w14:textId="77777777" w:rsidR="002431F2" w:rsidRPr="00414849" w:rsidRDefault="002431F2" w:rsidP="002431F2">
            <w:pPr>
              <w:suppressAutoHyphens w:val="0"/>
              <w:autoSpaceDE w:val="0"/>
              <w:autoSpaceDN w:val="0"/>
              <w:adjustRightInd w:val="0"/>
              <w:rPr>
                <w:rFonts w:ascii="Times New Roman" w:hAnsi="Times New Roman" w:cs="Times New Roman"/>
                <w:sz w:val="22"/>
                <w:szCs w:val="22"/>
                <w:lang w:bidi="ar-SA"/>
              </w:rPr>
            </w:pPr>
            <w:r w:rsidRPr="00414849">
              <w:rPr>
                <w:rFonts w:ascii="Times New Roman" w:hAnsi="Times New Roman" w:cs="Times New Roman"/>
                <w:sz w:val="22"/>
                <w:szCs w:val="22"/>
                <w:lang w:bidi="ar-SA"/>
              </w:rPr>
              <w:t>социально-профессионального поля;</w:t>
            </w:r>
          </w:p>
          <w:p w14:paraId="5163BCDE" w14:textId="77777777" w:rsidR="002431F2" w:rsidRPr="00414849" w:rsidRDefault="002431F2" w:rsidP="002431F2">
            <w:pPr>
              <w:suppressAutoHyphens w:val="0"/>
              <w:autoSpaceDE w:val="0"/>
              <w:autoSpaceDN w:val="0"/>
              <w:adjustRightInd w:val="0"/>
              <w:rPr>
                <w:rFonts w:ascii="Times New Roman" w:hAnsi="Times New Roman" w:cs="Times New Roman"/>
                <w:sz w:val="22"/>
                <w:szCs w:val="22"/>
                <w:lang w:bidi="ar-SA"/>
              </w:rPr>
            </w:pPr>
            <w:r w:rsidRPr="00414849">
              <w:rPr>
                <w:rFonts w:ascii="Times New Roman" w:hAnsi="Times New Roman" w:cs="Times New Roman"/>
                <w:sz w:val="22"/>
                <w:szCs w:val="22"/>
                <w:lang w:bidi="ar-SA"/>
              </w:rPr>
              <w:t>- повышение уровня осознанности у учеников в</w:t>
            </w:r>
          </w:p>
          <w:p w14:paraId="63511D1D" w14:textId="77777777" w:rsidR="002431F2" w:rsidRPr="00414849" w:rsidRDefault="002431F2" w:rsidP="002431F2">
            <w:pPr>
              <w:pStyle w:val="FORMATTEXT"/>
              <w:rPr>
                <w:rFonts w:ascii="Times New Roman" w:hAnsi="Times New Roman" w:cs="Times New Roman"/>
                <w:sz w:val="22"/>
                <w:szCs w:val="24"/>
              </w:rPr>
            </w:pPr>
            <w:r w:rsidRPr="00414849">
              <w:rPr>
                <w:rFonts w:ascii="Times New Roman" w:hAnsi="Times New Roman" w:cs="Times New Roman"/>
                <w:sz w:val="22"/>
                <w:szCs w:val="22"/>
              </w:rPr>
              <w:t>области профессионального самоопределения.</w:t>
            </w:r>
            <w:r w:rsidRPr="00414849">
              <w:rPr>
                <w:rFonts w:ascii="Times New Roman" w:hAnsi="Times New Roman" w:cs="Times New Roman"/>
                <w:sz w:val="22"/>
                <w:szCs w:val="24"/>
              </w:rPr>
              <w:t xml:space="preserve"> </w:t>
            </w:r>
          </w:p>
          <w:p w14:paraId="288F1D89" w14:textId="39D6C3B1" w:rsidR="00640C3A" w:rsidRPr="00414849" w:rsidRDefault="00480D32" w:rsidP="002431F2">
            <w:pPr>
              <w:pStyle w:val="FORMATTEXT"/>
              <w:rPr>
                <w:rFonts w:ascii="Times New Roman" w:hAnsi="Times New Roman" w:cs="Times New Roman"/>
                <w:sz w:val="22"/>
                <w:szCs w:val="24"/>
              </w:rPr>
            </w:pPr>
            <w:r w:rsidRPr="00414849">
              <w:rPr>
                <w:rFonts w:ascii="Times New Roman" w:hAnsi="Times New Roman" w:cs="Times New Roman"/>
                <w:sz w:val="22"/>
                <w:szCs w:val="24"/>
              </w:rPr>
              <w:t>Поступление в ВУЗ инженерно-судостроительного профиля</w:t>
            </w:r>
          </w:p>
        </w:tc>
      </w:tr>
      <w:tr w:rsidR="00640C3A" w:rsidRPr="00414849" w14:paraId="1ACD40D2" w14:textId="77777777" w:rsidTr="002B2DA8">
        <w:trPr>
          <w:trHeight w:val="28"/>
        </w:trPr>
        <w:tc>
          <w:tcPr>
            <w:tcW w:w="2268"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0D9F5DCA" w14:textId="7F1E1C0B" w:rsidR="00640C3A" w:rsidRPr="00414849" w:rsidRDefault="00640C3A" w:rsidP="000E17F0">
            <w:pPr>
              <w:pStyle w:val="FORMATTEXT"/>
              <w:rPr>
                <w:rFonts w:ascii="Times New Roman" w:hAnsi="Times New Roman" w:cs="Times New Roman"/>
                <w:sz w:val="22"/>
                <w:szCs w:val="24"/>
              </w:rPr>
            </w:pPr>
            <w:r w:rsidRPr="00414849">
              <w:rPr>
                <w:rFonts w:ascii="Times New Roman" w:hAnsi="Times New Roman" w:cs="Times New Roman"/>
                <w:sz w:val="22"/>
                <w:szCs w:val="24"/>
              </w:rPr>
              <w:t>4. Аналитический</w:t>
            </w:r>
          </w:p>
          <w:p w14:paraId="35DDBB57" w14:textId="77777777" w:rsidR="00640C3A" w:rsidRPr="00414849" w:rsidRDefault="00640C3A" w:rsidP="000E17F0">
            <w:pPr>
              <w:pStyle w:val="FORMATTEXT"/>
              <w:rPr>
                <w:rFonts w:ascii="Times New Roman" w:hAnsi="Times New Roman" w:cs="Times New Roman"/>
                <w:sz w:val="22"/>
                <w:szCs w:val="24"/>
              </w:rPr>
            </w:pPr>
          </w:p>
        </w:tc>
        <w:tc>
          <w:tcPr>
            <w:tcW w:w="2410" w:type="dxa"/>
            <w:vMerge w:val="restart"/>
            <w:tcBorders>
              <w:top w:val="single" w:sz="6" w:space="0" w:color="auto"/>
              <w:left w:val="single" w:sz="6" w:space="0" w:color="auto"/>
              <w:right w:val="single" w:sz="6" w:space="0" w:color="auto"/>
            </w:tcBorders>
          </w:tcPr>
          <w:p w14:paraId="1668D1D9" w14:textId="77777777" w:rsidR="00640C3A" w:rsidRPr="00414849" w:rsidRDefault="00640C3A" w:rsidP="000E17F0">
            <w:pPr>
              <w:pStyle w:val="FORMATTEXT"/>
              <w:rPr>
                <w:rFonts w:ascii="Times New Roman" w:hAnsi="Times New Roman" w:cs="Times New Roman"/>
                <w:sz w:val="22"/>
                <w:szCs w:val="24"/>
              </w:rPr>
            </w:pPr>
            <w:r w:rsidRPr="00414849">
              <w:rPr>
                <w:rFonts w:ascii="Times New Roman" w:hAnsi="Times New Roman" w:cs="Times New Roman"/>
                <w:sz w:val="22"/>
                <w:szCs w:val="24"/>
              </w:rPr>
              <w:lastRenderedPageBreak/>
              <w:t>Проанализировать результаты проекта</w:t>
            </w:r>
          </w:p>
        </w:tc>
        <w:tc>
          <w:tcPr>
            <w:tcW w:w="3933"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4E47321F" w14:textId="77777777" w:rsidR="00640C3A" w:rsidRPr="00414849" w:rsidRDefault="00640C3A" w:rsidP="000E17F0">
            <w:pPr>
              <w:pStyle w:val="FORMATTEXT"/>
              <w:rPr>
                <w:rFonts w:ascii="Times New Roman" w:hAnsi="Times New Roman" w:cs="Times New Roman"/>
                <w:sz w:val="22"/>
                <w:szCs w:val="24"/>
              </w:rPr>
            </w:pPr>
            <w:r w:rsidRPr="00414849">
              <w:rPr>
                <w:rFonts w:ascii="Times New Roman" w:hAnsi="Times New Roman" w:cs="Times New Roman"/>
                <w:sz w:val="22"/>
                <w:szCs w:val="24"/>
              </w:rPr>
              <w:t>Мониторинг реализации проекта</w:t>
            </w:r>
          </w:p>
        </w:tc>
        <w:tc>
          <w:tcPr>
            <w:tcW w:w="1985" w:type="dxa"/>
            <w:tcBorders>
              <w:top w:val="single" w:sz="6" w:space="0" w:color="auto"/>
              <w:left w:val="single" w:sz="6" w:space="0" w:color="auto"/>
              <w:bottom w:val="single" w:sz="4" w:space="0" w:color="auto"/>
              <w:right w:val="single" w:sz="6" w:space="0" w:color="auto"/>
            </w:tcBorders>
          </w:tcPr>
          <w:p w14:paraId="1C5AA342" w14:textId="2B7B67B4" w:rsidR="00640C3A" w:rsidRPr="00414849" w:rsidRDefault="00A6121F" w:rsidP="000E17F0">
            <w:pPr>
              <w:pStyle w:val="FORMATTEXT"/>
              <w:rPr>
                <w:rFonts w:ascii="Times New Roman" w:hAnsi="Times New Roman" w:cs="Times New Roman"/>
                <w:sz w:val="22"/>
                <w:szCs w:val="24"/>
              </w:rPr>
            </w:pPr>
            <w:r w:rsidRPr="00414849">
              <w:rPr>
                <w:rFonts w:ascii="Times New Roman" w:hAnsi="Times New Roman" w:cs="Times New Roman"/>
                <w:sz w:val="22"/>
                <w:szCs w:val="24"/>
              </w:rPr>
              <w:t>Январь, май</w:t>
            </w:r>
            <w:r w:rsidR="00CC0817" w:rsidRPr="00414849">
              <w:rPr>
                <w:rFonts w:ascii="Times New Roman" w:hAnsi="Times New Roman" w:cs="Times New Roman"/>
                <w:sz w:val="22"/>
                <w:szCs w:val="24"/>
              </w:rPr>
              <w:t xml:space="preserve"> 2024г.</w:t>
            </w:r>
          </w:p>
        </w:tc>
        <w:tc>
          <w:tcPr>
            <w:tcW w:w="4855"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5149842C" w14:textId="77777777" w:rsidR="00640C3A" w:rsidRPr="00414849" w:rsidRDefault="00FA00F4" w:rsidP="000E17F0">
            <w:pPr>
              <w:pStyle w:val="FORMATTEXT"/>
              <w:rPr>
                <w:rFonts w:ascii="Times New Roman" w:hAnsi="Times New Roman" w:cs="Times New Roman"/>
                <w:sz w:val="22"/>
                <w:szCs w:val="24"/>
              </w:rPr>
            </w:pPr>
            <w:r w:rsidRPr="00414849">
              <w:rPr>
                <w:rFonts w:ascii="Times New Roman" w:hAnsi="Times New Roman" w:cs="Times New Roman"/>
                <w:sz w:val="22"/>
                <w:szCs w:val="24"/>
              </w:rPr>
              <w:t>Анкетирование, опрос, собеседование</w:t>
            </w:r>
          </w:p>
          <w:p w14:paraId="7551BF24" w14:textId="77777777" w:rsidR="002431F2" w:rsidRPr="00414849" w:rsidRDefault="002431F2" w:rsidP="002431F2">
            <w:pPr>
              <w:suppressAutoHyphens w:val="0"/>
              <w:autoSpaceDE w:val="0"/>
              <w:autoSpaceDN w:val="0"/>
              <w:adjustRightInd w:val="0"/>
              <w:rPr>
                <w:rFonts w:ascii="Times New Roman" w:hAnsi="Times New Roman" w:cs="Times New Roman"/>
                <w:sz w:val="22"/>
                <w:szCs w:val="22"/>
                <w:lang w:bidi="ar-SA"/>
              </w:rPr>
            </w:pPr>
            <w:r w:rsidRPr="00414849">
              <w:rPr>
                <w:rFonts w:ascii="Times New Roman" w:hAnsi="Times New Roman" w:cs="Times New Roman"/>
                <w:sz w:val="22"/>
                <w:szCs w:val="22"/>
                <w:lang w:bidi="ar-SA"/>
              </w:rPr>
              <w:lastRenderedPageBreak/>
              <w:t>Анализ реализации проекта.</w:t>
            </w:r>
          </w:p>
          <w:p w14:paraId="5C1EB8B2" w14:textId="77777777" w:rsidR="002431F2" w:rsidRPr="00414849" w:rsidRDefault="002431F2" w:rsidP="002431F2">
            <w:pPr>
              <w:suppressAutoHyphens w:val="0"/>
              <w:autoSpaceDE w:val="0"/>
              <w:autoSpaceDN w:val="0"/>
              <w:adjustRightInd w:val="0"/>
              <w:rPr>
                <w:rFonts w:ascii="Times New Roman" w:hAnsi="Times New Roman" w:cs="Times New Roman"/>
                <w:sz w:val="22"/>
                <w:szCs w:val="22"/>
                <w:lang w:bidi="ar-SA"/>
              </w:rPr>
            </w:pPr>
            <w:r w:rsidRPr="00414849">
              <w:rPr>
                <w:rFonts w:ascii="Times New Roman" w:hAnsi="Times New Roman" w:cs="Times New Roman"/>
                <w:sz w:val="22"/>
                <w:szCs w:val="22"/>
                <w:lang w:bidi="ar-SA"/>
              </w:rPr>
              <w:t>Выявление достижений и проблемных зон проекта</w:t>
            </w:r>
          </w:p>
          <w:p w14:paraId="21A05ECE" w14:textId="77777777" w:rsidR="002431F2" w:rsidRPr="00414849" w:rsidRDefault="002431F2" w:rsidP="002431F2">
            <w:pPr>
              <w:suppressAutoHyphens w:val="0"/>
              <w:autoSpaceDE w:val="0"/>
              <w:autoSpaceDN w:val="0"/>
              <w:adjustRightInd w:val="0"/>
              <w:rPr>
                <w:rFonts w:ascii="Times New Roman" w:hAnsi="Times New Roman" w:cs="Times New Roman"/>
                <w:sz w:val="22"/>
                <w:szCs w:val="22"/>
                <w:lang w:bidi="ar-SA"/>
              </w:rPr>
            </w:pPr>
            <w:r w:rsidRPr="00414849">
              <w:rPr>
                <w:rFonts w:ascii="Times New Roman" w:hAnsi="Times New Roman" w:cs="Times New Roman"/>
                <w:sz w:val="22"/>
                <w:szCs w:val="22"/>
                <w:lang w:bidi="ar-SA"/>
              </w:rPr>
              <w:t xml:space="preserve">как основание для его корректировки и/или </w:t>
            </w:r>
            <w:proofErr w:type="spellStart"/>
            <w:r w:rsidRPr="00414849">
              <w:rPr>
                <w:rFonts w:ascii="Times New Roman" w:hAnsi="Times New Roman" w:cs="Times New Roman"/>
                <w:sz w:val="22"/>
                <w:szCs w:val="22"/>
                <w:lang w:bidi="ar-SA"/>
              </w:rPr>
              <w:t>разви</w:t>
            </w:r>
            <w:proofErr w:type="spellEnd"/>
            <w:r w:rsidRPr="00414849">
              <w:rPr>
                <w:rFonts w:ascii="Times New Roman" w:hAnsi="Times New Roman" w:cs="Times New Roman"/>
                <w:sz w:val="22"/>
                <w:szCs w:val="22"/>
                <w:lang w:bidi="ar-SA"/>
              </w:rPr>
              <w:t>-</w:t>
            </w:r>
          </w:p>
          <w:p w14:paraId="5C35E634" w14:textId="2061CC05" w:rsidR="002431F2" w:rsidRPr="00414849" w:rsidRDefault="002431F2" w:rsidP="002431F2">
            <w:pPr>
              <w:pStyle w:val="FORMATTEXT"/>
              <w:rPr>
                <w:rFonts w:ascii="Times New Roman" w:hAnsi="Times New Roman" w:cs="Times New Roman"/>
                <w:sz w:val="22"/>
                <w:szCs w:val="24"/>
              </w:rPr>
            </w:pPr>
            <w:proofErr w:type="spellStart"/>
            <w:r w:rsidRPr="00414849">
              <w:rPr>
                <w:rFonts w:ascii="Times New Roman" w:hAnsi="Times New Roman" w:cs="Times New Roman"/>
                <w:sz w:val="22"/>
                <w:szCs w:val="22"/>
              </w:rPr>
              <w:t>тия</w:t>
            </w:r>
            <w:proofErr w:type="spellEnd"/>
            <w:r w:rsidRPr="00414849">
              <w:rPr>
                <w:rFonts w:ascii="Times New Roman" w:hAnsi="Times New Roman" w:cs="Times New Roman"/>
                <w:sz w:val="22"/>
                <w:szCs w:val="22"/>
              </w:rPr>
              <w:t>.</w:t>
            </w:r>
          </w:p>
        </w:tc>
      </w:tr>
      <w:tr w:rsidR="00640C3A" w:rsidRPr="00414849" w14:paraId="4F70095D" w14:textId="77777777" w:rsidTr="0033100C">
        <w:trPr>
          <w:trHeight w:val="28"/>
        </w:trPr>
        <w:tc>
          <w:tcPr>
            <w:tcW w:w="2268" w:type="dxa"/>
            <w:vMerge/>
            <w:tcBorders>
              <w:left w:val="single" w:sz="6" w:space="0" w:color="auto"/>
              <w:bottom w:val="single" w:sz="6" w:space="0" w:color="auto"/>
              <w:right w:val="single" w:sz="6" w:space="0" w:color="auto"/>
            </w:tcBorders>
            <w:tcMar>
              <w:top w:w="114" w:type="dxa"/>
              <w:left w:w="28" w:type="dxa"/>
              <w:bottom w:w="114" w:type="dxa"/>
              <w:right w:w="28" w:type="dxa"/>
            </w:tcMar>
          </w:tcPr>
          <w:p w14:paraId="4F3C694B" w14:textId="77777777" w:rsidR="00640C3A" w:rsidRPr="00414849" w:rsidRDefault="00640C3A" w:rsidP="000E17F0">
            <w:pPr>
              <w:pStyle w:val="FORMATTEXT"/>
              <w:rPr>
                <w:rFonts w:ascii="Times New Roman" w:hAnsi="Times New Roman" w:cs="Times New Roman"/>
                <w:sz w:val="22"/>
                <w:szCs w:val="24"/>
              </w:rPr>
            </w:pPr>
          </w:p>
        </w:tc>
        <w:tc>
          <w:tcPr>
            <w:tcW w:w="2410" w:type="dxa"/>
            <w:vMerge/>
            <w:tcBorders>
              <w:left w:val="single" w:sz="6" w:space="0" w:color="auto"/>
              <w:bottom w:val="single" w:sz="4" w:space="0" w:color="auto"/>
              <w:right w:val="single" w:sz="6" w:space="0" w:color="auto"/>
            </w:tcBorders>
          </w:tcPr>
          <w:p w14:paraId="5BA03424" w14:textId="77777777" w:rsidR="00640C3A" w:rsidRPr="00414849" w:rsidRDefault="00640C3A" w:rsidP="000E17F0">
            <w:pPr>
              <w:pStyle w:val="FORMATTEXT"/>
              <w:rPr>
                <w:rFonts w:ascii="Times New Roman" w:hAnsi="Times New Roman" w:cs="Times New Roman"/>
                <w:sz w:val="22"/>
                <w:szCs w:val="24"/>
              </w:rPr>
            </w:pPr>
          </w:p>
        </w:tc>
        <w:tc>
          <w:tcPr>
            <w:tcW w:w="3933"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2BFD3760" w14:textId="77777777" w:rsidR="00640C3A" w:rsidRPr="00414849" w:rsidRDefault="00640C3A" w:rsidP="000E17F0">
            <w:pPr>
              <w:pStyle w:val="FORMATTEXT"/>
              <w:rPr>
                <w:rFonts w:ascii="Times New Roman" w:hAnsi="Times New Roman" w:cs="Times New Roman"/>
                <w:sz w:val="22"/>
                <w:szCs w:val="24"/>
              </w:rPr>
            </w:pPr>
            <w:r w:rsidRPr="00414849">
              <w:rPr>
                <w:rFonts w:ascii="Times New Roman" w:hAnsi="Times New Roman" w:cs="Times New Roman"/>
                <w:sz w:val="22"/>
                <w:szCs w:val="24"/>
              </w:rPr>
              <w:t>Подготовка отчёта по проекту</w:t>
            </w:r>
          </w:p>
        </w:tc>
        <w:tc>
          <w:tcPr>
            <w:tcW w:w="1985" w:type="dxa"/>
            <w:tcBorders>
              <w:top w:val="single" w:sz="6" w:space="0" w:color="auto"/>
              <w:left w:val="single" w:sz="6" w:space="0" w:color="auto"/>
              <w:bottom w:val="single" w:sz="4" w:space="0" w:color="auto"/>
              <w:right w:val="single" w:sz="6" w:space="0" w:color="auto"/>
            </w:tcBorders>
          </w:tcPr>
          <w:p w14:paraId="2C421FBD" w14:textId="65F121AF" w:rsidR="00640C3A" w:rsidRPr="00414849" w:rsidRDefault="00A6121F" w:rsidP="000E17F0">
            <w:pPr>
              <w:pStyle w:val="FORMATTEXT"/>
              <w:rPr>
                <w:rFonts w:ascii="Times New Roman" w:hAnsi="Times New Roman" w:cs="Times New Roman"/>
                <w:sz w:val="22"/>
                <w:szCs w:val="24"/>
              </w:rPr>
            </w:pPr>
            <w:r w:rsidRPr="00414849">
              <w:rPr>
                <w:rFonts w:ascii="Times New Roman" w:hAnsi="Times New Roman" w:cs="Times New Roman"/>
                <w:sz w:val="22"/>
                <w:szCs w:val="24"/>
              </w:rPr>
              <w:t>Июнь 2024г.</w:t>
            </w:r>
          </w:p>
        </w:tc>
        <w:tc>
          <w:tcPr>
            <w:tcW w:w="4855"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4001D83A" w14:textId="6C971D3A" w:rsidR="004E27BE" w:rsidRPr="00414849" w:rsidRDefault="00A6121F" w:rsidP="004E27BE">
            <w:pPr>
              <w:suppressAutoHyphens w:val="0"/>
              <w:autoSpaceDE w:val="0"/>
              <w:autoSpaceDN w:val="0"/>
              <w:adjustRightInd w:val="0"/>
              <w:rPr>
                <w:rFonts w:ascii="Times New Roman" w:hAnsi="Times New Roman" w:cs="Times New Roman"/>
                <w:sz w:val="22"/>
                <w:szCs w:val="22"/>
                <w:lang w:bidi="ar-SA"/>
              </w:rPr>
            </w:pPr>
            <w:r w:rsidRPr="00414849">
              <w:rPr>
                <w:rFonts w:ascii="Times New Roman" w:hAnsi="Times New Roman" w:cs="Times New Roman"/>
                <w:sz w:val="22"/>
              </w:rPr>
              <w:t>Отчет о проделанной работе</w:t>
            </w:r>
            <w:r w:rsidR="004E27BE" w:rsidRPr="00414849">
              <w:rPr>
                <w:rFonts w:ascii="Times New Roman" w:hAnsi="Times New Roman" w:cs="Times New Roman"/>
                <w:sz w:val="22"/>
              </w:rPr>
              <w:t>,</w:t>
            </w:r>
            <w:r w:rsidR="004E27BE" w:rsidRPr="00414849">
              <w:rPr>
                <w:rFonts w:ascii="Times New Roman" w:hAnsi="Times New Roman" w:cs="Times New Roman"/>
                <w:sz w:val="22"/>
                <w:szCs w:val="22"/>
                <w:lang w:bidi="ar-SA"/>
              </w:rPr>
              <w:t xml:space="preserve"> разработка</w:t>
            </w:r>
          </w:p>
          <w:p w14:paraId="4579098C" w14:textId="21D11173" w:rsidR="00640C3A" w:rsidRPr="00414849" w:rsidRDefault="004E27BE" w:rsidP="004E27BE">
            <w:pPr>
              <w:pStyle w:val="FORMATTEXT"/>
              <w:rPr>
                <w:rFonts w:ascii="Times New Roman" w:hAnsi="Times New Roman" w:cs="Times New Roman"/>
                <w:sz w:val="22"/>
                <w:szCs w:val="24"/>
              </w:rPr>
            </w:pPr>
            <w:r w:rsidRPr="00414849">
              <w:rPr>
                <w:rFonts w:ascii="Times New Roman" w:hAnsi="Times New Roman" w:cs="Times New Roman"/>
                <w:sz w:val="22"/>
                <w:szCs w:val="22"/>
              </w:rPr>
              <w:t>стратегии дальнейшего развития проекта</w:t>
            </w:r>
          </w:p>
        </w:tc>
      </w:tr>
      <w:tr w:rsidR="00640C3A" w:rsidRPr="00414849" w14:paraId="4C772328" w14:textId="77777777" w:rsidTr="0033100C">
        <w:trPr>
          <w:trHeight w:val="28"/>
        </w:trPr>
        <w:tc>
          <w:tcPr>
            <w:tcW w:w="2268" w:type="dxa"/>
            <w:vMerge w:val="restart"/>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182415E5" w14:textId="5AAE9CC1" w:rsidR="00640C3A" w:rsidRPr="00414849" w:rsidRDefault="00640C3A" w:rsidP="000E17F0">
            <w:pPr>
              <w:pStyle w:val="FORMATTEXT"/>
              <w:rPr>
                <w:rFonts w:ascii="Times New Roman" w:hAnsi="Times New Roman" w:cs="Times New Roman"/>
                <w:sz w:val="22"/>
                <w:szCs w:val="24"/>
              </w:rPr>
            </w:pPr>
            <w:r w:rsidRPr="00414849">
              <w:rPr>
                <w:rFonts w:ascii="Times New Roman" w:hAnsi="Times New Roman" w:cs="Times New Roman"/>
                <w:sz w:val="22"/>
                <w:szCs w:val="24"/>
              </w:rPr>
              <w:t>5. Презентационный</w:t>
            </w:r>
          </w:p>
          <w:p w14:paraId="3B68B541" w14:textId="77777777" w:rsidR="00640C3A" w:rsidRPr="00414849" w:rsidRDefault="00640C3A" w:rsidP="000E17F0">
            <w:pPr>
              <w:pStyle w:val="FORMATTEXT"/>
              <w:rPr>
                <w:rFonts w:ascii="Times New Roman" w:hAnsi="Times New Roman" w:cs="Times New Roman"/>
                <w:sz w:val="22"/>
                <w:szCs w:val="24"/>
              </w:rPr>
            </w:pPr>
          </w:p>
        </w:tc>
        <w:tc>
          <w:tcPr>
            <w:tcW w:w="2410" w:type="dxa"/>
            <w:tcBorders>
              <w:top w:val="single" w:sz="6" w:space="0" w:color="auto"/>
              <w:left w:val="single" w:sz="6" w:space="0" w:color="auto"/>
              <w:bottom w:val="single" w:sz="4" w:space="0" w:color="auto"/>
              <w:right w:val="single" w:sz="6" w:space="0" w:color="auto"/>
            </w:tcBorders>
          </w:tcPr>
          <w:p w14:paraId="3AFE47E5" w14:textId="77777777" w:rsidR="00640C3A" w:rsidRPr="00414849" w:rsidRDefault="00640C3A" w:rsidP="000E17F0">
            <w:pPr>
              <w:pStyle w:val="FORMATTEXT"/>
              <w:rPr>
                <w:rFonts w:ascii="Times New Roman" w:hAnsi="Times New Roman" w:cs="Times New Roman"/>
                <w:sz w:val="22"/>
                <w:szCs w:val="24"/>
              </w:rPr>
            </w:pPr>
            <w:r w:rsidRPr="00414849">
              <w:rPr>
                <w:rFonts w:ascii="Times New Roman" w:hAnsi="Times New Roman" w:cs="Times New Roman"/>
                <w:sz w:val="22"/>
                <w:szCs w:val="24"/>
              </w:rPr>
              <w:t>Представить результаты проекта образовательному и профессиональному сообществу</w:t>
            </w:r>
          </w:p>
        </w:tc>
        <w:tc>
          <w:tcPr>
            <w:tcW w:w="3933"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4818E865" w14:textId="77777777" w:rsidR="00640C3A" w:rsidRPr="00414849" w:rsidRDefault="00640C3A" w:rsidP="000E17F0">
            <w:pPr>
              <w:pStyle w:val="FORMATTEXT"/>
              <w:rPr>
                <w:rFonts w:ascii="Times New Roman" w:hAnsi="Times New Roman" w:cs="Times New Roman"/>
                <w:sz w:val="22"/>
                <w:szCs w:val="24"/>
              </w:rPr>
            </w:pPr>
            <w:r w:rsidRPr="00414849">
              <w:rPr>
                <w:rFonts w:ascii="Times New Roman" w:hAnsi="Times New Roman" w:cs="Times New Roman"/>
                <w:sz w:val="22"/>
                <w:szCs w:val="24"/>
              </w:rPr>
              <w:t xml:space="preserve">Публикация материалов по реализации проекта; подготовка и размещение пресс-релизов по теме проекта в социальных сетях и СМИ; проведение </w:t>
            </w:r>
            <w:proofErr w:type="spellStart"/>
            <w:r w:rsidRPr="00414849">
              <w:rPr>
                <w:rFonts w:ascii="Times New Roman" w:hAnsi="Times New Roman" w:cs="Times New Roman"/>
                <w:sz w:val="22"/>
                <w:szCs w:val="24"/>
              </w:rPr>
              <w:t>вебинаров</w:t>
            </w:r>
            <w:proofErr w:type="spellEnd"/>
            <w:r w:rsidRPr="00414849">
              <w:rPr>
                <w:rFonts w:ascii="Times New Roman" w:hAnsi="Times New Roman" w:cs="Times New Roman"/>
                <w:sz w:val="22"/>
                <w:szCs w:val="24"/>
              </w:rPr>
              <w:t xml:space="preserve"> по теме проекта; организация конференции/семинара по итогам реализации проекта.</w:t>
            </w:r>
          </w:p>
        </w:tc>
        <w:tc>
          <w:tcPr>
            <w:tcW w:w="1985" w:type="dxa"/>
            <w:tcBorders>
              <w:top w:val="single" w:sz="6" w:space="0" w:color="auto"/>
              <w:left w:val="single" w:sz="6" w:space="0" w:color="auto"/>
              <w:bottom w:val="single" w:sz="4" w:space="0" w:color="auto"/>
              <w:right w:val="single" w:sz="6" w:space="0" w:color="auto"/>
            </w:tcBorders>
          </w:tcPr>
          <w:p w14:paraId="7E983A1D" w14:textId="5E798288" w:rsidR="00640C3A" w:rsidRPr="00414849" w:rsidRDefault="004E27BE" w:rsidP="000E17F0">
            <w:pPr>
              <w:pStyle w:val="FORMATTEXT"/>
              <w:rPr>
                <w:rFonts w:ascii="Times New Roman" w:hAnsi="Times New Roman" w:cs="Times New Roman"/>
                <w:sz w:val="22"/>
                <w:szCs w:val="24"/>
              </w:rPr>
            </w:pPr>
            <w:r w:rsidRPr="00414849">
              <w:rPr>
                <w:rFonts w:ascii="Times New Roman" w:hAnsi="Times New Roman" w:cs="Times New Roman"/>
                <w:sz w:val="22"/>
                <w:szCs w:val="24"/>
              </w:rPr>
              <w:t>В течение реализации проекта</w:t>
            </w:r>
            <w:r w:rsidR="0033100C" w:rsidRPr="00414849">
              <w:rPr>
                <w:rFonts w:ascii="Times New Roman" w:hAnsi="Times New Roman" w:cs="Times New Roman"/>
                <w:sz w:val="22"/>
                <w:szCs w:val="24"/>
              </w:rPr>
              <w:t>.</w:t>
            </w:r>
          </w:p>
        </w:tc>
        <w:tc>
          <w:tcPr>
            <w:tcW w:w="4855"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5938536E" w14:textId="77777777" w:rsidR="004E27BE" w:rsidRPr="00414849" w:rsidRDefault="004E27BE" w:rsidP="004E27BE">
            <w:pPr>
              <w:suppressAutoHyphens w:val="0"/>
              <w:autoSpaceDE w:val="0"/>
              <w:autoSpaceDN w:val="0"/>
              <w:adjustRightInd w:val="0"/>
              <w:rPr>
                <w:rFonts w:ascii="Times New Roman" w:hAnsi="Times New Roman" w:cs="Times New Roman"/>
                <w:sz w:val="22"/>
                <w:szCs w:val="22"/>
                <w:lang w:bidi="ar-SA"/>
              </w:rPr>
            </w:pPr>
            <w:r w:rsidRPr="00414849">
              <w:rPr>
                <w:rFonts w:ascii="Times New Roman" w:hAnsi="Times New Roman" w:cs="Times New Roman"/>
                <w:sz w:val="22"/>
                <w:szCs w:val="22"/>
                <w:lang w:bidi="ar-SA"/>
              </w:rPr>
              <w:t>Повышение информированности общественности</w:t>
            </w:r>
          </w:p>
          <w:p w14:paraId="60E57707" w14:textId="77777777" w:rsidR="004E27BE" w:rsidRPr="00414849" w:rsidRDefault="004E27BE" w:rsidP="004E27BE">
            <w:pPr>
              <w:suppressAutoHyphens w:val="0"/>
              <w:autoSpaceDE w:val="0"/>
              <w:autoSpaceDN w:val="0"/>
              <w:adjustRightInd w:val="0"/>
              <w:rPr>
                <w:rFonts w:ascii="Times New Roman" w:hAnsi="Times New Roman" w:cs="Times New Roman"/>
                <w:sz w:val="22"/>
                <w:szCs w:val="22"/>
                <w:lang w:bidi="ar-SA"/>
              </w:rPr>
            </w:pPr>
            <w:r w:rsidRPr="00414849">
              <w:rPr>
                <w:rFonts w:ascii="Times New Roman" w:hAnsi="Times New Roman" w:cs="Times New Roman"/>
                <w:sz w:val="22"/>
                <w:szCs w:val="22"/>
                <w:lang w:bidi="ar-SA"/>
              </w:rPr>
              <w:t xml:space="preserve">и социальных </w:t>
            </w:r>
            <w:proofErr w:type="spellStart"/>
            <w:r w:rsidRPr="00414849">
              <w:rPr>
                <w:rFonts w:ascii="Times New Roman" w:hAnsi="Times New Roman" w:cs="Times New Roman"/>
                <w:sz w:val="22"/>
                <w:szCs w:val="22"/>
                <w:lang w:bidi="ar-SA"/>
              </w:rPr>
              <w:t>партнѐров</w:t>
            </w:r>
            <w:proofErr w:type="spellEnd"/>
            <w:r w:rsidRPr="00414849">
              <w:rPr>
                <w:rFonts w:ascii="Times New Roman" w:hAnsi="Times New Roman" w:cs="Times New Roman"/>
                <w:sz w:val="22"/>
                <w:szCs w:val="22"/>
                <w:lang w:bidi="ar-SA"/>
              </w:rPr>
              <w:t xml:space="preserve"> о реализации проекта.</w:t>
            </w:r>
          </w:p>
          <w:p w14:paraId="5E14401A" w14:textId="77777777" w:rsidR="004E27BE" w:rsidRPr="00414849" w:rsidRDefault="004E27BE" w:rsidP="004E27BE">
            <w:pPr>
              <w:suppressAutoHyphens w:val="0"/>
              <w:autoSpaceDE w:val="0"/>
              <w:autoSpaceDN w:val="0"/>
              <w:adjustRightInd w:val="0"/>
              <w:rPr>
                <w:rFonts w:ascii="Times New Roman" w:hAnsi="Times New Roman" w:cs="Times New Roman"/>
                <w:sz w:val="22"/>
                <w:szCs w:val="22"/>
                <w:lang w:bidi="ar-SA"/>
              </w:rPr>
            </w:pPr>
            <w:r w:rsidRPr="00414849">
              <w:rPr>
                <w:rFonts w:ascii="Times New Roman" w:hAnsi="Times New Roman" w:cs="Times New Roman"/>
                <w:sz w:val="22"/>
                <w:szCs w:val="22"/>
                <w:lang w:bidi="ar-SA"/>
              </w:rPr>
              <w:t>Публикация статей, отражающих результаты про-</w:t>
            </w:r>
          </w:p>
          <w:p w14:paraId="330AEB25" w14:textId="3E8FFE71" w:rsidR="004E27BE" w:rsidRPr="00414849" w:rsidRDefault="004E27BE" w:rsidP="004E27BE">
            <w:pPr>
              <w:suppressAutoHyphens w:val="0"/>
              <w:autoSpaceDE w:val="0"/>
              <w:autoSpaceDN w:val="0"/>
              <w:adjustRightInd w:val="0"/>
              <w:rPr>
                <w:rFonts w:ascii="Times New Roman" w:hAnsi="Times New Roman" w:cs="Times New Roman"/>
                <w:sz w:val="22"/>
                <w:szCs w:val="22"/>
                <w:lang w:bidi="ar-SA"/>
              </w:rPr>
            </w:pPr>
            <w:proofErr w:type="spellStart"/>
            <w:r w:rsidRPr="00414849">
              <w:rPr>
                <w:rFonts w:ascii="Times New Roman" w:hAnsi="Times New Roman" w:cs="Times New Roman"/>
                <w:sz w:val="22"/>
                <w:szCs w:val="22"/>
                <w:lang w:bidi="ar-SA"/>
              </w:rPr>
              <w:t>екта</w:t>
            </w:r>
            <w:proofErr w:type="spellEnd"/>
            <w:r w:rsidRPr="00414849">
              <w:rPr>
                <w:rFonts w:ascii="Times New Roman" w:hAnsi="Times New Roman" w:cs="Times New Roman"/>
                <w:sz w:val="22"/>
                <w:szCs w:val="22"/>
                <w:lang w:bidi="ar-SA"/>
              </w:rPr>
              <w:t>. Публикация результатов проекта в сборниках конференций различного уровня (всероссийских, региональных).</w:t>
            </w:r>
          </w:p>
          <w:p w14:paraId="44EBBC1D" w14:textId="77777777" w:rsidR="004E27BE" w:rsidRPr="00414849" w:rsidRDefault="004E27BE" w:rsidP="004E27BE">
            <w:pPr>
              <w:suppressAutoHyphens w:val="0"/>
              <w:autoSpaceDE w:val="0"/>
              <w:autoSpaceDN w:val="0"/>
              <w:adjustRightInd w:val="0"/>
              <w:rPr>
                <w:rFonts w:ascii="Times New Roman" w:hAnsi="Times New Roman" w:cs="Times New Roman"/>
                <w:sz w:val="22"/>
                <w:szCs w:val="22"/>
                <w:lang w:bidi="ar-SA"/>
              </w:rPr>
            </w:pPr>
            <w:r w:rsidRPr="00414849">
              <w:rPr>
                <w:rFonts w:ascii="Times New Roman" w:hAnsi="Times New Roman" w:cs="Times New Roman"/>
                <w:sz w:val="22"/>
                <w:szCs w:val="22"/>
                <w:lang w:bidi="ar-SA"/>
              </w:rPr>
              <w:t>Размещение материалов проекта на школьных ре-</w:t>
            </w:r>
          </w:p>
          <w:p w14:paraId="229C7DED" w14:textId="77777777" w:rsidR="004E27BE" w:rsidRPr="00414849" w:rsidRDefault="004E27BE" w:rsidP="004E27BE">
            <w:pPr>
              <w:suppressAutoHyphens w:val="0"/>
              <w:autoSpaceDE w:val="0"/>
              <w:autoSpaceDN w:val="0"/>
              <w:adjustRightInd w:val="0"/>
              <w:rPr>
                <w:rFonts w:ascii="Times New Roman" w:hAnsi="Times New Roman" w:cs="Times New Roman"/>
                <w:sz w:val="22"/>
                <w:szCs w:val="22"/>
                <w:lang w:bidi="ar-SA"/>
              </w:rPr>
            </w:pPr>
            <w:proofErr w:type="spellStart"/>
            <w:r w:rsidRPr="00414849">
              <w:rPr>
                <w:rFonts w:ascii="Times New Roman" w:hAnsi="Times New Roman" w:cs="Times New Roman"/>
                <w:sz w:val="22"/>
                <w:szCs w:val="22"/>
                <w:lang w:bidi="ar-SA"/>
              </w:rPr>
              <w:t>сурсах</w:t>
            </w:r>
            <w:proofErr w:type="spellEnd"/>
            <w:r w:rsidRPr="00414849">
              <w:rPr>
                <w:rFonts w:ascii="Times New Roman" w:hAnsi="Times New Roman" w:cs="Times New Roman"/>
                <w:sz w:val="22"/>
                <w:szCs w:val="22"/>
                <w:lang w:bidi="ar-SA"/>
              </w:rPr>
              <w:t xml:space="preserve"> в сети Интернет: на официальном сайте</w:t>
            </w:r>
          </w:p>
          <w:p w14:paraId="6897BB52" w14:textId="77777777" w:rsidR="004E27BE" w:rsidRPr="00414849" w:rsidRDefault="004E27BE" w:rsidP="004E27BE">
            <w:pPr>
              <w:suppressAutoHyphens w:val="0"/>
              <w:autoSpaceDE w:val="0"/>
              <w:autoSpaceDN w:val="0"/>
              <w:adjustRightInd w:val="0"/>
              <w:rPr>
                <w:rFonts w:ascii="Times New Roman" w:hAnsi="Times New Roman" w:cs="Times New Roman"/>
                <w:sz w:val="22"/>
                <w:szCs w:val="22"/>
                <w:lang w:bidi="ar-SA"/>
              </w:rPr>
            </w:pPr>
            <w:r w:rsidRPr="00414849">
              <w:rPr>
                <w:rFonts w:ascii="Times New Roman" w:hAnsi="Times New Roman" w:cs="Times New Roman"/>
                <w:sz w:val="22"/>
                <w:szCs w:val="22"/>
                <w:lang w:bidi="ar-SA"/>
              </w:rPr>
              <w:t>школы, в официальных группах в социальных се-</w:t>
            </w:r>
          </w:p>
          <w:p w14:paraId="6D64BB6C" w14:textId="1FFA2AE8" w:rsidR="00640C3A" w:rsidRPr="00414849" w:rsidRDefault="004E27BE" w:rsidP="004E27BE">
            <w:pPr>
              <w:pStyle w:val="FORMATTEXT"/>
              <w:rPr>
                <w:rFonts w:ascii="Times New Roman" w:hAnsi="Times New Roman" w:cs="Times New Roman"/>
                <w:sz w:val="22"/>
                <w:szCs w:val="24"/>
              </w:rPr>
            </w:pPr>
            <w:proofErr w:type="spellStart"/>
            <w:r w:rsidRPr="00414849">
              <w:rPr>
                <w:rFonts w:ascii="Times New Roman" w:hAnsi="Times New Roman" w:cs="Times New Roman"/>
                <w:sz w:val="22"/>
                <w:szCs w:val="22"/>
              </w:rPr>
              <w:t>тях</w:t>
            </w:r>
            <w:proofErr w:type="spellEnd"/>
            <w:r w:rsidRPr="00414849">
              <w:rPr>
                <w:rFonts w:ascii="Times New Roman" w:hAnsi="Times New Roman" w:cs="Times New Roman"/>
                <w:sz w:val="22"/>
                <w:szCs w:val="22"/>
              </w:rPr>
              <w:t xml:space="preserve"> и т.д.</w:t>
            </w:r>
          </w:p>
        </w:tc>
      </w:tr>
      <w:tr w:rsidR="00134CF3" w:rsidRPr="00414849" w14:paraId="54FBCEE9" w14:textId="77777777" w:rsidTr="0033100C">
        <w:trPr>
          <w:trHeight w:val="28"/>
        </w:trPr>
        <w:tc>
          <w:tcPr>
            <w:tcW w:w="2268" w:type="dxa"/>
            <w:vMerge/>
            <w:tcBorders>
              <w:left w:val="single" w:sz="6" w:space="0" w:color="auto"/>
              <w:bottom w:val="single" w:sz="4" w:space="0" w:color="auto"/>
              <w:right w:val="single" w:sz="6" w:space="0" w:color="auto"/>
            </w:tcBorders>
            <w:tcMar>
              <w:top w:w="114" w:type="dxa"/>
              <w:left w:w="28" w:type="dxa"/>
              <w:bottom w:w="114" w:type="dxa"/>
              <w:right w:w="28" w:type="dxa"/>
            </w:tcMar>
          </w:tcPr>
          <w:p w14:paraId="118C985D" w14:textId="77777777" w:rsidR="00134CF3" w:rsidRPr="00414849" w:rsidRDefault="00134CF3" w:rsidP="00134CF3">
            <w:pPr>
              <w:pStyle w:val="FORMATTEXT"/>
              <w:rPr>
                <w:rFonts w:ascii="Times New Roman" w:hAnsi="Times New Roman" w:cs="Times New Roman"/>
                <w:b/>
                <w:sz w:val="22"/>
                <w:szCs w:val="24"/>
              </w:rPr>
            </w:pPr>
          </w:p>
        </w:tc>
        <w:tc>
          <w:tcPr>
            <w:tcW w:w="2410" w:type="dxa"/>
            <w:tcBorders>
              <w:top w:val="single" w:sz="6" w:space="0" w:color="auto"/>
              <w:left w:val="single" w:sz="6" w:space="0" w:color="auto"/>
              <w:bottom w:val="single" w:sz="6" w:space="0" w:color="auto"/>
              <w:right w:val="single" w:sz="6" w:space="0" w:color="auto"/>
            </w:tcBorders>
          </w:tcPr>
          <w:p w14:paraId="59BDF1AA" w14:textId="77777777" w:rsidR="00134CF3" w:rsidRPr="00414849" w:rsidRDefault="00134CF3" w:rsidP="00134CF3">
            <w:pPr>
              <w:pStyle w:val="FORMATTEXT"/>
              <w:rPr>
                <w:rFonts w:ascii="Times New Roman" w:hAnsi="Times New Roman" w:cs="Times New Roman"/>
                <w:sz w:val="22"/>
                <w:szCs w:val="24"/>
              </w:rPr>
            </w:pPr>
            <w:r w:rsidRPr="00414849">
              <w:rPr>
                <w:rFonts w:ascii="Times New Roman" w:hAnsi="Times New Roman" w:cs="Times New Roman"/>
                <w:sz w:val="22"/>
                <w:szCs w:val="24"/>
              </w:rPr>
              <w:t>Развитие единой информационно-образовательной среды</w:t>
            </w:r>
          </w:p>
        </w:tc>
        <w:tc>
          <w:tcPr>
            <w:tcW w:w="39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ECE457" w14:textId="580A4B17" w:rsidR="00134CF3" w:rsidRPr="00414849" w:rsidRDefault="00134CF3" w:rsidP="00134CF3">
            <w:pPr>
              <w:pStyle w:val="FORMATTEXT"/>
              <w:rPr>
                <w:rFonts w:ascii="Times New Roman" w:hAnsi="Times New Roman" w:cs="Times New Roman"/>
                <w:sz w:val="22"/>
                <w:szCs w:val="24"/>
              </w:rPr>
            </w:pPr>
            <w:r w:rsidRPr="00414849">
              <w:rPr>
                <w:rFonts w:ascii="Times New Roman" w:hAnsi="Times New Roman" w:cs="Times New Roman"/>
                <w:sz w:val="22"/>
                <w:szCs w:val="24"/>
              </w:rPr>
              <w:t xml:space="preserve">Размещение в электронной образовательной среде </w:t>
            </w:r>
            <w:proofErr w:type="spellStart"/>
            <w:r w:rsidRPr="00414849">
              <w:rPr>
                <w:rFonts w:ascii="Times New Roman" w:hAnsi="Times New Roman" w:cs="Times New Roman"/>
                <w:sz w:val="22"/>
                <w:szCs w:val="24"/>
              </w:rPr>
              <w:t>СПбГМТУ</w:t>
            </w:r>
            <w:proofErr w:type="spellEnd"/>
            <w:r w:rsidRPr="00414849">
              <w:rPr>
                <w:rFonts w:ascii="Times New Roman" w:hAnsi="Times New Roman" w:cs="Times New Roman"/>
                <w:sz w:val="22"/>
                <w:szCs w:val="24"/>
              </w:rPr>
              <w:t xml:space="preserve"> и использование электронных средств обучения и информационных и методических материалов по совместно реализуемым образовательным программам.</w:t>
            </w:r>
          </w:p>
          <w:p w14:paraId="2900D8CA" w14:textId="6C19371F" w:rsidR="00134CF3" w:rsidRPr="00414849" w:rsidRDefault="00134CF3" w:rsidP="00134CF3">
            <w:pPr>
              <w:pStyle w:val="FORMATTEXT"/>
              <w:rPr>
                <w:rFonts w:ascii="Times New Roman" w:hAnsi="Times New Roman" w:cs="Times New Roman"/>
                <w:sz w:val="22"/>
                <w:szCs w:val="24"/>
              </w:rPr>
            </w:pPr>
            <w:r w:rsidRPr="00414849">
              <w:rPr>
                <w:rFonts w:ascii="Times New Roman" w:hAnsi="Times New Roman" w:cs="Times New Roman"/>
                <w:sz w:val="22"/>
                <w:szCs w:val="24"/>
              </w:rPr>
              <w:t>Организация взаимодействие обучающихся при реализации проекта в единой интегрированной информационной среде.</w:t>
            </w:r>
          </w:p>
        </w:tc>
        <w:tc>
          <w:tcPr>
            <w:tcW w:w="1985" w:type="dxa"/>
            <w:tcBorders>
              <w:top w:val="single" w:sz="6" w:space="0" w:color="auto"/>
              <w:left w:val="single" w:sz="6" w:space="0" w:color="auto"/>
              <w:bottom w:val="single" w:sz="6" w:space="0" w:color="auto"/>
              <w:right w:val="single" w:sz="6" w:space="0" w:color="auto"/>
            </w:tcBorders>
          </w:tcPr>
          <w:p w14:paraId="2089888A" w14:textId="16C6F149" w:rsidR="00134CF3" w:rsidRPr="00414849" w:rsidRDefault="00134CF3" w:rsidP="004E27BE">
            <w:pPr>
              <w:pStyle w:val="FORMATTEXT"/>
              <w:rPr>
                <w:rFonts w:ascii="Times New Roman" w:hAnsi="Times New Roman" w:cs="Times New Roman"/>
                <w:sz w:val="22"/>
                <w:szCs w:val="24"/>
              </w:rPr>
            </w:pPr>
            <w:r w:rsidRPr="00414849">
              <w:rPr>
                <w:rFonts w:ascii="Times New Roman" w:hAnsi="Times New Roman" w:cs="Times New Roman"/>
                <w:sz w:val="22"/>
                <w:szCs w:val="24"/>
              </w:rPr>
              <w:t xml:space="preserve">В течение </w:t>
            </w:r>
            <w:r w:rsidR="004E27BE" w:rsidRPr="00414849">
              <w:rPr>
                <w:rFonts w:ascii="Times New Roman" w:hAnsi="Times New Roman" w:cs="Times New Roman"/>
                <w:sz w:val="22"/>
                <w:szCs w:val="24"/>
              </w:rPr>
              <w:t>реализации проекта</w:t>
            </w:r>
          </w:p>
        </w:tc>
        <w:tc>
          <w:tcPr>
            <w:tcW w:w="4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73810F" w14:textId="77777777" w:rsidR="000F4E97" w:rsidRPr="00414849" w:rsidRDefault="000F4E97" w:rsidP="000F4E97">
            <w:pPr>
              <w:suppressAutoHyphens w:val="0"/>
              <w:autoSpaceDE w:val="0"/>
              <w:autoSpaceDN w:val="0"/>
              <w:adjustRightInd w:val="0"/>
              <w:rPr>
                <w:rFonts w:ascii="Times New Roman" w:hAnsi="Times New Roman" w:cs="Times New Roman"/>
                <w:sz w:val="22"/>
                <w:szCs w:val="22"/>
                <w:lang w:bidi="ar-SA"/>
              </w:rPr>
            </w:pPr>
            <w:r w:rsidRPr="00414849">
              <w:rPr>
                <w:rFonts w:ascii="Times New Roman" w:hAnsi="Times New Roman" w:cs="Times New Roman"/>
                <w:sz w:val="22"/>
                <w:szCs w:val="22"/>
                <w:lang w:bidi="ar-SA"/>
              </w:rPr>
              <w:t>Наличие электронной образовательной среды с</w:t>
            </w:r>
          </w:p>
          <w:p w14:paraId="622B03C6" w14:textId="77777777" w:rsidR="000F4E97" w:rsidRPr="00414849" w:rsidRDefault="000F4E97" w:rsidP="000F4E97">
            <w:pPr>
              <w:suppressAutoHyphens w:val="0"/>
              <w:autoSpaceDE w:val="0"/>
              <w:autoSpaceDN w:val="0"/>
              <w:adjustRightInd w:val="0"/>
              <w:rPr>
                <w:rFonts w:ascii="Times New Roman" w:hAnsi="Times New Roman" w:cs="Times New Roman"/>
                <w:sz w:val="22"/>
                <w:szCs w:val="22"/>
                <w:lang w:bidi="ar-SA"/>
              </w:rPr>
            </w:pPr>
            <w:r w:rsidRPr="00414849">
              <w:rPr>
                <w:rFonts w:ascii="Times New Roman" w:hAnsi="Times New Roman" w:cs="Times New Roman"/>
                <w:sz w:val="22"/>
                <w:szCs w:val="22"/>
                <w:lang w:bidi="ar-SA"/>
              </w:rPr>
              <w:t>наполненными электронными ресурсами в виде</w:t>
            </w:r>
          </w:p>
          <w:p w14:paraId="64335AAB" w14:textId="49E79556" w:rsidR="000F4E97" w:rsidRPr="00414849" w:rsidRDefault="000F4E97" w:rsidP="000F4E97">
            <w:pPr>
              <w:suppressAutoHyphens w:val="0"/>
              <w:autoSpaceDE w:val="0"/>
              <w:autoSpaceDN w:val="0"/>
              <w:adjustRightInd w:val="0"/>
              <w:rPr>
                <w:rFonts w:ascii="Times New Roman" w:hAnsi="Times New Roman" w:cs="Times New Roman"/>
                <w:sz w:val="22"/>
                <w:szCs w:val="22"/>
                <w:lang w:bidi="ar-SA"/>
              </w:rPr>
            </w:pPr>
            <w:r w:rsidRPr="00414849">
              <w:rPr>
                <w:rFonts w:ascii="Times New Roman" w:hAnsi="Times New Roman" w:cs="Times New Roman"/>
                <w:sz w:val="22"/>
                <w:szCs w:val="22"/>
                <w:lang w:bidi="ar-SA"/>
              </w:rPr>
              <w:t>платформы. Непрерывная связь с сетевыми партнерами. Единое информационно-технологическое пространство инженерного творчества школы и</w:t>
            </w:r>
          </w:p>
          <w:p w14:paraId="212A5147" w14:textId="77777777" w:rsidR="000F4E97" w:rsidRPr="00414849" w:rsidRDefault="000F4E97" w:rsidP="000F4E97">
            <w:pPr>
              <w:suppressAutoHyphens w:val="0"/>
              <w:autoSpaceDE w:val="0"/>
              <w:autoSpaceDN w:val="0"/>
              <w:adjustRightInd w:val="0"/>
              <w:rPr>
                <w:rFonts w:ascii="Times New Roman" w:hAnsi="Times New Roman" w:cs="Times New Roman"/>
                <w:sz w:val="22"/>
                <w:szCs w:val="22"/>
                <w:lang w:bidi="ar-SA"/>
              </w:rPr>
            </w:pPr>
            <w:proofErr w:type="spellStart"/>
            <w:r w:rsidRPr="00414849">
              <w:rPr>
                <w:rFonts w:ascii="Times New Roman" w:hAnsi="Times New Roman" w:cs="Times New Roman"/>
                <w:sz w:val="22"/>
                <w:szCs w:val="22"/>
                <w:lang w:bidi="ar-SA"/>
              </w:rPr>
              <w:t>СПбГМТУ</w:t>
            </w:r>
            <w:proofErr w:type="spellEnd"/>
            <w:r w:rsidRPr="00414849">
              <w:rPr>
                <w:rFonts w:ascii="Times New Roman" w:hAnsi="Times New Roman" w:cs="Times New Roman"/>
                <w:sz w:val="22"/>
                <w:szCs w:val="22"/>
                <w:lang w:bidi="ar-SA"/>
              </w:rPr>
              <w:t xml:space="preserve"> на основе единых базовых </w:t>
            </w:r>
            <w:proofErr w:type="spellStart"/>
            <w:r w:rsidRPr="00414849">
              <w:rPr>
                <w:rFonts w:ascii="Times New Roman" w:hAnsi="Times New Roman" w:cs="Times New Roman"/>
                <w:sz w:val="22"/>
                <w:szCs w:val="22"/>
                <w:lang w:bidi="ar-SA"/>
              </w:rPr>
              <w:t>информа</w:t>
            </w:r>
            <w:proofErr w:type="spellEnd"/>
            <w:r w:rsidRPr="00414849">
              <w:rPr>
                <w:rFonts w:ascii="Times New Roman" w:hAnsi="Times New Roman" w:cs="Times New Roman"/>
                <w:sz w:val="22"/>
                <w:szCs w:val="22"/>
                <w:lang w:bidi="ar-SA"/>
              </w:rPr>
              <w:t>-</w:t>
            </w:r>
          </w:p>
          <w:p w14:paraId="408F4FF9" w14:textId="6F7CCDA2" w:rsidR="00134CF3" w:rsidRPr="00414849" w:rsidRDefault="000F4E97" w:rsidP="000F4E97">
            <w:pPr>
              <w:pStyle w:val="FORMATTEXT"/>
              <w:rPr>
                <w:rFonts w:ascii="Times New Roman" w:hAnsi="Times New Roman" w:cs="Times New Roman"/>
                <w:sz w:val="22"/>
                <w:szCs w:val="24"/>
              </w:rPr>
            </w:pPr>
            <w:proofErr w:type="spellStart"/>
            <w:r w:rsidRPr="00414849">
              <w:rPr>
                <w:rFonts w:ascii="Times New Roman" w:hAnsi="Times New Roman" w:cs="Times New Roman"/>
                <w:sz w:val="22"/>
                <w:szCs w:val="22"/>
              </w:rPr>
              <w:t>ционно</w:t>
            </w:r>
            <w:proofErr w:type="spellEnd"/>
            <w:r w:rsidRPr="00414849">
              <w:rPr>
                <w:rFonts w:ascii="Times New Roman" w:hAnsi="Times New Roman" w:cs="Times New Roman"/>
                <w:sz w:val="22"/>
                <w:szCs w:val="22"/>
              </w:rPr>
              <w:t>-технологических решений</w:t>
            </w:r>
          </w:p>
        </w:tc>
      </w:tr>
    </w:tbl>
    <w:p w14:paraId="05DC4182" w14:textId="77777777" w:rsidR="00EA4F14" w:rsidRPr="00414849" w:rsidRDefault="00EA4F14" w:rsidP="000E17F0">
      <w:pPr>
        <w:pStyle w:val="LO-normal"/>
        <w:widowControl w:val="0"/>
        <w:spacing w:line="276" w:lineRule="auto"/>
        <w:ind w:left="117" w:right="736"/>
        <w:jc w:val="both"/>
        <w:rPr>
          <w:b/>
        </w:rPr>
      </w:pPr>
    </w:p>
    <w:p w14:paraId="745E8A1E" w14:textId="2AA1B023" w:rsidR="006C1D20" w:rsidRPr="00414849" w:rsidRDefault="006C1D20" w:rsidP="000E17F0">
      <w:pPr>
        <w:pStyle w:val="LO-normal"/>
        <w:widowControl w:val="0"/>
        <w:spacing w:line="276" w:lineRule="auto"/>
        <w:ind w:right="736"/>
        <w:jc w:val="both"/>
        <w:rPr>
          <w:b/>
        </w:rPr>
      </w:pPr>
      <w:r w:rsidRPr="00414849">
        <w:rPr>
          <w:b/>
        </w:rPr>
        <w:t xml:space="preserve">7.2 </w:t>
      </w:r>
      <w:r w:rsidR="003B195E" w:rsidRPr="00414849">
        <w:rPr>
          <w:b/>
        </w:rPr>
        <w:t xml:space="preserve">Операционное управление и координация по реализации </w:t>
      </w:r>
      <w:r w:rsidRPr="00414849">
        <w:rPr>
          <w:b/>
        </w:rPr>
        <w:t>Проекта</w:t>
      </w:r>
    </w:p>
    <w:p w14:paraId="52470221" w14:textId="023C3F41" w:rsidR="003B195E" w:rsidRPr="00414849" w:rsidRDefault="003B195E" w:rsidP="000E17F0">
      <w:pPr>
        <w:pStyle w:val="LO-normal"/>
        <w:widowControl w:val="0"/>
        <w:spacing w:line="276" w:lineRule="auto"/>
        <w:ind w:right="736" w:firstLine="720"/>
        <w:jc w:val="both"/>
      </w:pPr>
      <w:r w:rsidRPr="00414849">
        <w:t xml:space="preserve">Операционное управление Проектом </w:t>
      </w:r>
      <w:r w:rsidRPr="00414849">
        <w:rPr>
          <w:rFonts w:ascii="Times New Roman" w:hAnsi="Times New Roman" w:cs="Times New Roman"/>
        </w:rPr>
        <w:t>осуществля</w:t>
      </w:r>
      <w:r w:rsidR="00F57B08" w:rsidRPr="00414849">
        <w:rPr>
          <w:rFonts w:ascii="Times New Roman" w:hAnsi="Times New Roman" w:cs="Times New Roman"/>
        </w:rPr>
        <w:t>ется</w:t>
      </w:r>
      <w:r w:rsidR="007F0BEC" w:rsidRPr="00414849">
        <w:rPr>
          <w:rFonts w:ascii="Times New Roman" w:hAnsi="Times New Roman" w:cs="Times New Roman"/>
        </w:rPr>
        <w:t xml:space="preserve"> Министерство образования Камчатского края</w:t>
      </w:r>
      <w:r w:rsidRPr="00414849">
        <w:t>. Операционное управление Проектом в части методического руководства осуществляется Флагманским вузом.</w:t>
      </w:r>
    </w:p>
    <w:p w14:paraId="69E58C45" w14:textId="77777777" w:rsidR="006C1D20" w:rsidRPr="00414849" w:rsidRDefault="006C1D20" w:rsidP="000E17F0">
      <w:pPr>
        <w:pStyle w:val="LO-normal"/>
        <w:widowControl w:val="0"/>
        <w:spacing w:line="276" w:lineRule="auto"/>
        <w:ind w:right="736" w:firstLine="720"/>
        <w:jc w:val="both"/>
      </w:pPr>
      <w:r w:rsidRPr="00414849">
        <w:t>Координацию процесса реализации Проекта осуществляет Федеральное государственное бюджетное образовательное учреждение дополнительного профессионального образования «Институт развития профессионального образования» путем выстраивания системной работы Региональных координаторов.</w:t>
      </w:r>
    </w:p>
    <w:p w14:paraId="26431826" w14:textId="77777777" w:rsidR="006C1D20" w:rsidRPr="00414849" w:rsidRDefault="006C1D20" w:rsidP="000E17F0">
      <w:pPr>
        <w:suppressAutoHyphens w:val="0"/>
        <w:autoSpaceDE w:val="0"/>
        <w:autoSpaceDN w:val="0"/>
        <w:adjustRightInd w:val="0"/>
        <w:jc w:val="both"/>
        <w:rPr>
          <w:rFonts w:ascii="Times New Roman" w:hAnsi="Times New Roman" w:cs="Times New Roman"/>
          <w:lang w:bidi="ar-SA"/>
        </w:rPr>
      </w:pPr>
    </w:p>
    <w:p w14:paraId="77021E8D" w14:textId="77777777" w:rsidR="006C1D20" w:rsidRPr="00414849" w:rsidRDefault="006C1D20" w:rsidP="006C1D20">
      <w:pPr>
        <w:suppressAutoHyphens w:val="0"/>
        <w:autoSpaceDE w:val="0"/>
        <w:autoSpaceDN w:val="0"/>
        <w:adjustRightInd w:val="0"/>
        <w:rPr>
          <w:rFonts w:ascii="Times New Roman" w:hAnsi="Times New Roman" w:cs="Times New Roman"/>
          <w:b/>
          <w:lang w:bidi="ar-SA"/>
        </w:rPr>
      </w:pPr>
      <w:r w:rsidRPr="00414849">
        <w:rPr>
          <w:rFonts w:ascii="Times New Roman" w:hAnsi="Times New Roman" w:cs="Times New Roman"/>
          <w:b/>
          <w:lang w:bidi="ar-SA"/>
        </w:rPr>
        <w:t>7.3 Финансирование Проекта:</w:t>
      </w:r>
    </w:p>
    <w:p w14:paraId="275B02A2" w14:textId="77777777" w:rsidR="006A54A3" w:rsidRPr="00414849" w:rsidRDefault="006A54A3" w:rsidP="006C1D20">
      <w:pPr>
        <w:suppressAutoHyphens w:val="0"/>
        <w:autoSpaceDE w:val="0"/>
        <w:autoSpaceDN w:val="0"/>
        <w:adjustRightInd w:val="0"/>
        <w:rPr>
          <w:rFonts w:ascii="Times New Roman" w:hAnsi="Times New Roman" w:cs="Times New Roman"/>
          <w:b/>
          <w:lang w:bidi="ar-SA"/>
        </w:rPr>
      </w:pPr>
    </w:p>
    <w:p w14:paraId="6D06760C" w14:textId="2BEBAE76" w:rsidR="00D54F92" w:rsidRPr="00651F11" w:rsidRDefault="00216361" w:rsidP="00D54F92">
      <w:pPr>
        <w:ind w:firstLine="709"/>
        <w:jc w:val="both"/>
        <w:rPr>
          <w:rFonts w:ascii="Times New Roman" w:hAnsi="Times New Roman" w:cs="Times New Roman"/>
          <w:sz w:val="28"/>
          <w:szCs w:val="28"/>
        </w:rPr>
      </w:pPr>
      <w:r w:rsidRPr="00414849">
        <w:rPr>
          <w:rFonts w:ascii="Times New Roman" w:hAnsi="Times New Roman" w:cs="Times New Roman"/>
        </w:rPr>
        <w:t>Финансирование проекта</w:t>
      </w:r>
      <w:r w:rsidRPr="00414849">
        <w:t xml:space="preserve"> </w:t>
      </w:r>
      <w:r w:rsidRPr="00414849">
        <w:rPr>
          <w:rFonts w:ascii="Times New Roman" w:hAnsi="Times New Roman" w:cs="Times New Roman"/>
        </w:rPr>
        <w:t>осуществляется из</w:t>
      </w:r>
      <w:r w:rsidR="00AE0151">
        <w:rPr>
          <w:rFonts w:ascii="Times New Roman" w:hAnsi="Times New Roman" w:cs="Times New Roman"/>
        </w:rPr>
        <w:t xml:space="preserve"> средств</w:t>
      </w:r>
      <w:r w:rsidR="00C50EB1" w:rsidRPr="00414849">
        <w:rPr>
          <w:rFonts w:ascii="Times New Roman" w:hAnsi="Times New Roman" w:cs="Times New Roman"/>
        </w:rPr>
        <w:t xml:space="preserve"> с</w:t>
      </w:r>
      <w:r w:rsidR="00AE0151">
        <w:rPr>
          <w:rFonts w:ascii="Times New Roman" w:hAnsi="Times New Roman" w:cs="Times New Roman"/>
          <w:lang w:bidi="ar-SA"/>
        </w:rPr>
        <w:t xml:space="preserve">убвенции бюджета Камчатского края, выделенные на обеспечение образовательной деятельности обучающихся МАОУ </w:t>
      </w:r>
      <w:r w:rsidR="00AE0151" w:rsidRPr="00414849">
        <w:rPr>
          <w:rFonts w:ascii="Times New Roman" w:eastAsia="Times New Roman" w:hAnsi="Times New Roman" w:cs="Times New Roman"/>
        </w:rPr>
        <w:t>«Средняя школа № 3 имени А.С. Пушкина»</w:t>
      </w:r>
      <w:r w:rsidR="00D54F92">
        <w:rPr>
          <w:rFonts w:ascii="Times New Roman" w:eastAsia="Times New Roman" w:hAnsi="Times New Roman" w:cs="Times New Roman"/>
        </w:rPr>
        <w:t>.</w:t>
      </w:r>
      <w:r w:rsidR="00D54F92" w:rsidRPr="00D54F92">
        <w:rPr>
          <w:rFonts w:ascii="Times New Roman" w:hAnsi="Times New Roman" w:cs="Times New Roman"/>
          <w:sz w:val="28"/>
          <w:szCs w:val="28"/>
        </w:rPr>
        <w:t xml:space="preserve"> </w:t>
      </w:r>
      <w:r w:rsidR="00D54F92" w:rsidRPr="00D54F92">
        <w:rPr>
          <w:rFonts w:ascii="Times New Roman" w:hAnsi="Times New Roman" w:cs="Times New Roman"/>
        </w:rPr>
        <w:t>Возможно привлечение финансирования индустриальных или академических партнеров образовательной организации или субъекта РФ.</w:t>
      </w:r>
    </w:p>
    <w:p w14:paraId="176E1D11" w14:textId="5A93A3F9" w:rsidR="00216361" w:rsidRPr="00414849" w:rsidRDefault="00216361" w:rsidP="00AE0151">
      <w:pPr>
        <w:suppressAutoHyphens w:val="0"/>
        <w:autoSpaceDE w:val="0"/>
        <w:autoSpaceDN w:val="0"/>
        <w:adjustRightInd w:val="0"/>
        <w:rPr>
          <w:rFonts w:ascii="Times New Roman" w:hAnsi="Times New Roman" w:cs="Times New Roman"/>
          <w:lang w:bidi="ar-SA"/>
        </w:rPr>
      </w:pPr>
    </w:p>
    <w:p w14:paraId="0A844154" w14:textId="77777777" w:rsidR="00B87B7C" w:rsidRPr="00414849" w:rsidRDefault="00EA4F14" w:rsidP="002B2DA8">
      <w:pPr>
        <w:pStyle w:val="LO-normal"/>
        <w:widowControl w:val="0"/>
        <w:spacing w:line="276" w:lineRule="auto"/>
        <w:ind w:right="736"/>
        <w:rPr>
          <w:b/>
        </w:rPr>
      </w:pPr>
      <w:r w:rsidRPr="00414849">
        <w:rPr>
          <w:b/>
        </w:rPr>
        <w:t>8. </w:t>
      </w:r>
      <w:r w:rsidR="005D203D" w:rsidRPr="00414849">
        <w:rPr>
          <w:b/>
        </w:rPr>
        <w:t>Участники Проекта</w:t>
      </w:r>
    </w:p>
    <w:p w14:paraId="0ECAE5A5" w14:textId="77777777" w:rsidR="00B87B7C" w:rsidRPr="00414849" w:rsidRDefault="005D203D" w:rsidP="000A7725">
      <w:pPr>
        <w:pStyle w:val="LO-normal"/>
        <w:widowControl w:val="0"/>
        <w:rPr>
          <w:b/>
        </w:rPr>
      </w:pPr>
      <w:r w:rsidRPr="00414849">
        <w:rPr>
          <w:b/>
        </w:rPr>
        <w:t>8.1 Флагманский вуз (</w:t>
      </w:r>
      <w:proofErr w:type="spellStart"/>
      <w:r w:rsidRPr="00414849">
        <w:rPr>
          <w:rFonts w:ascii="Times New Roman" w:hAnsi="Times New Roman"/>
          <w:b/>
          <w:bCs/>
        </w:rPr>
        <w:t>СПбГМТУ</w:t>
      </w:r>
      <w:proofErr w:type="spellEnd"/>
      <w:r w:rsidRPr="00414849">
        <w:rPr>
          <w:b/>
        </w:rPr>
        <w:t>)</w:t>
      </w:r>
    </w:p>
    <w:p w14:paraId="18D8B247" w14:textId="458648BF" w:rsidR="00B87B7C" w:rsidRPr="00414849" w:rsidRDefault="005D203D" w:rsidP="00414849">
      <w:pPr>
        <w:pStyle w:val="LO-normal"/>
        <w:widowControl w:val="0"/>
        <w:spacing w:before="57" w:after="57" w:line="276" w:lineRule="auto"/>
        <w:jc w:val="center"/>
        <w:rPr>
          <w:rFonts w:ascii="Times New Roman" w:eastAsia="Times New Roman" w:hAnsi="Times New Roman" w:cs="Times New Roman"/>
        </w:rPr>
      </w:pPr>
      <w:r w:rsidRPr="00414849">
        <w:rPr>
          <w:rFonts w:ascii="Times New Roman" w:eastAsia="Times New Roman" w:hAnsi="Times New Roman" w:cs="Times New Roman"/>
        </w:rPr>
        <w:t xml:space="preserve">От Флагманского вуза взаимодействие с </w:t>
      </w:r>
      <w:r w:rsidR="00B00EB1" w:rsidRPr="00414849">
        <w:rPr>
          <w:rFonts w:ascii="Times New Roman" w:eastAsia="Times New Roman" w:hAnsi="Times New Roman" w:cs="Times New Roman"/>
        </w:rPr>
        <w:t>МАОУ «Средняя школа № 3 имени А.С. Пушкина»</w:t>
      </w:r>
      <w:r w:rsidR="00E1305F" w:rsidRPr="00414849">
        <w:rPr>
          <w:rFonts w:ascii="Times New Roman" w:eastAsia="Times New Roman" w:hAnsi="Times New Roman" w:cs="Times New Roman"/>
        </w:rPr>
        <w:t xml:space="preserve"> </w:t>
      </w:r>
      <w:r w:rsidRPr="00414849">
        <w:rPr>
          <w:rFonts w:ascii="Times New Roman" w:eastAsia="Times New Roman" w:hAnsi="Times New Roman" w:cs="Times New Roman"/>
        </w:rPr>
        <w:t>осуществляет Управление непрерывного образования</w:t>
      </w:r>
    </w:p>
    <w:p w14:paraId="4C3BFE45" w14:textId="263565D5" w:rsidR="00B87B7C" w:rsidRPr="00414849" w:rsidRDefault="00C812B7" w:rsidP="00C812B7">
      <w:pPr>
        <w:pStyle w:val="LO-normal"/>
        <w:widowControl w:val="0"/>
        <w:spacing w:line="276" w:lineRule="auto"/>
        <w:ind w:right="736"/>
        <w:rPr>
          <w:b/>
        </w:rPr>
      </w:pPr>
      <w:r w:rsidRPr="00414849">
        <w:rPr>
          <w:b/>
        </w:rPr>
        <w:t xml:space="preserve">8.1.1. </w:t>
      </w:r>
      <w:r w:rsidR="005D203D" w:rsidRPr="00414849">
        <w:rPr>
          <w:b/>
        </w:rPr>
        <w:t>Функционал флагманского вуза</w:t>
      </w:r>
    </w:p>
    <w:p w14:paraId="35352EE3" w14:textId="77777777" w:rsidR="00CE5961" w:rsidRPr="00414849" w:rsidRDefault="00CE5961" w:rsidP="000E17F0">
      <w:pPr>
        <w:pStyle w:val="LO-normal"/>
        <w:widowControl w:val="0"/>
        <w:spacing w:line="276" w:lineRule="auto"/>
        <w:ind w:right="736" w:firstLine="720"/>
        <w:jc w:val="both"/>
      </w:pPr>
      <w:r w:rsidRPr="00414849">
        <w:t xml:space="preserve">Основными функциями флагманского вуза являются: </w:t>
      </w:r>
    </w:p>
    <w:p w14:paraId="54547DD3" w14:textId="77777777" w:rsidR="00CE5961" w:rsidRPr="00414849" w:rsidRDefault="00CE5961" w:rsidP="000E17F0">
      <w:pPr>
        <w:pStyle w:val="LO-normal"/>
        <w:widowControl w:val="0"/>
        <w:spacing w:line="276" w:lineRule="auto"/>
        <w:ind w:right="736" w:firstLine="720"/>
        <w:jc w:val="both"/>
      </w:pPr>
      <w:r w:rsidRPr="00414849">
        <w:t xml:space="preserve">- разработка проекта инженерного класса судостроительного профиля; </w:t>
      </w:r>
    </w:p>
    <w:p w14:paraId="486BECCE" w14:textId="77777777" w:rsidR="00CE5961" w:rsidRPr="00414849" w:rsidRDefault="00CE5961" w:rsidP="000E17F0">
      <w:pPr>
        <w:pStyle w:val="LO-normal"/>
        <w:widowControl w:val="0"/>
        <w:spacing w:line="276" w:lineRule="auto"/>
        <w:ind w:right="736" w:firstLine="720"/>
        <w:jc w:val="both"/>
      </w:pPr>
      <w:r w:rsidRPr="00414849">
        <w:t xml:space="preserve">- разработка и предоставление Субъектам РФ-участникам Проекта дополнительных общеобразовательных общеразвивающих программ, программы внеурочной деятельности и примерной программы внеучебной деятельности; </w:t>
      </w:r>
    </w:p>
    <w:p w14:paraId="6F687CEA" w14:textId="77777777" w:rsidR="00CE5961" w:rsidRPr="00414849" w:rsidRDefault="00CE5961" w:rsidP="000E17F0">
      <w:pPr>
        <w:pStyle w:val="LO-normal"/>
        <w:widowControl w:val="0"/>
        <w:spacing w:line="276" w:lineRule="auto"/>
        <w:ind w:right="736" w:firstLine="720"/>
        <w:jc w:val="both"/>
      </w:pPr>
      <w:r w:rsidRPr="00414849">
        <w:t xml:space="preserve">- реализация программ повышения квалификации педагогических работников общеобразовательной организации; </w:t>
      </w:r>
    </w:p>
    <w:p w14:paraId="168D144C" w14:textId="4D9DFC8F" w:rsidR="00CE5961" w:rsidRPr="00414849" w:rsidRDefault="00CE5961" w:rsidP="000E17F0">
      <w:pPr>
        <w:pStyle w:val="LO-normal"/>
        <w:widowControl w:val="0"/>
        <w:spacing w:line="276" w:lineRule="auto"/>
        <w:ind w:right="736" w:firstLine="720"/>
        <w:jc w:val="both"/>
        <w:rPr>
          <w:rFonts w:asciiTheme="minorHAnsi" w:hAnsiTheme="minorHAnsi"/>
        </w:rPr>
      </w:pPr>
      <w:r w:rsidRPr="00414849">
        <w:t xml:space="preserve">- оказание консультационной и методической поддержки при открытии и функционировании инженерных классов судостроительного </w:t>
      </w:r>
      <w:r w:rsidR="000034C4" w:rsidRPr="00414849">
        <w:t>профиля;</w:t>
      </w:r>
    </w:p>
    <w:p w14:paraId="3D5061AE" w14:textId="77777777" w:rsidR="00CE5961" w:rsidRPr="00414849" w:rsidRDefault="00CE5961" w:rsidP="000E17F0">
      <w:pPr>
        <w:pStyle w:val="LO-normal"/>
        <w:widowControl w:val="0"/>
        <w:spacing w:line="276" w:lineRule="auto"/>
        <w:ind w:right="736" w:firstLine="720"/>
        <w:jc w:val="both"/>
      </w:pPr>
      <w:r w:rsidRPr="00414849">
        <w:t xml:space="preserve">- регулярный анализ и актуализация тематик профильных общеобразовательных программ и дисциплин, реализуемых общеобразовательными организациями; </w:t>
      </w:r>
    </w:p>
    <w:p w14:paraId="4FC02148" w14:textId="77777777" w:rsidR="00CE5961" w:rsidRPr="00414849" w:rsidRDefault="00CE5961" w:rsidP="000E17F0">
      <w:pPr>
        <w:pStyle w:val="LO-normal"/>
        <w:widowControl w:val="0"/>
        <w:spacing w:line="276" w:lineRule="auto"/>
        <w:ind w:right="736" w:firstLine="720"/>
        <w:jc w:val="both"/>
      </w:pPr>
      <w:r w:rsidRPr="00414849">
        <w:t xml:space="preserve">- организация и проведение мероприятий для всех инженерных классов судостроительного профиля (очный и дистанционный формат); </w:t>
      </w:r>
    </w:p>
    <w:p w14:paraId="18C9B587" w14:textId="77777777" w:rsidR="00CE5961" w:rsidRPr="00414849" w:rsidRDefault="00CE5961" w:rsidP="000E17F0">
      <w:pPr>
        <w:pStyle w:val="LO-normal"/>
        <w:widowControl w:val="0"/>
        <w:spacing w:line="276" w:lineRule="auto"/>
        <w:ind w:right="736" w:firstLine="720"/>
        <w:jc w:val="both"/>
      </w:pPr>
      <w:r w:rsidRPr="00414849">
        <w:t xml:space="preserve">- организация работы всех участников проекта в единой информационной среде. </w:t>
      </w:r>
    </w:p>
    <w:p w14:paraId="0C602440" w14:textId="77777777" w:rsidR="00CE5961" w:rsidRPr="00414849" w:rsidRDefault="00CE5961" w:rsidP="000E17F0">
      <w:pPr>
        <w:pStyle w:val="LO-normal"/>
        <w:widowControl w:val="0"/>
        <w:spacing w:line="276" w:lineRule="auto"/>
        <w:ind w:right="736" w:firstLine="720"/>
        <w:jc w:val="both"/>
      </w:pPr>
    </w:p>
    <w:p w14:paraId="019F311D" w14:textId="335110F4" w:rsidR="00B87B7C" w:rsidRPr="00414849" w:rsidRDefault="005D203D" w:rsidP="00B00EB1">
      <w:pPr>
        <w:pStyle w:val="LO-normal"/>
        <w:widowControl w:val="0"/>
        <w:spacing w:line="276" w:lineRule="auto"/>
        <w:ind w:right="737"/>
        <w:jc w:val="center"/>
        <w:rPr>
          <w:rFonts w:asciiTheme="minorHAnsi" w:hAnsiTheme="minorHAnsi"/>
          <w:b/>
        </w:rPr>
      </w:pPr>
      <w:r w:rsidRPr="00414849">
        <w:rPr>
          <w:b/>
        </w:rPr>
        <w:t xml:space="preserve">8.2 Общеобразовательная организация </w:t>
      </w:r>
      <w:r w:rsidR="00B00EB1" w:rsidRPr="00414849">
        <w:rPr>
          <w:b/>
          <w:bCs/>
        </w:rPr>
        <w:t>МАОУ «Средняя школа № 3 имени А.С. Пушкина»</w:t>
      </w:r>
    </w:p>
    <w:p w14:paraId="52CCC0CB" w14:textId="65BA2D0D" w:rsidR="00B87B7C" w:rsidRPr="00414849" w:rsidRDefault="007B207C" w:rsidP="00B00EB1">
      <w:pPr>
        <w:pStyle w:val="LO-normal"/>
        <w:widowControl w:val="0"/>
        <w:spacing w:line="276" w:lineRule="auto"/>
        <w:ind w:right="737"/>
        <w:jc w:val="center"/>
        <w:rPr>
          <w:rFonts w:asciiTheme="minorHAnsi" w:hAnsiTheme="minorHAnsi"/>
          <w:b/>
        </w:rPr>
      </w:pPr>
      <w:r w:rsidRPr="00414849">
        <w:rPr>
          <w:b/>
        </w:rPr>
        <w:t xml:space="preserve">8.2.1. </w:t>
      </w:r>
      <w:r w:rsidR="0003570D" w:rsidRPr="00414849">
        <w:rPr>
          <w:b/>
        </w:rPr>
        <w:t>Функционал</w:t>
      </w:r>
      <w:r w:rsidR="00216361" w:rsidRPr="00414849">
        <w:rPr>
          <w:b/>
          <w:bCs/>
        </w:rPr>
        <w:t xml:space="preserve"> </w:t>
      </w:r>
      <w:r w:rsidR="00B00EB1" w:rsidRPr="00414849">
        <w:rPr>
          <w:b/>
          <w:bCs/>
        </w:rPr>
        <w:t>МАОУ «Средняя школа № 3 имени А.С. Пушкина»</w:t>
      </w:r>
    </w:p>
    <w:p w14:paraId="1F9F7E24" w14:textId="29675DC4" w:rsidR="00CE5961" w:rsidRPr="00414849" w:rsidRDefault="00CE5961" w:rsidP="000E17F0">
      <w:pPr>
        <w:pStyle w:val="LO-normal"/>
        <w:widowControl w:val="0"/>
        <w:spacing w:line="276" w:lineRule="auto"/>
        <w:ind w:right="736" w:firstLine="720"/>
        <w:jc w:val="both"/>
      </w:pPr>
      <w:r w:rsidRPr="00414849">
        <w:t xml:space="preserve">- назначение руководителя (ответственного) за инженерный класс судостроительного профиля, в задачи которого будет входить курирование деятельности по созданию и функционированию инженерного класса на базе общеобразовательной организации; </w:t>
      </w:r>
    </w:p>
    <w:p w14:paraId="44B70046" w14:textId="77777777" w:rsidR="00CE5961" w:rsidRPr="00414849" w:rsidRDefault="00CE5961" w:rsidP="000E17F0">
      <w:pPr>
        <w:pStyle w:val="LO-normal"/>
        <w:widowControl w:val="0"/>
        <w:spacing w:line="276" w:lineRule="auto"/>
        <w:ind w:right="736" w:firstLine="720"/>
        <w:jc w:val="both"/>
      </w:pPr>
      <w:r w:rsidRPr="00414849">
        <w:t xml:space="preserve">- набор обучающихся для обучения в инженерном классе судостроительного профиля; </w:t>
      </w:r>
    </w:p>
    <w:p w14:paraId="3B924510" w14:textId="77777777" w:rsidR="00CE5961" w:rsidRPr="00414849" w:rsidRDefault="00CE5961" w:rsidP="000E17F0">
      <w:pPr>
        <w:pStyle w:val="LO-normal"/>
        <w:widowControl w:val="0"/>
        <w:spacing w:line="276" w:lineRule="auto"/>
        <w:ind w:right="736" w:firstLine="720"/>
        <w:jc w:val="both"/>
      </w:pPr>
      <w:r w:rsidRPr="00414849">
        <w:t xml:space="preserve">- осуществление ремонта помещения; </w:t>
      </w:r>
    </w:p>
    <w:p w14:paraId="75704329" w14:textId="77777777" w:rsidR="00CE5961" w:rsidRPr="00414849" w:rsidRDefault="00CE5961" w:rsidP="000E17F0">
      <w:pPr>
        <w:pStyle w:val="LO-normal"/>
        <w:widowControl w:val="0"/>
        <w:spacing w:line="276" w:lineRule="auto"/>
        <w:ind w:right="736" w:firstLine="720"/>
        <w:jc w:val="both"/>
      </w:pPr>
      <w:r w:rsidRPr="00414849">
        <w:t xml:space="preserve">- закупка товаров, работ, услуг для создания инженерного профильного класса судостроительного профиля; </w:t>
      </w:r>
    </w:p>
    <w:p w14:paraId="6ECD7F9E" w14:textId="77777777" w:rsidR="00CE5961" w:rsidRPr="00414849" w:rsidRDefault="00CE5961" w:rsidP="000E17F0">
      <w:pPr>
        <w:pStyle w:val="LO-normal"/>
        <w:widowControl w:val="0"/>
        <w:spacing w:line="276" w:lineRule="auto"/>
        <w:ind w:right="736" w:firstLine="720"/>
        <w:jc w:val="both"/>
      </w:pPr>
      <w:r w:rsidRPr="00414849">
        <w:t xml:space="preserve">- реализация проекта в соответствии с документацией проекта, разработанной флагманским вузом; </w:t>
      </w:r>
    </w:p>
    <w:p w14:paraId="5CA5B6D3" w14:textId="77777777" w:rsidR="00CE5961" w:rsidRPr="00414849" w:rsidRDefault="00CE5961" w:rsidP="00150B08">
      <w:pPr>
        <w:pStyle w:val="LO-normal"/>
        <w:widowControl w:val="0"/>
        <w:spacing w:line="276" w:lineRule="auto"/>
        <w:ind w:right="89" w:firstLine="720"/>
        <w:jc w:val="both"/>
      </w:pPr>
      <w:r w:rsidRPr="00414849">
        <w:t xml:space="preserve">- направление педагогических работников инженерного класса судостроительного профиля на повышение квалификации в флагманский вуз; </w:t>
      </w:r>
    </w:p>
    <w:p w14:paraId="5C63A22E" w14:textId="77777777" w:rsidR="00CE5961" w:rsidRPr="00414849" w:rsidRDefault="00CE5961" w:rsidP="000E17F0">
      <w:pPr>
        <w:pStyle w:val="LO-normal"/>
        <w:widowControl w:val="0"/>
        <w:spacing w:line="276" w:lineRule="auto"/>
        <w:ind w:right="736" w:firstLine="720"/>
        <w:jc w:val="both"/>
      </w:pPr>
      <w:r w:rsidRPr="00414849">
        <w:t xml:space="preserve">- утверждение программ дополнительного образования, программы курсов внеурочной деятельности, а также плана мероприятий внеучебной деятельности и расписания на учебный год; </w:t>
      </w:r>
    </w:p>
    <w:p w14:paraId="75519D44" w14:textId="77777777" w:rsidR="00CE5961" w:rsidRPr="00414849" w:rsidRDefault="00CE5961" w:rsidP="000E17F0">
      <w:pPr>
        <w:pStyle w:val="LO-normal"/>
        <w:widowControl w:val="0"/>
        <w:spacing w:line="276" w:lineRule="auto"/>
        <w:ind w:right="736" w:firstLine="720"/>
        <w:jc w:val="both"/>
      </w:pPr>
      <w:r w:rsidRPr="00414849">
        <w:t xml:space="preserve">- реализация плана мероприятий внеучебной деятельности совместно с базовым региональным вузом и индустриальным партнером; </w:t>
      </w:r>
    </w:p>
    <w:p w14:paraId="570B42BF" w14:textId="77777777" w:rsidR="00CE5961" w:rsidRPr="00414849" w:rsidRDefault="00CE5961" w:rsidP="000E17F0">
      <w:pPr>
        <w:pStyle w:val="LO-normal"/>
        <w:widowControl w:val="0"/>
        <w:spacing w:line="276" w:lineRule="auto"/>
        <w:ind w:right="736" w:firstLine="720"/>
        <w:jc w:val="both"/>
      </w:pPr>
      <w:r w:rsidRPr="00414849">
        <w:lastRenderedPageBreak/>
        <w:t xml:space="preserve">- реализация дополнительных общеобразовательных общеразвивающих программ «Оптика лазеров», «Морская робототехника и судомоделизм», «Компьютерное моделирование и проектирование», «Технологическое предпринимательство», а также программы курса внеурочной деятельности «Инженерное дело» и программы внеучебной деятельности; </w:t>
      </w:r>
    </w:p>
    <w:p w14:paraId="660C7BC4" w14:textId="77777777" w:rsidR="00CE5961" w:rsidRPr="00414849" w:rsidRDefault="00CE5961" w:rsidP="000E17F0">
      <w:pPr>
        <w:pStyle w:val="LO-normal"/>
        <w:widowControl w:val="0"/>
        <w:spacing w:line="276" w:lineRule="auto"/>
        <w:ind w:right="736" w:firstLine="720"/>
        <w:jc w:val="both"/>
      </w:pPr>
      <w:r w:rsidRPr="00414849">
        <w:t xml:space="preserve">- взаимодействие с базовым региональным вузом и индустриальным партнером по вопросу организации профориентационных мероприятий (экскурсии на предприятия, мастер-классы судостроительной тематики, посещение лабораторий, лекции специалистов отрасли и другое); </w:t>
      </w:r>
    </w:p>
    <w:p w14:paraId="07F4FB01" w14:textId="77777777" w:rsidR="00CE5961" w:rsidRPr="00414849" w:rsidRDefault="00CE5961" w:rsidP="000E17F0">
      <w:pPr>
        <w:pStyle w:val="LO-normal"/>
        <w:widowControl w:val="0"/>
        <w:spacing w:line="276" w:lineRule="auto"/>
        <w:ind w:right="736" w:firstLine="720"/>
        <w:jc w:val="both"/>
      </w:pPr>
      <w:r w:rsidRPr="00414849">
        <w:t xml:space="preserve">- открытие инженерного класса судостроительного профиля на своей площадке. </w:t>
      </w:r>
    </w:p>
    <w:p w14:paraId="0F542483" w14:textId="77777777" w:rsidR="007B207C" w:rsidRPr="00414849" w:rsidRDefault="007B207C" w:rsidP="000E17F0">
      <w:pPr>
        <w:pStyle w:val="LO-normal"/>
        <w:widowControl w:val="0"/>
        <w:spacing w:line="276" w:lineRule="auto"/>
        <w:ind w:right="736" w:firstLine="720"/>
        <w:jc w:val="both"/>
        <w:rPr>
          <w:rFonts w:asciiTheme="minorHAnsi" w:hAnsiTheme="minorHAnsi"/>
        </w:rPr>
      </w:pPr>
    </w:p>
    <w:p w14:paraId="0BBD9E56" w14:textId="5BA4AA3A" w:rsidR="007B207C" w:rsidRPr="00414849" w:rsidRDefault="00E1305F" w:rsidP="00AE0151">
      <w:pPr>
        <w:pStyle w:val="aa"/>
        <w:spacing w:after="0"/>
        <w:ind w:left="57"/>
        <w:rPr>
          <w:rFonts w:asciiTheme="minorHAnsi" w:hAnsiTheme="minorHAnsi"/>
          <w:b/>
        </w:rPr>
      </w:pPr>
      <w:r w:rsidRPr="00414849">
        <w:rPr>
          <w:b/>
        </w:rPr>
        <w:t>8.2.2</w:t>
      </w:r>
      <w:r w:rsidR="00C812B7" w:rsidRPr="00414849">
        <w:rPr>
          <w:b/>
        </w:rPr>
        <w:t>.</w:t>
      </w:r>
      <w:r w:rsidRPr="00414849">
        <w:rPr>
          <w:b/>
        </w:rPr>
        <w:t xml:space="preserve"> Потенциальные сотрудники, которые могут быть наделены функционалом преподавателя образовательных программ инженерных классов </w:t>
      </w:r>
      <w:r w:rsidR="00B00EB1" w:rsidRPr="00414849">
        <w:rPr>
          <w:b/>
        </w:rPr>
        <w:t>МАОУ «Средняя школа № 3 имени А.С. Пушкина»</w:t>
      </w:r>
    </w:p>
    <w:p w14:paraId="68A23696" w14:textId="64893986" w:rsidR="00DC0ACA" w:rsidRPr="00414849" w:rsidRDefault="00DC0ACA" w:rsidP="00350D6C">
      <w:pPr>
        <w:suppressAutoHyphens w:val="0"/>
        <w:spacing w:line="276" w:lineRule="auto"/>
        <w:ind w:firstLine="720"/>
        <w:jc w:val="both"/>
      </w:pPr>
      <w:r w:rsidRPr="00414849">
        <w:t>Преподавателями инженерного класса могут быть лица, соответствующие критериям Ст. 46 «Право на занятие педагогической деятельностью» Федерального закона № 273 «Об образовании в Российской Федерации» (с изм. и доп., вступ. в силу с 01.03.2022). Таким образом, преподавателями учебных предметов «Математика», «Физика» и «Информатика» и курса внеурочной деятельности «Инженерное дело» могут быть:</w:t>
      </w:r>
    </w:p>
    <w:p w14:paraId="32150F08" w14:textId="12569425" w:rsidR="00DC0ACA" w:rsidRPr="00414849" w:rsidRDefault="00350D6C" w:rsidP="00350D6C">
      <w:pPr>
        <w:suppressAutoHyphens w:val="0"/>
        <w:spacing w:line="276" w:lineRule="auto"/>
        <w:ind w:firstLine="720"/>
        <w:jc w:val="both"/>
      </w:pPr>
      <w:r w:rsidRPr="00414849">
        <w:t>- </w:t>
      </w:r>
      <w:r w:rsidR="00DC0ACA" w:rsidRPr="00414849">
        <w:t>преподаватели (учителя) общеобразовательных организаций;</w:t>
      </w:r>
    </w:p>
    <w:p w14:paraId="55235CEB" w14:textId="1E7E0983" w:rsidR="00DC0ACA" w:rsidRPr="00414849" w:rsidRDefault="00350D6C" w:rsidP="00350D6C">
      <w:pPr>
        <w:suppressAutoHyphens w:val="0"/>
        <w:spacing w:line="276" w:lineRule="auto"/>
        <w:ind w:firstLine="720"/>
        <w:jc w:val="both"/>
      </w:pPr>
      <w:r w:rsidRPr="00414849">
        <w:t>- </w:t>
      </w:r>
      <w:r w:rsidR="00DC0ACA" w:rsidRPr="00414849">
        <w:t>преподаватели профессиональных образовательных организаций и вузов, прошедшие обучение по дополнительным профессиональным программам повышения квалификации;</w:t>
      </w:r>
    </w:p>
    <w:p w14:paraId="0063FEEE" w14:textId="643FB7A9" w:rsidR="00DC0ACA" w:rsidRPr="00414849" w:rsidRDefault="00350D6C" w:rsidP="00350D6C">
      <w:pPr>
        <w:suppressAutoHyphens w:val="0"/>
        <w:spacing w:line="276" w:lineRule="auto"/>
        <w:ind w:firstLine="720"/>
        <w:jc w:val="both"/>
      </w:pPr>
      <w:r w:rsidRPr="00414849">
        <w:t>- </w:t>
      </w:r>
      <w:r w:rsidR="00DC0ACA" w:rsidRPr="00414849">
        <w:t>студенты средних профессиональных и высших профессиональных учреждений, обучающиеся по направлению подготовки «Образование и педагогические науки», при условии успешного прохождения промежуточной аттестации не менее чем за три года обучения по данному направлению подготовки.</w:t>
      </w:r>
    </w:p>
    <w:p w14:paraId="4E790A43" w14:textId="78B20959" w:rsidR="00DC0ACA" w:rsidRPr="00414849" w:rsidRDefault="00DC0ACA" w:rsidP="00350D6C">
      <w:pPr>
        <w:suppressAutoHyphens w:val="0"/>
        <w:spacing w:line="276" w:lineRule="auto"/>
        <w:ind w:firstLine="720"/>
        <w:jc w:val="both"/>
      </w:pPr>
      <w:r w:rsidRPr="00414849">
        <w:t>Преподавателями дополнительных общеобразовательных общеразвивающих программ могут быть:</w:t>
      </w:r>
    </w:p>
    <w:p w14:paraId="59E1BCC2" w14:textId="363B3021" w:rsidR="00DC0ACA" w:rsidRPr="00414849" w:rsidRDefault="00E875AB" w:rsidP="00350D6C">
      <w:pPr>
        <w:suppressAutoHyphens w:val="0"/>
        <w:spacing w:line="276" w:lineRule="auto"/>
        <w:ind w:firstLine="720"/>
        <w:jc w:val="both"/>
      </w:pPr>
      <w:r w:rsidRPr="00414849">
        <w:t>- </w:t>
      </w:r>
      <w:r w:rsidR="00DC0ACA" w:rsidRPr="00414849">
        <w:t>преподаватели (учителя и педагоги дополнительного образования) общеобразовательных организаций, прошедшие обучение по дополнительным профессиональным программам повышения квалификации;</w:t>
      </w:r>
    </w:p>
    <w:p w14:paraId="08925168" w14:textId="2911AD90" w:rsidR="00DC0ACA" w:rsidRPr="00414849" w:rsidRDefault="00E875AB" w:rsidP="00350D6C">
      <w:pPr>
        <w:suppressAutoHyphens w:val="0"/>
        <w:spacing w:line="276" w:lineRule="auto"/>
        <w:ind w:firstLine="720"/>
        <w:jc w:val="both"/>
      </w:pPr>
      <w:r w:rsidRPr="00414849">
        <w:t>- </w:t>
      </w:r>
      <w:r w:rsidR="00DC0ACA" w:rsidRPr="00414849">
        <w:t>преподаватели профессиональных образовательных организаций и вузов, прошедшие обучение по дополнительным профессиональным программам повышения квалификации;</w:t>
      </w:r>
    </w:p>
    <w:p w14:paraId="188D21A7" w14:textId="263C34B9" w:rsidR="00DC0ACA" w:rsidRPr="00414849" w:rsidRDefault="00E875AB" w:rsidP="00AE0151">
      <w:pPr>
        <w:suppressAutoHyphens w:val="0"/>
        <w:spacing w:after="240" w:line="276" w:lineRule="auto"/>
        <w:ind w:firstLine="720"/>
        <w:jc w:val="both"/>
      </w:pPr>
      <w:r w:rsidRPr="00414849">
        <w:t>- </w:t>
      </w:r>
      <w:r w:rsidR="00DC0ACA" w:rsidRPr="00414849">
        <w:t>студенты высших профессиональных учреждений,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при условии успешного прохождения промежуточной аттестации не менее чем за два года обучения по данному направлению подготовки, прошедшие обучение по дополнительным профессиональным программам повышения квалификации.</w:t>
      </w:r>
    </w:p>
    <w:p w14:paraId="1FE47761" w14:textId="40254934" w:rsidR="007B207C" w:rsidRPr="00414849" w:rsidRDefault="00E1305F" w:rsidP="00AE0151">
      <w:pPr>
        <w:suppressAutoHyphens w:val="0"/>
        <w:spacing w:line="276" w:lineRule="auto"/>
        <w:rPr>
          <w:rFonts w:asciiTheme="minorHAnsi" w:hAnsiTheme="minorHAnsi"/>
          <w:b/>
        </w:rPr>
      </w:pPr>
      <w:r w:rsidRPr="00414849">
        <w:rPr>
          <w:b/>
        </w:rPr>
        <w:t>8.2.3</w:t>
      </w:r>
      <w:r w:rsidR="00C812B7" w:rsidRPr="00414849">
        <w:rPr>
          <w:b/>
        </w:rPr>
        <w:t>.</w:t>
      </w:r>
      <w:r w:rsidRPr="00414849">
        <w:rPr>
          <w:b/>
        </w:rPr>
        <w:t xml:space="preserve"> Процесс оформления преподавателей инженерных классов</w:t>
      </w:r>
      <w:r w:rsidR="00933771" w:rsidRPr="00414849">
        <w:rPr>
          <w:rFonts w:asciiTheme="minorHAnsi" w:hAnsiTheme="minorHAnsi"/>
          <w:b/>
        </w:rPr>
        <w:t xml:space="preserve"> </w:t>
      </w:r>
      <w:r w:rsidR="00B00EB1" w:rsidRPr="00414849">
        <w:rPr>
          <w:b/>
        </w:rPr>
        <w:t>МАОУ «Средняя школа № 3 имени А.С. Пушкина»</w:t>
      </w:r>
    </w:p>
    <w:p w14:paraId="396A794C" w14:textId="77777777" w:rsidR="003B195E" w:rsidRPr="00414849" w:rsidRDefault="00DC0ACA" w:rsidP="003B195E">
      <w:pPr>
        <w:suppressAutoHyphens w:val="0"/>
        <w:spacing w:line="276" w:lineRule="auto"/>
        <w:ind w:firstLine="720"/>
        <w:jc w:val="both"/>
      </w:pPr>
      <w:r w:rsidRPr="00414849">
        <w:t>Трудоустройство преподавателей осуществляется на основании заключения трудового договора между общеобразовательной организацией и преподавателем. При этом процесс оформления преподавателей инженерных классов зависит от формата оформления.</w:t>
      </w:r>
    </w:p>
    <w:p w14:paraId="7F0B63EF" w14:textId="77777777" w:rsidR="003B195E" w:rsidRPr="00414849" w:rsidRDefault="003B195E" w:rsidP="003B195E">
      <w:pPr>
        <w:suppressAutoHyphens w:val="0"/>
        <w:spacing w:line="276" w:lineRule="auto"/>
        <w:ind w:firstLine="720"/>
        <w:jc w:val="both"/>
      </w:pPr>
      <w:r w:rsidRPr="00414849">
        <w:lastRenderedPageBreak/>
        <w:t xml:space="preserve">Формат оформления преподавателей инженерных классов осуществляется в соответствии со штатным расписанием общеобразовательной организации. Педагоги, работающие по основному месту работы в общеобразовательной организации, выполняют педагогическую деятельность в инженерном классе на условиях совмещения. </w:t>
      </w:r>
    </w:p>
    <w:p w14:paraId="405CA593" w14:textId="7305C5C7" w:rsidR="003B195E" w:rsidRPr="00414849" w:rsidRDefault="003B195E" w:rsidP="00AE0151">
      <w:pPr>
        <w:suppressAutoHyphens w:val="0"/>
        <w:spacing w:after="240" w:line="276" w:lineRule="auto"/>
        <w:ind w:firstLine="720"/>
        <w:jc w:val="both"/>
      </w:pPr>
      <w:r w:rsidRPr="00414849">
        <w:t>Трудоустройство внешних сотрудников общеобразовательных организаций подразумевает введение новой ставки в общеобразовательной организации и заключение трудового договора на должность «Учитель» или на должность «Педагог дополнительного образования» на условиях внешнего совместительства. Форма оплаты труда преподавателей инженерных классов определяется действующим законодательством.</w:t>
      </w:r>
    </w:p>
    <w:p w14:paraId="03365F59" w14:textId="7E878B64" w:rsidR="006C1D20" w:rsidRPr="00414849" w:rsidRDefault="007B207C" w:rsidP="00485196">
      <w:pPr>
        <w:pStyle w:val="LO-normal"/>
        <w:widowControl w:val="0"/>
        <w:spacing w:before="114"/>
      </w:pPr>
      <w:r w:rsidRPr="00414849">
        <w:rPr>
          <w:rFonts w:ascii="Times New Roman" w:hAnsi="Times New Roman" w:cs="Times New Roman"/>
          <w:b/>
        </w:rPr>
        <w:t>8.</w:t>
      </w:r>
      <w:r w:rsidR="00C812B7" w:rsidRPr="00414849">
        <w:rPr>
          <w:rFonts w:ascii="Times New Roman" w:hAnsi="Times New Roman" w:cs="Times New Roman"/>
          <w:b/>
        </w:rPr>
        <w:t>3. Базовый</w:t>
      </w:r>
      <w:r w:rsidR="006876EE" w:rsidRPr="00414849">
        <w:rPr>
          <w:rFonts w:ascii="Times New Roman" w:hAnsi="Times New Roman" w:cs="Times New Roman"/>
          <w:b/>
        </w:rPr>
        <w:t xml:space="preserve"> р</w:t>
      </w:r>
      <w:r w:rsidRPr="00414849">
        <w:rPr>
          <w:rFonts w:ascii="Times New Roman" w:hAnsi="Times New Roman" w:cs="Times New Roman"/>
          <w:b/>
        </w:rPr>
        <w:t>егиональный вуз</w:t>
      </w:r>
      <w:r w:rsidR="00AE0151">
        <w:rPr>
          <w:rFonts w:ascii="Times New Roman" w:hAnsi="Times New Roman" w:cs="Times New Roman"/>
          <w:b/>
        </w:rPr>
        <w:t xml:space="preserve"> </w:t>
      </w:r>
      <w:r w:rsidR="008D6946" w:rsidRPr="00414849">
        <w:rPr>
          <w:rFonts w:ascii="Times New Roman" w:hAnsi="Times New Roman" w:cs="Times New Roman"/>
          <w:b/>
        </w:rPr>
        <w:t>-</w:t>
      </w:r>
      <w:r w:rsidR="00EF4E0C" w:rsidRPr="00414849">
        <w:rPr>
          <w:rFonts w:ascii="Times New Roman" w:hAnsi="Times New Roman" w:cs="Times New Roman"/>
          <w:b/>
        </w:rPr>
        <w:t xml:space="preserve"> </w:t>
      </w:r>
      <w:r w:rsidR="008D6946" w:rsidRPr="00414849">
        <w:rPr>
          <w:sz w:val="26"/>
        </w:rPr>
        <w:t>Камчатский государственный технический университет</w:t>
      </w:r>
    </w:p>
    <w:p w14:paraId="5B9F94D0" w14:textId="5E8E7E38" w:rsidR="007B207C" w:rsidRPr="00414849" w:rsidRDefault="00EF4E0C" w:rsidP="00C812B7">
      <w:pPr>
        <w:pStyle w:val="LO-normal"/>
        <w:widowControl w:val="0"/>
        <w:spacing w:before="114"/>
        <w:rPr>
          <w:b/>
        </w:rPr>
      </w:pPr>
      <w:r w:rsidRPr="00414849">
        <w:rPr>
          <w:b/>
        </w:rPr>
        <w:t>8.3.1</w:t>
      </w:r>
      <w:r w:rsidR="00C812B7" w:rsidRPr="00414849">
        <w:rPr>
          <w:b/>
        </w:rPr>
        <w:t>.</w:t>
      </w:r>
      <w:r w:rsidRPr="00414849">
        <w:rPr>
          <w:b/>
        </w:rPr>
        <w:t xml:space="preserve"> Функционал </w:t>
      </w:r>
      <w:r w:rsidR="008D6946" w:rsidRPr="00414849">
        <w:rPr>
          <w:sz w:val="26"/>
        </w:rPr>
        <w:t>Камчатского государственного технического университета</w:t>
      </w:r>
      <w:r w:rsidR="008D6946" w:rsidRPr="00414849">
        <w:rPr>
          <w:b/>
          <w:sz w:val="26"/>
        </w:rPr>
        <w:t xml:space="preserve"> </w:t>
      </w:r>
      <w:r w:rsidRPr="00414849">
        <w:rPr>
          <w:b/>
        </w:rPr>
        <w:t>в рамках Проекта включает следующие условия:</w:t>
      </w:r>
    </w:p>
    <w:p w14:paraId="718593CF" w14:textId="163CB2ED" w:rsidR="00EF4E0C" w:rsidRPr="00414849" w:rsidRDefault="00EF4E0C" w:rsidP="00C812B7">
      <w:pPr>
        <w:pStyle w:val="aa"/>
        <w:numPr>
          <w:ilvl w:val="0"/>
          <w:numId w:val="39"/>
        </w:numPr>
        <w:suppressAutoHyphens w:val="0"/>
        <w:spacing w:after="0" w:line="276" w:lineRule="auto"/>
        <w:jc w:val="both"/>
      </w:pPr>
      <w:r w:rsidRPr="00414849">
        <w:t xml:space="preserve">Организация в лабораториях, мастерских и т.п. специализированных помещениях </w:t>
      </w:r>
      <w:proofErr w:type="spellStart"/>
      <w:r w:rsidRPr="00414849">
        <w:t>внеучебных</w:t>
      </w:r>
      <w:proofErr w:type="spellEnd"/>
      <w:r w:rsidRPr="00414849">
        <w:t xml:space="preserve"> мероприятий инженерно-технической направленности для учащихся инженерных классов; </w:t>
      </w:r>
    </w:p>
    <w:p w14:paraId="6D81F122" w14:textId="37BA2C60" w:rsidR="00EF4E0C" w:rsidRPr="00414849" w:rsidRDefault="00EF4E0C" w:rsidP="00C812B7">
      <w:pPr>
        <w:pStyle w:val="aa"/>
        <w:numPr>
          <w:ilvl w:val="0"/>
          <w:numId w:val="39"/>
        </w:numPr>
        <w:suppressAutoHyphens w:val="0"/>
        <w:spacing w:after="0" w:line="276" w:lineRule="auto"/>
        <w:jc w:val="both"/>
      </w:pPr>
      <w:r w:rsidRPr="00414849">
        <w:t xml:space="preserve">Участие в реализации плана мероприятий внеучебной деятельности; </w:t>
      </w:r>
    </w:p>
    <w:p w14:paraId="4647F536" w14:textId="140C3F8C" w:rsidR="00EF4E0C" w:rsidRPr="00414849" w:rsidRDefault="00EF4E0C" w:rsidP="00C812B7">
      <w:pPr>
        <w:pStyle w:val="aa"/>
        <w:numPr>
          <w:ilvl w:val="0"/>
          <w:numId w:val="39"/>
        </w:numPr>
        <w:suppressAutoHyphens w:val="0"/>
        <w:spacing w:after="0" w:line="276" w:lineRule="auto"/>
        <w:jc w:val="both"/>
      </w:pPr>
      <w:r w:rsidRPr="00414849">
        <w:t>Предоставление кадровых ресурсов для организации проектной деятельности учащихся (</w:t>
      </w:r>
      <w:proofErr w:type="spellStart"/>
      <w:r w:rsidRPr="00414849">
        <w:t>тьюторское</w:t>
      </w:r>
      <w:proofErr w:type="spellEnd"/>
      <w:r w:rsidRPr="00414849">
        <w:t xml:space="preserve"> сопровождение).</w:t>
      </w:r>
    </w:p>
    <w:p w14:paraId="2763343E" w14:textId="24B3F31B" w:rsidR="00EF4E0C" w:rsidRPr="00414849" w:rsidRDefault="005D203D" w:rsidP="003B195E">
      <w:pPr>
        <w:pStyle w:val="LO-normal"/>
        <w:widowControl w:val="0"/>
        <w:tabs>
          <w:tab w:val="left" w:pos="709"/>
        </w:tabs>
        <w:spacing w:before="114"/>
        <w:rPr>
          <w:rFonts w:asciiTheme="minorHAnsi" w:hAnsiTheme="minorHAnsi"/>
          <w:b/>
        </w:rPr>
      </w:pPr>
      <w:r w:rsidRPr="00414849">
        <w:rPr>
          <w:b/>
        </w:rPr>
        <w:t>8</w:t>
      </w:r>
      <w:r w:rsidR="00EF4E0C" w:rsidRPr="00414849">
        <w:rPr>
          <w:b/>
        </w:rPr>
        <w:t xml:space="preserve">.4. </w:t>
      </w:r>
      <w:r w:rsidRPr="00414849">
        <w:rPr>
          <w:b/>
        </w:rPr>
        <w:t>Индустриальные партнеры</w:t>
      </w:r>
      <w:r w:rsidR="003B195E" w:rsidRPr="00414849">
        <w:rPr>
          <w:b/>
        </w:rPr>
        <w:t xml:space="preserve"> </w:t>
      </w:r>
      <w:r w:rsidR="00456292" w:rsidRPr="00414849">
        <w:rPr>
          <w:rFonts w:ascii="Times New Roman" w:hAnsi="Times New Roman" w:cs="Times New Roman"/>
        </w:rPr>
        <w:t xml:space="preserve">АО СВРЦ г. </w:t>
      </w:r>
      <w:proofErr w:type="spellStart"/>
      <w:r w:rsidR="00456292" w:rsidRPr="00414849">
        <w:rPr>
          <w:rFonts w:ascii="Times New Roman" w:hAnsi="Times New Roman" w:cs="Times New Roman"/>
        </w:rPr>
        <w:t>Вилючинск</w:t>
      </w:r>
      <w:proofErr w:type="spellEnd"/>
    </w:p>
    <w:p w14:paraId="349E099A" w14:textId="10AE6997" w:rsidR="0007673C" w:rsidRPr="00414849" w:rsidRDefault="0007673C" w:rsidP="00C812B7">
      <w:pPr>
        <w:rPr>
          <w:rFonts w:ascii="Times New Roman" w:eastAsia="Times New Roman" w:hAnsi="Times New Roman" w:cs="Times New Roman"/>
          <w:b/>
        </w:rPr>
      </w:pPr>
      <w:r w:rsidRPr="00414849">
        <w:rPr>
          <w:b/>
        </w:rPr>
        <w:t>8.4.1</w:t>
      </w:r>
      <w:r w:rsidR="00C812B7" w:rsidRPr="00414849">
        <w:rPr>
          <w:b/>
        </w:rPr>
        <w:t>.</w:t>
      </w:r>
      <w:r w:rsidRPr="00414849">
        <w:rPr>
          <w:b/>
        </w:rPr>
        <w:t xml:space="preserve"> </w:t>
      </w:r>
      <w:r w:rsidRPr="00414849">
        <w:rPr>
          <w:rFonts w:ascii="Times New Roman" w:hAnsi="Times New Roman" w:cs="Times New Roman"/>
          <w:b/>
        </w:rPr>
        <w:t>Функционал в рамках Проекта включает следующие условия:</w:t>
      </w:r>
    </w:p>
    <w:p w14:paraId="058358CE" w14:textId="63FFAB21" w:rsidR="0007673C" w:rsidRPr="00414849" w:rsidRDefault="0007673C" w:rsidP="00C812B7">
      <w:pPr>
        <w:pStyle w:val="aa"/>
        <w:numPr>
          <w:ilvl w:val="0"/>
          <w:numId w:val="39"/>
        </w:numPr>
        <w:suppressAutoHyphens w:val="0"/>
        <w:spacing w:after="0" w:line="276" w:lineRule="auto"/>
        <w:jc w:val="both"/>
      </w:pPr>
      <w:r w:rsidRPr="00414849">
        <w:t>Выделение финансовых средств для реализации Проекта на базе общеобразовательной организации;</w:t>
      </w:r>
    </w:p>
    <w:p w14:paraId="1AF2981A" w14:textId="6FAD4E15" w:rsidR="0007673C" w:rsidRPr="00414849" w:rsidRDefault="0007673C" w:rsidP="00C812B7">
      <w:pPr>
        <w:pStyle w:val="aa"/>
        <w:numPr>
          <w:ilvl w:val="0"/>
          <w:numId w:val="39"/>
        </w:numPr>
        <w:suppressAutoHyphens w:val="0"/>
        <w:spacing w:after="0" w:line="276" w:lineRule="auto"/>
        <w:jc w:val="both"/>
      </w:pPr>
      <w:r w:rsidRPr="00414849">
        <w:t xml:space="preserve">Организация в лабораториях, мастерских и т.п. специализированных помещениях </w:t>
      </w:r>
      <w:proofErr w:type="spellStart"/>
      <w:r w:rsidRPr="00414849">
        <w:t>внеучебных</w:t>
      </w:r>
      <w:proofErr w:type="spellEnd"/>
      <w:r w:rsidRPr="00414849">
        <w:t xml:space="preserve"> мероприятий инженерно-технической направленности;</w:t>
      </w:r>
    </w:p>
    <w:p w14:paraId="67C1D8F0" w14:textId="24792272" w:rsidR="0007673C" w:rsidRPr="00414849" w:rsidRDefault="0007673C" w:rsidP="00C812B7">
      <w:pPr>
        <w:pStyle w:val="aa"/>
        <w:numPr>
          <w:ilvl w:val="0"/>
          <w:numId w:val="39"/>
        </w:numPr>
        <w:suppressAutoHyphens w:val="0"/>
        <w:spacing w:after="0" w:line="276" w:lineRule="auto"/>
        <w:jc w:val="both"/>
      </w:pPr>
      <w:r w:rsidRPr="00414849">
        <w:t>Предоставление помещений и кадровых ресурсов для реализации плана мероприятий внеучебной деятельности;</w:t>
      </w:r>
    </w:p>
    <w:p w14:paraId="12AC5192" w14:textId="518CE37D" w:rsidR="0007673C" w:rsidRPr="00414849" w:rsidRDefault="0007673C" w:rsidP="00C812B7">
      <w:pPr>
        <w:pStyle w:val="aa"/>
        <w:numPr>
          <w:ilvl w:val="0"/>
          <w:numId w:val="39"/>
        </w:numPr>
        <w:suppressAutoHyphens w:val="0"/>
        <w:spacing w:after="0" w:line="276" w:lineRule="auto"/>
        <w:jc w:val="both"/>
      </w:pPr>
      <w:r w:rsidRPr="00414849">
        <w:t>Организация профессиональных проб учащихся инженерных классов на предприятии;</w:t>
      </w:r>
    </w:p>
    <w:p w14:paraId="511BD6C2" w14:textId="0F0517DD" w:rsidR="0007673C" w:rsidRPr="00414849" w:rsidRDefault="0007673C" w:rsidP="00C812B7">
      <w:pPr>
        <w:pStyle w:val="aa"/>
        <w:numPr>
          <w:ilvl w:val="0"/>
          <w:numId w:val="39"/>
        </w:numPr>
        <w:suppressAutoHyphens w:val="0"/>
        <w:spacing w:after="0" w:line="276" w:lineRule="auto"/>
        <w:jc w:val="both"/>
      </w:pPr>
      <w:r w:rsidRPr="00414849">
        <w:t>Предоставление кадровых ресурсов для организации проектной деятельности учащихся (</w:t>
      </w:r>
      <w:proofErr w:type="spellStart"/>
      <w:r w:rsidRPr="00414849">
        <w:t>тьюторское</w:t>
      </w:r>
      <w:proofErr w:type="spellEnd"/>
      <w:r w:rsidRPr="00414849">
        <w:t xml:space="preserve"> сопровождение);</w:t>
      </w:r>
    </w:p>
    <w:p w14:paraId="10E6E595" w14:textId="5D294497" w:rsidR="00B87B7C" w:rsidRPr="00414849" w:rsidRDefault="0007673C" w:rsidP="00AE0151">
      <w:pPr>
        <w:pStyle w:val="aa"/>
        <w:numPr>
          <w:ilvl w:val="0"/>
          <w:numId w:val="39"/>
        </w:numPr>
        <w:suppressAutoHyphens w:val="0"/>
        <w:spacing w:line="276" w:lineRule="auto"/>
        <w:jc w:val="both"/>
      </w:pPr>
      <w:r w:rsidRPr="00414849">
        <w:t xml:space="preserve">Реализация Сторонами в рамках проекта «Инженерные классы судостроительного профиля» части образовательных программ, включающих план профориентационных мероприятий внеурочной </w:t>
      </w:r>
      <w:r w:rsidR="00216361" w:rsidRPr="00414849">
        <w:t>деятельности с</w:t>
      </w:r>
      <w:r w:rsidRPr="00414849">
        <w:t xml:space="preserve"> использованием сетевой формы.</w:t>
      </w:r>
    </w:p>
    <w:p w14:paraId="471F2878" w14:textId="6CCFA4A1" w:rsidR="007B207C" w:rsidRPr="00414849" w:rsidRDefault="005D203D" w:rsidP="00B00EB1">
      <w:pPr>
        <w:pStyle w:val="LO-normal"/>
        <w:widowControl w:val="0"/>
        <w:spacing w:before="122"/>
        <w:jc w:val="center"/>
        <w:rPr>
          <w:rFonts w:ascii="Times New Roman" w:hAnsi="Times New Roman" w:cs="Times New Roman"/>
        </w:rPr>
      </w:pPr>
      <w:r w:rsidRPr="00414849">
        <w:rPr>
          <w:rFonts w:ascii="Times New Roman" w:hAnsi="Times New Roman" w:cs="Times New Roman"/>
          <w:b/>
        </w:rPr>
        <w:t>9</w:t>
      </w:r>
      <w:r w:rsidR="00C812B7" w:rsidRPr="00414849">
        <w:rPr>
          <w:rFonts w:ascii="Times New Roman" w:hAnsi="Times New Roman" w:cs="Times New Roman"/>
          <w:b/>
        </w:rPr>
        <w:t>.</w:t>
      </w:r>
      <w:r w:rsidRPr="00414849">
        <w:rPr>
          <w:rFonts w:ascii="Times New Roman" w:hAnsi="Times New Roman" w:cs="Times New Roman"/>
          <w:b/>
        </w:rPr>
        <w:t xml:space="preserve"> Инфраструктура для создания</w:t>
      </w:r>
      <w:r w:rsidR="00AF2BAB" w:rsidRPr="00414849">
        <w:rPr>
          <w:rFonts w:ascii="Times New Roman" w:hAnsi="Times New Roman" w:cs="Times New Roman"/>
          <w:b/>
        </w:rPr>
        <w:t xml:space="preserve"> (развития) </w:t>
      </w:r>
      <w:r w:rsidRPr="00414849">
        <w:rPr>
          <w:rFonts w:ascii="Times New Roman" w:hAnsi="Times New Roman" w:cs="Times New Roman"/>
          <w:b/>
        </w:rPr>
        <w:t xml:space="preserve">инженерного класса в </w:t>
      </w:r>
      <w:r w:rsidR="00B00EB1" w:rsidRPr="00414849">
        <w:rPr>
          <w:rFonts w:ascii="Times New Roman" w:hAnsi="Times New Roman" w:cs="Times New Roman"/>
          <w:b/>
        </w:rPr>
        <w:t>МАОУ «Средняя школа № 3 имени А.С. Пушкина»</w:t>
      </w:r>
      <w:r w:rsidRPr="00414849">
        <w:rPr>
          <w:rFonts w:ascii="Times New Roman" w:hAnsi="Times New Roman" w:cs="Times New Roman"/>
          <w:b/>
        </w:rPr>
        <w:t>.</w:t>
      </w:r>
    </w:p>
    <w:p w14:paraId="766CC7C4" w14:textId="77777777" w:rsidR="00150B08" w:rsidRDefault="00150B08" w:rsidP="00C812B7">
      <w:pPr>
        <w:widowControl w:val="0"/>
        <w:rPr>
          <w:rFonts w:ascii="Times New Roman" w:hAnsi="Times New Roman" w:cs="Times New Roman"/>
          <w:b/>
        </w:rPr>
      </w:pPr>
    </w:p>
    <w:p w14:paraId="379CEC21" w14:textId="77777777" w:rsidR="00B87B7C" w:rsidRPr="00414849" w:rsidRDefault="005D203D" w:rsidP="00C812B7">
      <w:pPr>
        <w:widowControl w:val="0"/>
        <w:rPr>
          <w:rFonts w:ascii="Times New Roman" w:hAnsi="Times New Roman" w:cs="Times New Roman"/>
          <w:b/>
        </w:rPr>
      </w:pPr>
      <w:r w:rsidRPr="00414849">
        <w:rPr>
          <w:rFonts w:ascii="Times New Roman" w:hAnsi="Times New Roman" w:cs="Times New Roman"/>
          <w:b/>
        </w:rPr>
        <w:t>9.1. Схема кабинета</w:t>
      </w:r>
    </w:p>
    <w:p w14:paraId="3A045CAA" w14:textId="77777777" w:rsidR="00D543E4" w:rsidRPr="00414849" w:rsidRDefault="00D543E4" w:rsidP="00C043F9">
      <w:pPr>
        <w:widowControl w:val="0"/>
        <w:spacing w:before="122"/>
        <w:ind w:firstLine="720"/>
        <w:rPr>
          <w:rFonts w:asciiTheme="minorHAnsi" w:hAnsiTheme="minorHAnsi"/>
        </w:rPr>
      </w:pPr>
    </w:p>
    <w:p w14:paraId="0CFC6FCF" w14:textId="77777777" w:rsidR="00D543E4" w:rsidRPr="00414849" w:rsidRDefault="00D543E4" w:rsidP="00C043F9">
      <w:pPr>
        <w:widowControl w:val="0"/>
        <w:spacing w:before="122"/>
        <w:ind w:firstLine="720"/>
        <w:rPr>
          <w:rFonts w:asciiTheme="minorHAnsi" w:hAnsiTheme="minorHAnsi"/>
        </w:rPr>
      </w:pPr>
    </w:p>
    <w:p w14:paraId="069DAD27" w14:textId="77777777" w:rsidR="00150B08" w:rsidRDefault="00150B08" w:rsidP="00C812B7">
      <w:pPr>
        <w:widowControl w:val="0"/>
        <w:spacing w:before="122"/>
        <w:rPr>
          <w:rFonts w:ascii="Times New Roman" w:hAnsi="Times New Roman" w:cs="Times New Roman"/>
          <w:b/>
        </w:rPr>
      </w:pPr>
    </w:p>
    <w:p w14:paraId="6A086B76" w14:textId="77777777" w:rsidR="00150B08" w:rsidRDefault="00150B08" w:rsidP="00C812B7">
      <w:pPr>
        <w:widowControl w:val="0"/>
        <w:spacing w:before="122"/>
        <w:rPr>
          <w:rFonts w:ascii="Times New Roman" w:hAnsi="Times New Roman" w:cs="Times New Roman"/>
          <w:b/>
        </w:rPr>
      </w:pPr>
    </w:p>
    <w:p w14:paraId="600F73D8" w14:textId="77777777" w:rsidR="00150B08" w:rsidRDefault="00150B08" w:rsidP="00C812B7">
      <w:pPr>
        <w:widowControl w:val="0"/>
        <w:spacing w:before="122"/>
        <w:rPr>
          <w:rFonts w:ascii="Times New Roman" w:hAnsi="Times New Roman" w:cs="Times New Roman"/>
          <w:b/>
        </w:rPr>
      </w:pPr>
    </w:p>
    <w:p w14:paraId="1A1B76D2" w14:textId="77777777" w:rsidR="00B87B7C" w:rsidRPr="00414849" w:rsidRDefault="005D203D" w:rsidP="00C812B7">
      <w:pPr>
        <w:widowControl w:val="0"/>
        <w:spacing w:before="122"/>
        <w:rPr>
          <w:rFonts w:ascii="Times New Roman" w:hAnsi="Times New Roman" w:cs="Times New Roman"/>
          <w:b/>
        </w:rPr>
      </w:pPr>
      <w:r w:rsidRPr="00414849">
        <w:rPr>
          <w:rFonts w:ascii="Times New Roman" w:hAnsi="Times New Roman" w:cs="Times New Roman"/>
          <w:b/>
        </w:rPr>
        <w:lastRenderedPageBreak/>
        <w:t>9.1.1. Примерный план кабинета для реализации программы «Компьютерное моделирование и проектирование»</w:t>
      </w:r>
    </w:p>
    <w:p w14:paraId="42A616B6" w14:textId="488B56F7" w:rsidR="006E2AD9" w:rsidRPr="00414849" w:rsidRDefault="006E2AD9" w:rsidP="00C043F9">
      <w:pPr>
        <w:widowControl w:val="0"/>
        <w:spacing w:before="122"/>
        <w:jc w:val="both"/>
        <w:rPr>
          <w:rFonts w:ascii="Times New Roman" w:hAnsi="Times New Roman" w:cs="Times New Roman"/>
          <w:b/>
        </w:rPr>
      </w:pPr>
      <w:r w:rsidRPr="00414849">
        <w:rPr>
          <w:noProof/>
          <w:lang w:eastAsia="ru-RU" w:bidi="ar-SA"/>
        </w:rPr>
        <w:drawing>
          <wp:inline distT="0" distB="0" distL="0" distR="0" wp14:anchorId="775A6DCF" wp14:editId="3C037EB7">
            <wp:extent cx="5300126" cy="32918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9644" t="25561" r="31225" b="15680"/>
                    <a:stretch/>
                  </pic:blipFill>
                  <pic:spPr bwMode="auto">
                    <a:xfrm>
                      <a:off x="0" y="0"/>
                      <a:ext cx="5339240" cy="3316133"/>
                    </a:xfrm>
                    <a:prstGeom prst="rect">
                      <a:avLst/>
                    </a:prstGeom>
                    <a:ln>
                      <a:noFill/>
                    </a:ln>
                    <a:extLst>
                      <a:ext uri="{53640926-AAD7-44D8-BBD7-CCE9431645EC}">
                        <a14:shadowObscured xmlns:a14="http://schemas.microsoft.com/office/drawing/2010/main"/>
                      </a:ext>
                    </a:extLst>
                  </pic:spPr>
                </pic:pic>
              </a:graphicData>
            </a:graphic>
          </wp:inline>
        </w:drawing>
      </w:r>
      <w:r w:rsidRPr="00414849">
        <w:rPr>
          <w:noProof/>
          <w:lang w:eastAsia="ru-RU" w:bidi="ar-SA"/>
        </w:rPr>
        <w:t xml:space="preserve"> </w:t>
      </w:r>
      <w:r w:rsidRPr="00414849">
        <w:rPr>
          <w:noProof/>
          <w:lang w:eastAsia="ru-RU" w:bidi="ar-SA"/>
        </w:rPr>
        <w:drawing>
          <wp:inline distT="0" distB="0" distL="0" distR="0" wp14:anchorId="40254DA0" wp14:editId="615E55D1">
            <wp:extent cx="3984702" cy="3829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2015" t="25094" r="40577" b="17394"/>
                    <a:stretch/>
                  </pic:blipFill>
                  <pic:spPr bwMode="auto">
                    <a:xfrm>
                      <a:off x="0" y="0"/>
                      <a:ext cx="4009044" cy="3852442"/>
                    </a:xfrm>
                    <a:prstGeom prst="rect">
                      <a:avLst/>
                    </a:prstGeom>
                    <a:ln>
                      <a:noFill/>
                    </a:ln>
                    <a:extLst>
                      <a:ext uri="{53640926-AAD7-44D8-BBD7-CCE9431645EC}">
                        <a14:shadowObscured xmlns:a14="http://schemas.microsoft.com/office/drawing/2010/main"/>
                      </a:ext>
                    </a:extLst>
                  </pic:spPr>
                </pic:pic>
              </a:graphicData>
            </a:graphic>
          </wp:inline>
        </w:drawing>
      </w:r>
    </w:p>
    <w:p w14:paraId="4638A84F" w14:textId="77777777" w:rsidR="00150B08" w:rsidRDefault="00150B08" w:rsidP="00C043F9">
      <w:pPr>
        <w:widowControl w:val="0"/>
        <w:spacing w:before="122"/>
        <w:jc w:val="both"/>
        <w:rPr>
          <w:rFonts w:ascii="Times New Roman" w:hAnsi="Times New Roman" w:cs="Times New Roman"/>
          <w:b/>
        </w:rPr>
      </w:pPr>
    </w:p>
    <w:p w14:paraId="271380C6" w14:textId="77777777" w:rsidR="00AE0151" w:rsidRDefault="00AE0151">
      <w:pPr>
        <w:rPr>
          <w:rFonts w:ascii="Times New Roman" w:hAnsi="Times New Roman" w:cs="Times New Roman"/>
          <w:b/>
        </w:rPr>
      </w:pPr>
      <w:r>
        <w:rPr>
          <w:rFonts w:ascii="Times New Roman" w:hAnsi="Times New Roman" w:cs="Times New Roman"/>
          <w:b/>
        </w:rPr>
        <w:br w:type="page"/>
      </w:r>
    </w:p>
    <w:p w14:paraId="53A1B705" w14:textId="6D2106EC" w:rsidR="00C043F9" w:rsidRPr="00414849" w:rsidRDefault="005D203D" w:rsidP="00C043F9">
      <w:pPr>
        <w:widowControl w:val="0"/>
        <w:spacing w:before="122"/>
        <w:jc w:val="both"/>
        <w:rPr>
          <w:rFonts w:ascii="Times New Roman" w:hAnsi="Times New Roman" w:cs="Times New Roman"/>
          <w:b/>
        </w:rPr>
      </w:pPr>
      <w:r w:rsidRPr="00414849">
        <w:rPr>
          <w:rFonts w:ascii="Times New Roman" w:hAnsi="Times New Roman" w:cs="Times New Roman"/>
          <w:b/>
        </w:rPr>
        <w:lastRenderedPageBreak/>
        <w:t>9.1.2. Примерный план кабинета для реализации программы «Морская</w:t>
      </w:r>
      <w:r w:rsidR="00C812B7" w:rsidRPr="00414849">
        <w:rPr>
          <w:rFonts w:ascii="Times New Roman" w:hAnsi="Times New Roman" w:cs="Times New Roman"/>
          <w:b/>
        </w:rPr>
        <w:t xml:space="preserve"> </w:t>
      </w:r>
      <w:r w:rsidRPr="00414849">
        <w:rPr>
          <w:rFonts w:ascii="Times New Roman" w:hAnsi="Times New Roman" w:cs="Times New Roman"/>
          <w:b/>
        </w:rPr>
        <w:t>робототехника и судомоделизм»</w:t>
      </w:r>
    </w:p>
    <w:p w14:paraId="17543A9D" w14:textId="33BDEE2E" w:rsidR="00ED3E0F" w:rsidRPr="00414849" w:rsidRDefault="00ED3E0F">
      <w:pPr>
        <w:widowControl w:val="0"/>
        <w:spacing w:before="122"/>
        <w:rPr>
          <w:rFonts w:asciiTheme="minorHAnsi" w:hAnsiTheme="minorHAnsi"/>
        </w:rPr>
      </w:pPr>
      <w:r w:rsidRPr="00414849">
        <w:rPr>
          <w:noProof/>
          <w:lang w:eastAsia="ru-RU" w:bidi="ar-SA"/>
        </w:rPr>
        <w:drawing>
          <wp:inline distT="0" distB="0" distL="0" distR="0" wp14:anchorId="43A4CF50" wp14:editId="154336F4">
            <wp:extent cx="4884964" cy="34194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885" t="20573" r="37459" b="22694"/>
                    <a:stretch/>
                  </pic:blipFill>
                  <pic:spPr bwMode="auto">
                    <a:xfrm>
                      <a:off x="0" y="0"/>
                      <a:ext cx="4903278" cy="3432295"/>
                    </a:xfrm>
                    <a:prstGeom prst="rect">
                      <a:avLst/>
                    </a:prstGeom>
                    <a:ln>
                      <a:noFill/>
                    </a:ln>
                    <a:extLst>
                      <a:ext uri="{53640926-AAD7-44D8-BBD7-CCE9431645EC}">
                        <a14:shadowObscured xmlns:a14="http://schemas.microsoft.com/office/drawing/2010/main"/>
                      </a:ext>
                    </a:extLst>
                  </pic:spPr>
                </pic:pic>
              </a:graphicData>
            </a:graphic>
          </wp:inline>
        </w:drawing>
      </w:r>
      <w:r w:rsidR="007F31F7" w:rsidRPr="00414849">
        <w:rPr>
          <w:noProof/>
          <w:lang w:eastAsia="ru-RU" w:bidi="ar-SA"/>
        </w:rPr>
        <w:drawing>
          <wp:inline distT="0" distB="0" distL="0" distR="0" wp14:anchorId="18673C0C" wp14:editId="63096E9A">
            <wp:extent cx="4807856" cy="34569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787" t="22911" r="38433" b="25187"/>
                    <a:stretch/>
                  </pic:blipFill>
                  <pic:spPr bwMode="auto">
                    <a:xfrm>
                      <a:off x="0" y="0"/>
                      <a:ext cx="4840634" cy="3480508"/>
                    </a:xfrm>
                    <a:prstGeom prst="rect">
                      <a:avLst/>
                    </a:prstGeom>
                    <a:ln>
                      <a:noFill/>
                    </a:ln>
                    <a:extLst>
                      <a:ext uri="{53640926-AAD7-44D8-BBD7-CCE9431645EC}">
                        <a14:shadowObscured xmlns:a14="http://schemas.microsoft.com/office/drawing/2010/main"/>
                      </a:ext>
                    </a:extLst>
                  </pic:spPr>
                </pic:pic>
              </a:graphicData>
            </a:graphic>
          </wp:inline>
        </w:drawing>
      </w:r>
    </w:p>
    <w:p w14:paraId="155965C4" w14:textId="77777777" w:rsidR="00ED3E0F" w:rsidRPr="00414849" w:rsidRDefault="00ED3E0F">
      <w:pPr>
        <w:widowControl w:val="0"/>
        <w:spacing w:before="122"/>
        <w:rPr>
          <w:rFonts w:asciiTheme="minorHAnsi" w:hAnsiTheme="minorHAnsi"/>
        </w:rPr>
      </w:pPr>
    </w:p>
    <w:p w14:paraId="5B97BA58" w14:textId="77777777" w:rsidR="00AE0151" w:rsidRDefault="00AE0151">
      <w:pPr>
        <w:rPr>
          <w:rFonts w:ascii="Times New Roman" w:hAnsi="Times New Roman" w:cs="Times New Roman"/>
          <w:b/>
        </w:rPr>
      </w:pPr>
      <w:r>
        <w:rPr>
          <w:rFonts w:ascii="Times New Roman" w:hAnsi="Times New Roman" w:cs="Times New Roman"/>
          <w:b/>
        </w:rPr>
        <w:br w:type="page"/>
      </w:r>
    </w:p>
    <w:p w14:paraId="397B1A32" w14:textId="323FFB48" w:rsidR="00C812B7" w:rsidRPr="00414849" w:rsidRDefault="005D203D">
      <w:pPr>
        <w:widowControl w:val="0"/>
        <w:spacing w:before="122"/>
        <w:rPr>
          <w:rFonts w:ascii="Times New Roman" w:hAnsi="Times New Roman" w:cs="Times New Roman"/>
          <w:b/>
        </w:rPr>
      </w:pPr>
      <w:r w:rsidRPr="00414849">
        <w:rPr>
          <w:rFonts w:ascii="Times New Roman" w:hAnsi="Times New Roman" w:cs="Times New Roman"/>
          <w:b/>
        </w:rPr>
        <w:lastRenderedPageBreak/>
        <w:t>9.1.3. Примерный план кабинета для реализации программы «Оптика лазеров»</w:t>
      </w:r>
    </w:p>
    <w:p w14:paraId="0C474A30" w14:textId="66E992E8" w:rsidR="007F31F7" w:rsidRPr="00414849" w:rsidRDefault="007F31F7" w:rsidP="008616E8">
      <w:pPr>
        <w:widowControl w:val="0"/>
        <w:spacing w:before="122"/>
        <w:jc w:val="center"/>
        <w:rPr>
          <w:rFonts w:asciiTheme="minorHAnsi" w:hAnsiTheme="minorHAnsi"/>
        </w:rPr>
      </w:pPr>
      <w:r w:rsidRPr="00414849">
        <w:rPr>
          <w:noProof/>
          <w:lang w:eastAsia="ru-RU" w:bidi="ar-SA"/>
        </w:rPr>
        <w:drawing>
          <wp:inline distT="0" distB="0" distL="0" distR="0" wp14:anchorId="755BF794" wp14:editId="088EE2E3">
            <wp:extent cx="4867890" cy="4017411"/>
            <wp:effectExtent l="0" t="0" r="952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589" t="31139" r="41361" b="17299"/>
                    <a:stretch/>
                  </pic:blipFill>
                  <pic:spPr bwMode="auto">
                    <a:xfrm>
                      <a:off x="0" y="0"/>
                      <a:ext cx="4881180" cy="4028379"/>
                    </a:xfrm>
                    <a:prstGeom prst="rect">
                      <a:avLst/>
                    </a:prstGeom>
                    <a:ln>
                      <a:noFill/>
                    </a:ln>
                    <a:extLst>
                      <a:ext uri="{53640926-AAD7-44D8-BBD7-CCE9431645EC}">
                        <a14:shadowObscured xmlns:a14="http://schemas.microsoft.com/office/drawing/2010/main"/>
                      </a:ext>
                    </a:extLst>
                  </pic:spPr>
                </pic:pic>
              </a:graphicData>
            </a:graphic>
          </wp:inline>
        </w:drawing>
      </w:r>
      <w:r w:rsidRPr="00414849">
        <w:rPr>
          <w:noProof/>
          <w:lang w:eastAsia="ru-RU" w:bidi="ar-SA"/>
        </w:rPr>
        <w:drawing>
          <wp:inline distT="0" distB="0" distL="0" distR="0" wp14:anchorId="6AE39644" wp14:editId="03FBAA30">
            <wp:extent cx="4127939" cy="4200525"/>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442" t="21230" r="39087" b="7993"/>
                    <a:stretch/>
                  </pic:blipFill>
                  <pic:spPr bwMode="auto">
                    <a:xfrm>
                      <a:off x="0" y="0"/>
                      <a:ext cx="4140719" cy="4213530"/>
                    </a:xfrm>
                    <a:prstGeom prst="rect">
                      <a:avLst/>
                    </a:prstGeom>
                    <a:ln>
                      <a:noFill/>
                    </a:ln>
                    <a:extLst>
                      <a:ext uri="{53640926-AAD7-44D8-BBD7-CCE9431645EC}">
                        <a14:shadowObscured xmlns:a14="http://schemas.microsoft.com/office/drawing/2010/main"/>
                      </a:ext>
                    </a:extLst>
                  </pic:spPr>
                </pic:pic>
              </a:graphicData>
            </a:graphic>
          </wp:inline>
        </w:drawing>
      </w:r>
    </w:p>
    <w:p w14:paraId="25F5C976" w14:textId="77777777" w:rsidR="007F31F7" w:rsidRPr="00414849" w:rsidRDefault="007F31F7" w:rsidP="003B195E">
      <w:pPr>
        <w:widowControl w:val="0"/>
        <w:spacing w:before="122"/>
        <w:rPr>
          <w:rFonts w:asciiTheme="minorHAnsi" w:hAnsiTheme="minorHAnsi"/>
        </w:rPr>
      </w:pPr>
    </w:p>
    <w:p w14:paraId="607E9C26" w14:textId="77777777" w:rsidR="00B545BD" w:rsidRPr="00414849" w:rsidRDefault="00B545BD" w:rsidP="003B195E">
      <w:pPr>
        <w:widowControl w:val="0"/>
        <w:spacing w:before="122"/>
        <w:rPr>
          <w:rFonts w:asciiTheme="minorHAnsi" w:hAnsiTheme="minorHAnsi"/>
        </w:rPr>
      </w:pPr>
    </w:p>
    <w:p w14:paraId="7439414E" w14:textId="77777777" w:rsidR="00B545BD" w:rsidRPr="00414849" w:rsidRDefault="00B545BD" w:rsidP="003B195E">
      <w:pPr>
        <w:widowControl w:val="0"/>
        <w:spacing w:before="122"/>
        <w:rPr>
          <w:rFonts w:asciiTheme="minorHAnsi" w:hAnsiTheme="minorHAnsi"/>
        </w:rPr>
      </w:pPr>
    </w:p>
    <w:p w14:paraId="538B55EE" w14:textId="77777777" w:rsidR="00B545BD" w:rsidRPr="00414849" w:rsidRDefault="00B545BD" w:rsidP="003B195E">
      <w:pPr>
        <w:widowControl w:val="0"/>
        <w:spacing w:before="122"/>
        <w:rPr>
          <w:rFonts w:asciiTheme="minorHAnsi" w:hAnsiTheme="minorHAnsi"/>
        </w:rPr>
      </w:pPr>
    </w:p>
    <w:p w14:paraId="236C6A66" w14:textId="77777777" w:rsidR="00B545BD" w:rsidRPr="00414849" w:rsidRDefault="00B545BD" w:rsidP="003B195E">
      <w:pPr>
        <w:widowControl w:val="0"/>
        <w:spacing w:before="122"/>
        <w:rPr>
          <w:rFonts w:asciiTheme="minorHAnsi" w:hAnsiTheme="minorHAnsi"/>
        </w:rPr>
      </w:pPr>
    </w:p>
    <w:p w14:paraId="113A83DB" w14:textId="77777777" w:rsidR="00B545BD" w:rsidRPr="00414849" w:rsidRDefault="00B545BD" w:rsidP="003B195E">
      <w:pPr>
        <w:widowControl w:val="0"/>
        <w:spacing w:before="122"/>
        <w:rPr>
          <w:rFonts w:asciiTheme="minorHAnsi" w:hAnsiTheme="minorHAnsi"/>
        </w:rPr>
      </w:pPr>
    </w:p>
    <w:p w14:paraId="0CE10FE6" w14:textId="77777777" w:rsidR="00B545BD" w:rsidRPr="00414849" w:rsidRDefault="00B545BD" w:rsidP="003B195E">
      <w:pPr>
        <w:widowControl w:val="0"/>
        <w:spacing w:before="122"/>
        <w:rPr>
          <w:rFonts w:asciiTheme="minorHAnsi" w:hAnsiTheme="minorHAnsi"/>
        </w:rPr>
      </w:pPr>
    </w:p>
    <w:p w14:paraId="312BABE5" w14:textId="77777777" w:rsidR="00B545BD" w:rsidRPr="00414849" w:rsidRDefault="00B545BD" w:rsidP="003B195E">
      <w:pPr>
        <w:widowControl w:val="0"/>
        <w:spacing w:before="122"/>
        <w:rPr>
          <w:rFonts w:asciiTheme="minorHAnsi" w:hAnsiTheme="minorHAnsi"/>
        </w:rPr>
      </w:pPr>
    </w:p>
    <w:p w14:paraId="736E32A6" w14:textId="77777777" w:rsidR="00B545BD" w:rsidRPr="00414849" w:rsidRDefault="00B545BD" w:rsidP="003B195E">
      <w:pPr>
        <w:widowControl w:val="0"/>
        <w:spacing w:before="122"/>
        <w:rPr>
          <w:rFonts w:asciiTheme="minorHAnsi" w:hAnsiTheme="minorHAnsi"/>
        </w:rPr>
      </w:pPr>
    </w:p>
    <w:p w14:paraId="6048CEE7" w14:textId="45A079AB" w:rsidR="0007673C" w:rsidRPr="00414849" w:rsidRDefault="005D203D" w:rsidP="003B195E">
      <w:pPr>
        <w:widowControl w:val="0"/>
        <w:spacing w:before="122"/>
        <w:rPr>
          <w:rFonts w:ascii="Times New Roman" w:hAnsi="Times New Roman" w:cs="Times New Roman"/>
          <w:b/>
        </w:rPr>
      </w:pPr>
      <w:r w:rsidRPr="00414849">
        <w:rPr>
          <w:rFonts w:ascii="Times New Roman" w:hAnsi="Times New Roman" w:cs="Times New Roman"/>
          <w:b/>
        </w:rPr>
        <w:t xml:space="preserve">9.2. </w:t>
      </w:r>
      <w:r w:rsidR="0007673C" w:rsidRPr="00414849">
        <w:rPr>
          <w:rFonts w:ascii="Times New Roman" w:hAnsi="Times New Roman" w:cs="Times New Roman"/>
          <w:b/>
        </w:rPr>
        <w:t>Характеристики помещения инженерного класса</w:t>
      </w:r>
    </w:p>
    <w:p w14:paraId="116B51F5" w14:textId="77777777" w:rsidR="0059789F" w:rsidRPr="00414849" w:rsidRDefault="0059789F" w:rsidP="003B195E">
      <w:pPr>
        <w:widowControl w:val="0"/>
        <w:spacing w:before="122"/>
        <w:rPr>
          <w:rFonts w:ascii="Times New Roman" w:hAnsi="Times New Roman" w:cs="Times New Roman"/>
          <w:b/>
        </w:rPr>
      </w:pPr>
    </w:p>
    <w:tbl>
      <w:tblPr>
        <w:tblStyle w:val="af"/>
        <w:tblW w:w="15163" w:type="dxa"/>
        <w:tblLook w:val="04A0" w:firstRow="1" w:lastRow="0" w:firstColumn="1" w:lastColumn="0" w:noHBand="0" w:noVBand="1"/>
      </w:tblPr>
      <w:tblGrid>
        <w:gridCol w:w="846"/>
        <w:gridCol w:w="2977"/>
        <w:gridCol w:w="11340"/>
      </w:tblGrid>
      <w:tr w:rsidR="008616E8" w:rsidRPr="00414849" w14:paraId="22899608" w14:textId="77777777" w:rsidTr="00941135">
        <w:tc>
          <w:tcPr>
            <w:tcW w:w="846" w:type="dxa"/>
          </w:tcPr>
          <w:p w14:paraId="35C626CB" w14:textId="6117742B" w:rsidR="008616E8" w:rsidRPr="00414849" w:rsidRDefault="007E1EB4" w:rsidP="00941135">
            <w:pPr>
              <w:ind w:firstLine="0"/>
            </w:pPr>
            <w:r w:rsidRPr="00414849">
              <w:t>№ п/п</w:t>
            </w:r>
          </w:p>
        </w:tc>
        <w:tc>
          <w:tcPr>
            <w:tcW w:w="2977" w:type="dxa"/>
          </w:tcPr>
          <w:p w14:paraId="0DCB0475" w14:textId="0217AB68" w:rsidR="008616E8" w:rsidRPr="00414849" w:rsidRDefault="007E1EB4" w:rsidP="0059789F">
            <w:pPr>
              <w:ind w:left="34" w:firstLine="0"/>
            </w:pPr>
            <w:r w:rsidRPr="00414849">
              <w:t>Наименование образовательной программы</w:t>
            </w:r>
          </w:p>
        </w:tc>
        <w:tc>
          <w:tcPr>
            <w:tcW w:w="11340" w:type="dxa"/>
          </w:tcPr>
          <w:p w14:paraId="4076A44B" w14:textId="634A4406" w:rsidR="008616E8" w:rsidRPr="00414849" w:rsidRDefault="007E1EB4" w:rsidP="0059789F">
            <w:pPr>
              <w:ind w:firstLine="0"/>
            </w:pPr>
            <w:r w:rsidRPr="00414849">
              <w:t>Требования и рекомендации к помещениям инженерных классов</w:t>
            </w:r>
          </w:p>
        </w:tc>
      </w:tr>
      <w:tr w:rsidR="008616E8" w:rsidRPr="00414849" w14:paraId="6DC26EF8" w14:textId="77777777" w:rsidTr="00941135">
        <w:tc>
          <w:tcPr>
            <w:tcW w:w="846" w:type="dxa"/>
          </w:tcPr>
          <w:p w14:paraId="134D8102" w14:textId="77777777" w:rsidR="008616E8" w:rsidRPr="00414849" w:rsidRDefault="008616E8" w:rsidP="00941135">
            <w:pPr>
              <w:pStyle w:val="aa"/>
              <w:numPr>
                <w:ilvl w:val="0"/>
                <w:numId w:val="47"/>
              </w:numPr>
            </w:pPr>
          </w:p>
        </w:tc>
        <w:tc>
          <w:tcPr>
            <w:tcW w:w="2977" w:type="dxa"/>
          </w:tcPr>
          <w:p w14:paraId="1F5AE3E0" w14:textId="687D6719" w:rsidR="008616E8" w:rsidRPr="00414849" w:rsidRDefault="007E1EB4" w:rsidP="00941135">
            <w:pPr>
              <w:ind w:left="34" w:firstLine="0"/>
            </w:pPr>
            <w:r w:rsidRPr="00414849">
              <w:t>«Морская робототехника и</w:t>
            </w:r>
            <w:r w:rsidR="00AE0151">
              <w:t xml:space="preserve"> </w:t>
            </w:r>
            <w:r w:rsidRPr="00414849">
              <w:t>судомоделизм»</w:t>
            </w:r>
          </w:p>
        </w:tc>
        <w:tc>
          <w:tcPr>
            <w:tcW w:w="11340" w:type="dxa"/>
          </w:tcPr>
          <w:p w14:paraId="03F66463" w14:textId="77777777" w:rsidR="007E1EB4" w:rsidRPr="00414849" w:rsidRDefault="007E1EB4" w:rsidP="0059789F">
            <w:pPr>
              <w:ind w:firstLine="0"/>
            </w:pPr>
            <w:r w:rsidRPr="00414849">
              <w:t xml:space="preserve">Уровень освещенности: 400-500 </w:t>
            </w:r>
            <w:proofErr w:type="spellStart"/>
            <w:r w:rsidRPr="00414849">
              <w:t>Лк</w:t>
            </w:r>
            <w:proofErr w:type="spellEnd"/>
          </w:p>
          <w:p w14:paraId="1E75DEF1" w14:textId="77777777" w:rsidR="007E1EB4" w:rsidRPr="00414849" w:rsidRDefault="007E1EB4" w:rsidP="0059789F">
            <w:pPr>
              <w:ind w:firstLine="0"/>
            </w:pPr>
            <w:r w:rsidRPr="00414849">
              <w:t>Вентиляция</w:t>
            </w:r>
          </w:p>
          <w:p w14:paraId="2AF68723" w14:textId="77777777" w:rsidR="007E1EB4" w:rsidRPr="00414849" w:rsidRDefault="007E1EB4" w:rsidP="0059789F">
            <w:pPr>
              <w:ind w:firstLine="0"/>
            </w:pPr>
            <w:r w:rsidRPr="00414849">
              <w:t>Дополнительные требования:</w:t>
            </w:r>
          </w:p>
          <w:p w14:paraId="4EAB1D69" w14:textId="77777777" w:rsidR="007E1EB4" w:rsidRPr="00414849" w:rsidRDefault="007E1EB4" w:rsidP="0059789F">
            <w:pPr>
              <w:ind w:firstLine="0"/>
            </w:pPr>
            <w:r w:rsidRPr="00414849">
              <w:t xml:space="preserve">1. Количество потолочных светильников в соответствие со </w:t>
            </w:r>
            <w:proofErr w:type="spellStart"/>
            <w:r w:rsidRPr="00414849">
              <w:t>СНИПами</w:t>
            </w:r>
            <w:proofErr w:type="spellEnd"/>
            <w:r w:rsidRPr="00414849">
              <w:t xml:space="preserve"> для учебных классов.</w:t>
            </w:r>
          </w:p>
          <w:p w14:paraId="15941ADE" w14:textId="77777777" w:rsidR="007E1EB4" w:rsidRPr="00414849" w:rsidRDefault="007E1EB4" w:rsidP="0059789F">
            <w:pPr>
              <w:ind w:firstLine="0"/>
            </w:pPr>
            <w:r w:rsidRPr="00414849">
              <w:t>2. По периметру пустить кабель-канал с возможностью установки розеток.</w:t>
            </w:r>
          </w:p>
          <w:p w14:paraId="6DD76254" w14:textId="77777777" w:rsidR="007E1EB4" w:rsidRPr="00414849" w:rsidRDefault="007E1EB4" w:rsidP="0059789F">
            <w:pPr>
              <w:ind w:firstLine="0"/>
            </w:pPr>
            <w:r w:rsidRPr="00414849">
              <w:t>3. Количество розеток в блоке зарядки ноутбуков не менее 7-и.</w:t>
            </w:r>
          </w:p>
          <w:p w14:paraId="7AE42CBE" w14:textId="77777777" w:rsidR="007E1EB4" w:rsidRPr="00414849" w:rsidRDefault="007E1EB4" w:rsidP="0059789F">
            <w:pPr>
              <w:ind w:firstLine="0"/>
            </w:pPr>
            <w:r w:rsidRPr="00414849">
              <w:t>4. Пол в классе наливной антистатический.</w:t>
            </w:r>
          </w:p>
          <w:p w14:paraId="1E957B86" w14:textId="77777777" w:rsidR="007E1EB4" w:rsidRPr="00414849" w:rsidRDefault="007E1EB4" w:rsidP="0059789F">
            <w:pPr>
              <w:ind w:firstLine="0"/>
            </w:pPr>
            <w:r w:rsidRPr="00414849">
              <w:t>Требования к электропитанию (не менее):</w:t>
            </w:r>
          </w:p>
          <w:p w14:paraId="67B078F4" w14:textId="77777777" w:rsidR="007E1EB4" w:rsidRPr="00414849" w:rsidRDefault="007E1EB4" w:rsidP="0059789F">
            <w:pPr>
              <w:ind w:firstLine="0"/>
            </w:pPr>
            <w:r w:rsidRPr="00414849">
              <w:t xml:space="preserve">1. Для подключения испытательного (каркасного) </w:t>
            </w:r>
            <w:proofErr w:type="spellStart"/>
            <w:r w:rsidRPr="00414849">
              <w:t>опытового</w:t>
            </w:r>
            <w:proofErr w:type="spellEnd"/>
            <w:r w:rsidRPr="00414849">
              <w:t xml:space="preserve"> бассейна: 100 Вт;</w:t>
            </w:r>
          </w:p>
          <w:p w14:paraId="781D0819" w14:textId="77777777" w:rsidR="007E1EB4" w:rsidRPr="00414849" w:rsidRDefault="007E1EB4" w:rsidP="0059789F">
            <w:pPr>
              <w:ind w:firstLine="0"/>
            </w:pPr>
            <w:r w:rsidRPr="00414849">
              <w:t>2. Для подключения паяльной станции: 100 Вт (суммарно для 6 шт. 600 Вт);</w:t>
            </w:r>
          </w:p>
          <w:p w14:paraId="0CCC90A9" w14:textId="77777777" w:rsidR="007E1EB4" w:rsidRPr="00414849" w:rsidRDefault="007E1EB4" w:rsidP="0059789F">
            <w:pPr>
              <w:ind w:firstLine="0"/>
            </w:pPr>
            <w:r w:rsidRPr="00414849">
              <w:t>3. Для подключения лабораторного источника питания: 100 Вт (суммарно для 6 шт. 600 Вт);</w:t>
            </w:r>
          </w:p>
          <w:p w14:paraId="1ED65453" w14:textId="77777777" w:rsidR="007E1EB4" w:rsidRPr="00414849" w:rsidRDefault="007E1EB4" w:rsidP="0059789F">
            <w:pPr>
              <w:ind w:firstLine="0"/>
            </w:pPr>
            <w:r w:rsidRPr="00414849">
              <w:t>4. Для подключения осциллографа: 50 Вт (суммарно для 2 шт. 100 Вт);</w:t>
            </w:r>
          </w:p>
          <w:p w14:paraId="1F6DBF15" w14:textId="77777777" w:rsidR="007E1EB4" w:rsidRPr="00414849" w:rsidRDefault="007E1EB4" w:rsidP="0059789F">
            <w:pPr>
              <w:ind w:firstLine="0"/>
            </w:pPr>
            <w:r w:rsidRPr="00414849">
              <w:t>5. Для подключения паяльной печи: 100 Вт;</w:t>
            </w:r>
          </w:p>
          <w:p w14:paraId="62C505FA" w14:textId="77777777" w:rsidR="008616E8" w:rsidRPr="00414849" w:rsidRDefault="007E1EB4" w:rsidP="0059789F">
            <w:pPr>
              <w:ind w:firstLine="0"/>
            </w:pPr>
            <w:r w:rsidRPr="00414849">
              <w:t>6. Для подключения ванны для промывания плат: 40 Вт (суммарно для 2 шт. 80 Вт);</w:t>
            </w:r>
          </w:p>
          <w:p w14:paraId="7F1463B5" w14:textId="77777777" w:rsidR="006F3831" w:rsidRPr="00414849" w:rsidRDefault="006F3831" w:rsidP="0059789F">
            <w:pPr>
              <w:ind w:firstLine="0"/>
            </w:pPr>
            <w:r w:rsidRPr="00414849">
              <w:t>7. Для подключения робота «</w:t>
            </w:r>
            <w:proofErr w:type="spellStart"/>
            <w:r w:rsidRPr="00414849">
              <w:t>Трионикс</w:t>
            </w:r>
            <w:proofErr w:type="spellEnd"/>
            <w:r w:rsidRPr="00414849">
              <w:t>» (ТНПА): 100 Вт (суммарно для 6 шт. 600 Вт);</w:t>
            </w:r>
          </w:p>
          <w:p w14:paraId="4C420B7E" w14:textId="77777777" w:rsidR="006F3831" w:rsidRPr="00414849" w:rsidRDefault="006F3831" w:rsidP="0059789F">
            <w:pPr>
              <w:ind w:firstLine="0"/>
            </w:pPr>
            <w:r w:rsidRPr="00414849">
              <w:t>8. Для подключения зарядного устройства аккумулятора: 100 Вт (суммарно для 6 шт. 600 Вт);</w:t>
            </w:r>
          </w:p>
          <w:p w14:paraId="1CBFBA9D" w14:textId="77777777" w:rsidR="006F3831" w:rsidRPr="00414849" w:rsidRDefault="006F3831" w:rsidP="0059789F">
            <w:pPr>
              <w:ind w:firstLine="0"/>
            </w:pPr>
            <w:r w:rsidRPr="00414849">
              <w:t>9. Для подключения 3D-принтера: 250 Вт (суммарно для 2 шт. 500 Вт); 10. Для подключения ноутбука: 200</w:t>
            </w:r>
          </w:p>
          <w:p w14:paraId="7CE4BA0D" w14:textId="0266EAB6" w:rsidR="006F3831" w:rsidRPr="00414849" w:rsidRDefault="006F3831" w:rsidP="0059789F">
            <w:pPr>
              <w:ind w:firstLine="0"/>
            </w:pPr>
            <w:r w:rsidRPr="00414849">
              <w:t>Вт (суммарно для 7 шт. 1400 Вт); 11. Для подключения интерактивной доски: 250 Вт</w:t>
            </w:r>
          </w:p>
        </w:tc>
      </w:tr>
      <w:tr w:rsidR="008616E8" w:rsidRPr="00414849" w14:paraId="2A86BA5E" w14:textId="77777777" w:rsidTr="00941135">
        <w:tc>
          <w:tcPr>
            <w:tcW w:w="846" w:type="dxa"/>
          </w:tcPr>
          <w:p w14:paraId="57280FD0" w14:textId="77777777" w:rsidR="008616E8" w:rsidRPr="00414849" w:rsidRDefault="008616E8" w:rsidP="00941135">
            <w:pPr>
              <w:pStyle w:val="aa"/>
              <w:numPr>
                <w:ilvl w:val="0"/>
                <w:numId w:val="47"/>
              </w:numPr>
            </w:pPr>
          </w:p>
        </w:tc>
        <w:tc>
          <w:tcPr>
            <w:tcW w:w="2977" w:type="dxa"/>
          </w:tcPr>
          <w:p w14:paraId="203BCAE5" w14:textId="77777777" w:rsidR="006F3831" w:rsidRPr="00414849" w:rsidRDefault="006F3831" w:rsidP="0059789F">
            <w:pPr>
              <w:ind w:left="34" w:firstLine="0"/>
            </w:pPr>
            <w:r w:rsidRPr="00414849">
              <w:t>«Компьютерное</w:t>
            </w:r>
          </w:p>
          <w:p w14:paraId="30E36CF6" w14:textId="77777777" w:rsidR="006F3831" w:rsidRPr="00414849" w:rsidRDefault="006F3831" w:rsidP="0059789F">
            <w:pPr>
              <w:ind w:left="34" w:firstLine="0"/>
            </w:pPr>
            <w:r w:rsidRPr="00414849">
              <w:t>моделирование и</w:t>
            </w:r>
          </w:p>
          <w:p w14:paraId="36F371CF" w14:textId="1FD7F4EF" w:rsidR="008616E8" w:rsidRPr="00414849" w:rsidRDefault="006F3831" w:rsidP="0059789F">
            <w:pPr>
              <w:ind w:left="34" w:firstLine="0"/>
            </w:pPr>
            <w:r w:rsidRPr="00414849">
              <w:t>проектирование»</w:t>
            </w:r>
          </w:p>
        </w:tc>
        <w:tc>
          <w:tcPr>
            <w:tcW w:w="11340" w:type="dxa"/>
          </w:tcPr>
          <w:p w14:paraId="6BDD100A" w14:textId="77777777" w:rsidR="006F3831" w:rsidRPr="00414849" w:rsidRDefault="006F3831" w:rsidP="0059789F">
            <w:pPr>
              <w:ind w:firstLine="0"/>
            </w:pPr>
            <w:r w:rsidRPr="00414849">
              <w:t>1. Площадь помещения согласно требованиям действующих нормативных документов (СанПиН, ГОСТ и</w:t>
            </w:r>
          </w:p>
          <w:p w14:paraId="1ABD535D" w14:textId="77777777" w:rsidR="006F3831" w:rsidRPr="00414849" w:rsidRDefault="006F3831" w:rsidP="0059789F">
            <w:pPr>
              <w:ind w:firstLine="0"/>
            </w:pPr>
            <w:r w:rsidRPr="00414849">
              <w:t>т.д.) (не менее 4,5 м2 на 1 рабочее место).</w:t>
            </w:r>
          </w:p>
          <w:p w14:paraId="6C33C769" w14:textId="77777777" w:rsidR="006F3831" w:rsidRPr="00414849" w:rsidRDefault="006F3831" w:rsidP="0059789F">
            <w:pPr>
              <w:ind w:firstLine="0"/>
            </w:pPr>
            <w:r w:rsidRPr="00414849">
              <w:t>2. Необходима принудительная вытяжная вентиляция от 3D принтера, производительностью не менее 250 м</w:t>
            </w:r>
          </w:p>
          <w:p w14:paraId="197602EE" w14:textId="77777777" w:rsidR="006F3831" w:rsidRPr="00414849" w:rsidRDefault="006F3831" w:rsidP="0059789F">
            <w:pPr>
              <w:ind w:firstLine="0"/>
            </w:pPr>
            <w:r w:rsidRPr="00414849">
              <w:t>3 /час (вытяжка купольного типа устанавливается над местом установки 3D принтера для устранения</w:t>
            </w:r>
          </w:p>
          <w:p w14:paraId="5F5B1AA2" w14:textId="77777777" w:rsidR="006F3831" w:rsidRPr="00414849" w:rsidRDefault="006F3831" w:rsidP="0059789F">
            <w:pPr>
              <w:ind w:firstLine="0"/>
            </w:pPr>
            <w:r w:rsidRPr="00414849">
              <w:t>возможного неприятного запаха, возникающего в процессе печати вследствие нагрева пластика).</w:t>
            </w:r>
          </w:p>
          <w:p w14:paraId="45199F34" w14:textId="77777777" w:rsidR="006F3831" w:rsidRPr="00414849" w:rsidRDefault="006F3831" w:rsidP="0059789F">
            <w:pPr>
              <w:ind w:firstLine="0"/>
            </w:pPr>
            <w:r w:rsidRPr="00414849">
              <w:t>3. Наличие в помещении локальной вычислительной сети (кабели должны быть проложены в кабель</w:t>
            </w:r>
          </w:p>
          <w:p w14:paraId="02FD6C61" w14:textId="77777777" w:rsidR="006F3831" w:rsidRPr="00414849" w:rsidRDefault="006F3831" w:rsidP="0059789F">
            <w:pPr>
              <w:ind w:firstLine="0"/>
            </w:pPr>
            <w:r w:rsidRPr="00414849">
              <w:t xml:space="preserve">каналах или в стенах (в </w:t>
            </w:r>
            <w:proofErr w:type="spellStart"/>
            <w:r w:rsidRPr="00414849">
              <w:t>штробах</w:t>
            </w:r>
            <w:proofErr w:type="spellEnd"/>
            <w:r w:rsidRPr="00414849">
              <w:t>), розетки для подключения, кабели сведены к месту установки сервера для</w:t>
            </w:r>
          </w:p>
          <w:p w14:paraId="4F337A96" w14:textId="77777777" w:rsidR="006F3831" w:rsidRPr="00414849" w:rsidRDefault="006F3831" w:rsidP="0059789F">
            <w:pPr>
              <w:ind w:firstLine="0"/>
            </w:pPr>
            <w:r w:rsidRPr="00414849">
              <w:t>подключения в неуправляемый коммутатор или же подключены к общей локальной сети здания</w:t>
            </w:r>
          </w:p>
          <w:p w14:paraId="04F2B2ED" w14:textId="77777777" w:rsidR="006F3831" w:rsidRPr="00414849" w:rsidRDefault="006F3831" w:rsidP="0059789F">
            <w:pPr>
              <w:ind w:firstLine="0"/>
            </w:pPr>
            <w:r w:rsidRPr="00414849">
              <w:t>общеобразовательной организации, при наличии таковой).</w:t>
            </w:r>
          </w:p>
          <w:p w14:paraId="6DC6DDD3" w14:textId="77777777" w:rsidR="006F3831" w:rsidRPr="00414849" w:rsidRDefault="006F3831" w:rsidP="0059789F">
            <w:pPr>
              <w:ind w:firstLine="0"/>
            </w:pPr>
            <w:r w:rsidRPr="00414849">
              <w:t>4. Желательно наличие в помещении образовательного комплекса или в близлежащем помещении моечного</w:t>
            </w:r>
          </w:p>
          <w:p w14:paraId="0138DC8B" w14:textId="77777777" w:rsidR="006F3831" w:rsidRPr="00414849" w:rsidRDefault="006F3831" w:rsidP="0059789F">
            <w:pPr>
              <w:ind w:firstLine="0"/>
            </w:pPr>
            <w:r w:rsidRPr="00414849">
              <w:t>лабораторного стола (как минимум раковины с горячей и холодной водой).</w:t>
            </w:r>
          </w:p>
          <w:p w14:paraId="7D7181C1" w14:textId="77777777" w:rsidR="006F3831" w:rsidRPr="00414849" w:rsidRDefault="006F3831" w:rsidP="0059789F">
            <w:pPr>
              <w:ind w:firstLine="0"/>
            </w:pPr>
            <w:r w:rsidRPr="00414849">
              <w:t>Требования к электропитанию (требуемая мощность – не менее):</w:t>
            </w:r>
          </w:p>
          <w:p w14:paraId="068BD157" w14:textId="77777777" w:rsidR="006F3831" w:rsidRPr="00414849" w:rsidRDefault="006F3831" w:rsidP="0059789F">
            <w:pPr>
              <w:ind w:firstLine="0"/>
            </w:pPr>
            <w:r w:rsidRPr="00414849">
              <w:t>1. Для подключения 3D принтера: 400 Вт.</w:t>
            </w:r>
          </w:p>
          <w:p w14:paraId="3CEA97CD" w14:textId="77777777" w:rsidR="006F3831" w:rsidRPr="00414849" w:rsidRDefault="006F3831" w:rsidP="0059789F">
            <w:pPr>
              <w:ind w:firstLine="0"/>
            </w:pPr>
            <w:r w:rsidRPr="00414849">
              <w:lastRenderedPageBreak/>
              <w:t>2. Для подключения сервера: 600 Вт.</w:t>
            </w:r>
          </w:p>
          <w:p w14:paraId="0ECE58DC" w14:textId="77777777" w:rsidR="006F3831" w:rsidRPr="00414849" w:rsidRDefault="006F3831" w:rsidP="0059789F">
            <w:pPr>
              <w:ind w:firstLine="0"/>
            </w:pPr>
            <w:r w:rsidRPr="00414849">
              <w:t>3. Для подключения автоматизированных рабочих мест: 400 Вт для каждого места.</w:t>
            </w:r>
          </w:p>
          <w:p w14:paraId="1D33AB0B" w14:textId="77777777" w:rsidR="006F3831" w:rsidRPr="00414849" w:rsidRDefault="006F3831" w:rsidP="0059789F">
            <w:pPr>
              <w:ind w:firstLine="0"/>
            </w:pPr>
            <w:r w:rsidRPr="00414849">
              <w:t>4. Для подключения многофункционального устройства/принтера: 200 Вт.</w:t>
            </w:r>
          </w:p>
          <w:p w14:paraId="3461E479" w14:textId="62358489" w:rsidR="008616E8" w:rsidRPr="00414849" w:rsidRDefault="006F3831" w:rsidP="0059789F">
            <w:pPr>
              <w:ind w:firstLine="0"/>
            </w:pPr>
            <w:r w:rsidRPr="00414849">
              <w:t>5. Для подключения прочего оборудования (телевизор, интерактивная доска, сетевое оборудование): 200 Вт__</w:t>
            </w:r>
          </w:p>
        </w:tc>
      </w:tr>
      <w:tr w:rsidR="008616E8" w:rsidRPr="00414849" w14:paraId="2DCE6CB7" w14:textId="77777777" w:rsidTr="00941135">
        <w:tc>
          <w:tcPr>
            <w:tcW w:w="846" w:type="dxa"/>
          </w:tcPr>
          <w:p w14:paraId="0DA87BC6" w14:textId="77777777" w:rsidR="008616E8" w:rsidRPr="00414849" w:rsidRDefault="008616E8" w:rsidP="00941135">
            <w:pPr>
              <w:pStyle w:val="aa"/>
              <w:numPr>
                <w:ilvl w:val="0"/>
                <w:numId w:val="47"/>
              </w:numPr>
            </w:pPr>
          </w:p>
        </w:tc>
        <w:tc>
          <w:tcPr>
            <w:tcW w:w="2977" w:type="dxa"/>
          </w:tcPr>
          <w:p w14:paraId="13A10352" w14:textId="6A1D22CB" w:rsidR="008616E8" w:rsidRPr="00414849" w:rsidRDefault="006F3831" w:rsidP="0059789F">
            <w:pPr>
              <w:ind w:left="34" w:firstLine="0"/>
            </w:pPr>
            <w:r w:rsidRPr="00414849">
              <w:t>«Оптика лазеров»</w:t>
            </w:r>
          </w:p>
        </w:tc>
        <w:tc>
          <w:tcPr>
            <w:tcW w:w="11340" w:type="dxa"/>
          </w:tcPr>
          <w:p w14:paraId="52D5161B" w14:textId="77777777" w:rsidR="006F3831" w:rsidRPr="00414849" w:rsidRDefault="006F3831" w:rsidP="0059789F">
            <w:pPr>
              <w:ind w:firstLine="0"/>
            </w:pPr>
            <w:r w:rsidRPr="00414849">
              <w:t>1. Наличие вывода системы вентиляции (по 500 м 3 /час).</w:t>
            </w:r>
          </w:p>
          <w:p w14:paraId="53BDECA3" w14:textId="77777777" w:rsidR="006F3831" w:rsidRPr="00414849" w:rsidRDefault="006F3831" w:rsidP="0059789F">
            <w:pPr>
              <w:ind w:firstLine="0"/>
            </w:pPr>
            <w:r w:rsidRPr="00414849">
              <w:t>2. Наличие воздуховода системы вентиляции.</w:t>
            </w:r>
          </w:p>
          <w:p w14:paraId="382C1975" w14:textId="77777777" w:rsidR="006F3831" w:rsidRPr="00414849" w:rsidRDefault="006F3831" w:rsidP="0059789F">
            <w:pPr>
              <w:ind w:firstLine="0"/>
            </w:pPr>
            <w:r w:rsidRPr="00414849">
              <w:t>3. Розетки (220В).</w:t>
            </w:r>
          </w:p>
          <w:p w14:paraId="0ED97B18" w14:textId="77777777" w:rsidR="006F3831" w:rsidRPr="00414849" w:rsidRDefault="006F3831" w:rsidP="0059789F">
            <w:pPr>
              <w:ind w:firstLine="0"/>
            </w:pPr>
            <w:r w:rsidRPr="00414849">
              <w:t>4. Под письменными столами необходимы напольные лючки.</w:t>
            </w:r>
          </w:p>
          <w:p w14:paraId="4853F62D" w14:textId="77777777" w:rsidR="006F3831" w:rsidRPr="00414849" w:rsidRDefault="006F3831" w:rsidP="0059789F">
            <w:pPr>
              <w:ind w:firstLine="0"/>
            </w:pPr>
            <w:r w:rsidRPr="00414849">
              <w:t>5. По периметру стен необходим монтаж электропроводки в кабель-канал на высоте 1 м от уровня</w:t>
            </w:r>
          </w:p>
          <w:p w14:paraId="5817E780" w14:textId="77777777" w:rsidR="006F3831" w:rsidRPr="00414849" w:rsidRDefault="006F3831" w:rsidP="0059789F">
            <w:pPr>
              <w:ind w:firstLine="0"/>
            </w:pPr>
            <w:r w:rsidRPr="00414849">
              <w:t>пола.</w:t>
            </w:r>
          </w:p>
          <w:p w14:paraId="23091098" w14:textId="2818FA76" w:rsidR="008616E8" w:rsidRPr="00414849" w:rsidRDefault="006F3831" w:rsidP="0059789F">
            <w:pPr>
              <w:ind w:firstLine="0"/>
            </w:pPr>
            <w:r w:rsidRPr="00414849">
              <w:t>6. Необходимо 40 КВт/час.</w:t>
            </w:r>
          </w:p>
        </w:tc>
      </w:tr>
      <w:tr w:rsidR="008616E8" w:rsidRPr="00414849" w14:paraId="264AD98B" w14:textId="77777777" w:rsidTr="00941135">
        <w:tc>
          <w:tcPr>
            <w:tcW w:w="846" w:type="dxa"/>
          </w:tcPr>
          <w:p w14:paraId="632D659F" w14:textId="77777777" w:rsidR="008616E8" w:rsidRPr="00414849" w:rsidRDefault="008616E8" w:rsidP="00941135">
            <w:pPr>
              <w:pStyle w:val="aa"/>
              <w:numPr>
                <w:ilvl w:val="0"/>
                <w:numId w:val="47"/>
              </w:numPr>
            </w:pPr>
          </w:p>
        </w:tc>
        <w:tc>
          <w:tcPr>
            <w:tcW w:w="2977" w:type="dxa"/>
          </w:tcPr>
          <w:p w14:paraId="293DF4D0" w14:textId="77777777" w:rsidR="006F3831" w:rsidRPr="00414849" w:rsidRDefault="006F3831" w:rsidP="0059789F">
            <w:pPr>
              <w:ind w:left="34" w:firstLine="0"/>
            </w:pPr>
            <w:r w:rsidRPr="00414849">
              <w:t>«Технологическое</w:t>
            </w:r>
          </w:p>
          <w:p w14:paraId="5FA066FE" w14:textId="48E58A28" w:rsidR="008616E8" w:rsidRPr="00414849" w:rsidRDefault="006F3831" w:rsidP="0059789F">
            <w:pPr>
              <w:ind w:left="34" w:firstLine="0"/>
            </w:pPr>
            <w:r w:rsidRPr="00414849">
              <w:t>предпринимательство»</w:t>
            </w:r>
          </w:p>
        </w:tc>
        <w:tc>
          <w:tcPr>
            <w:tcW w:w="11340" w:type="dxa"/>
          </w:tcPr>
          <w:p w14:paraId="279BFD22" w14:textId="3ECE6933" w:rsidR="008616E8" w:rsidRPr="00414849" w:rsidRDefault="00941135" w:rsidP="00941135">
            <w:pPr>
              <w:pStyle w:val="aa"/>
              <w:numPr>
                <w:ilvl w:val="0"/>
                <w:numId w:val="48"/>
              </w:numPr>
            </w:pPr>
            <w:r w:rsidRPr="00414849">
              <w:t>АРМ</w:t>
            </w:r>
            <w:r w:rsidR="009A2C06" w:rsidRPr="00414849">
              <w:t xml:space="preserve"> У</w:t>
            </w:r>
          </w:p>
        </w:tc>
      </w:tr>
    </w:tbl>
    <w:p w14:paraId="497B1C76" w14:textId="77777777" w:rsidR="008616E8" w:rsidRPr="00414849" w:rsidRDefault="008616E8">
      <w:pPr>
        <w:widowControl w:val="0"/>
        <w:spacing w:before="122"/>
        <w:rPr>
          <w:rFonts w:asciiTheme="minorHAnsi" w:hAnsiTheme="minorHAnsi"/>
          <w:b/>
          <w:sz w:val="23"/>
        </w:rPr>
      </w:pPr>
    </w:p>
    <w:p w14:paraId="487C0FD0" w14:textId="2751D2A9" w:rsidR="00B87B7C" w:rsidRPr="00414849" w:rsidRDefault="005D203D">
      <w:pPr>
        <w:widowControl w:val="0"/>
        <w:spacing w:before="122"/>
        <w:rPr>
          <w:b/>
          <w:sz w:val="23"/>
        </w:rPr>
      </w:pPr>
      <w:r w:rsidRPr="00414849">
        <w:rPr>
          <w:b/>
          <w:sz w:val="23"/>
        </w:rPr>
        <w:t xml:space="preserve">9.3. </w:t>
      </w:r>
      <w:r w:rsidR="0007673C" w:rsidRPr="00414849">
        <w:rPr>
          <w:b/>
          <w:sz w:val="23"/>
        </w:rPr>
        <w:t>Характеристики оборудования</w:t>
      </w:r>
    </w:p>
    <w:tbl>
      <w:tblPr>
        <w:tblStyle w:val="af"/>
        <w:tblW w:w="15163" w:type="dxa"/>
        <w:tblLook w:val="04A0" w:firstRow="1" w:lastRow="0" w:firstColumn="1" w:lastColumn="0" w:noHBand="0" w:noVBand="1"/>
      </w:tblPr>
      <w:tblGrid>
        <w:gridCol w:w="846"/>
        <w:gridCol w:w="2977"/>
        <w:gridCol w:w="11340"/>
      </w:tblGrid>
      <w:tr w:rsidR="00414849" w:rsidRPr="00414849" w14:paraId="416BA8E1" w14:textId="77777777" w:rsidTr="00077605">
        <w:tc>
          <w:tcPr>
            <w:tcW w:w="846" w:type="dxa"/>
          </w:tcPr>
          <w:p w14:paraId="5FE19F5E" w14:textId="0FB78529" w:rsidR="009A2C06" w:rsidRPr="00414849" w:rsidRDefault="009A2C06" w:rsidP="00077605">
            <w:pPr>
              <w:ind w:firstLine="0"/>
            </w:pPr>
            <w:r w:rsidRPr="00414849">
              <w:t>№ п/п</w:t>
            </w:r>
          </w:p>
        </w:tc>
        <w:tc>
          <w:tcPr>
            <w:tcW w:w="2977" w:type="dxa"/>
          </w:tcPr>
          <w:p w14:paraId="6DABD501" w14:textId="0E7C1C7C" w:rsidR="009A2C06" w:rsidRPr="00414849" w:rsidRDefault="009A2C06" w:rsidP="00077605">
            <w:pPr>
              <w:ind w:left="34" w:firstLine="0"/>
            </w:pPr>
            <w:r w:rsidRPr="00414849">
              <w:t>Наименование образовательной программы</w:t>
            </w:r>
          </w:p>
        </w:tc>
        <w:tc>
          <w:tcPr>
            <w:tcW w:w="11340" w:type="dxa"/>
          </w:tcPr>
          <w:p w14:paraId="74176ADD" w14:textId="2E29A2E3" w:rsidR="009A2C06" w:rsidRPr="00414849" w:rsidRDefault="009A2C06" w:rsidP="00515D40">
            <w:pPr>
              <w:ind w:left="33" w:firstLine="0"/>
            </w:pPr>
            <w:r w:rsidRPr="00414849">
              <w:t>Требования и специализация</w:t>
            </w:r>
          </w:p>
        </w:tc>
      </w:tr>
      <w:tr w:rsidR="00414849" w:rsidRPr="00414849" w14:paraId="468F2947" w14:textId="77777777" w:rsidTr="00077605">
        <w:tc>
          <w:tcPr>
            <w:tcW w:w="846" w:type="dxa"/>
          </w:tcPr>
          <w:p w14:paraId="5A3A9EAC" w14:textId="4867B665" w:rsidR="009A2C06" w:rsidRPr="00414849" w:rsidRDefault="00077605" w:rsidP="00077605">
            <w:pPr>
              <w:ind w:firstLine="0"/>
            </w:pPr>
            <w:r w:rsidRPr="00414849">
              <w:t>1</w:t>
            </w:r>
          </w:p>
        </w:tc>
        <w:tc>
          <w:tcPr>
            <w:tcW w:w="2977" w:type="dxa"/>
          </w:tcPr>
          <w:p w14:paraId="15E60BA5" w14:textId="41404F16" w:rsidR="009A2C06" w:rsidRPr="00414849" w:rsidRDefault="001D72BE" w:rsidP="00077605">
            <w:pPr>
              <w:ind w:left="34" w:firstLine="0"/>
            </w:pPr>
            <w:r w:rsidRPr="00414849">
              <w:t>«Морская робототехника и</w:t>
            </w:r>
            <w:r w:rsidR="00077605" w:rsidRPr="00414849">
              <w:t xml:space="preserve"> </w:t>
            </w:r>
            <w:r w:rsidRPr="00414849">
              <w:t>судомоделизм»</w:t>
            </w:r>
          </w:p>
        </w:tc>
        <w:tc>
          <w:tcPr>
            <w:tcW w:w="11340" w:type="dxa"/>
          </w:tcPr>
          <w:p w14:paraId="620369AF" w14:textId="77777777" w:rsidR="001D72BE" w:rsidRPr="00414849" w:rsidRDefault="001D72BE" w:rsidP="00515D40">
            <w:pPr>
              <w:ind w:left="33" w:firstLine="0"/>
            </w:pPr>
            <w:r w:rsidRPr="00414849">
              <w:t>Оборудование класса должно:</w:t>
            </w:r>
          </w:p>
          <w:p w14:paraId="37FA386A" w14:textId="77777777" w:rsidR="001D72BE" w:rsidRPr="00414849" w:rsidRDefault="001D72BE" w:rsidP="00515D40">
            <w:pPr>
              <w:ind w:left="33" w:firstLine="0"/>
            </w:pPr>
            <w:r w:rsidRPr="00414849">
              <w:t>- обеспечивать возможность обучения не менее 6-ти учеников одновременно под руководством</w:t>
            </w:r>
          </w:p>
          <w:p w14:paraId="34DBAF17" w14:textId="74BC82C3" w:rsidR="001D72BE" w:rsidRPr="00414849" w:rsidRDefault="001D72BE" w:rsidP="00515D40">
            <w:pPr>
              <w:ind w:left="33" w:firstLine="0"/>
            </w:pPr>
            <w:r w:rsidRPr="00414849">
              <w:t>одного учителя (столы, стулья, шкафы, автоматизированные рабочие места в количестве не</w:t>
            </w:r>
            <w:r w:rsidR="00AB7212" w:rsidRPr="00414849">
              <w:t xml:space="preserve"> </w:t>
            </w:r>
            <w:r w:rsidRPr="00414849">
              <w:t>менее 7-ми штук, оснащенные высокопроизводительными рабочими станциями</w:t>
            </w:r>
            <w:r w:rsidR="00515D40" w:rsidRPr="00414849">
              <w:t xml:space="preserve"> </w:t>
            </w:r>
            <w:r w:rsidRPr="00414849">
              <w:t>(предпочтительно ноутбуками) профессионального уровня с предустановленной операционной</w:t>
            </w:r>
            <w:r w:rsidR="00515D40" w:rsidRPr="00414849">
              <w:t xml:space="preserve"> </w:t>
            </w:r>
            <w:r w:rsidRPr="00414849">
              <w:t>системой, позволяющими осуществлять работу с промышленными системами</w:t>
            </w:r>
            <w:r w:rsidR="00515D40" w:rsidRPr="00414849">
              <w:t xml:space="preserve"> </w:t>
            </w:r>
            <w:r w:rsidRPr="00414849">
              <w:t xml:space="preserve">автоматизированного проектирования высокого уровня (наличие аппаратного </w:t>
            </w:r>
            <w:proofErr w:type="spellStart"/>
            <w:r w:rsidRPr="00414849">
              <w:t>ethernet</w:t>
            </w:r>
            <w:proofErr w:type="spellEnd"/>
            <w:r w:rsidRPr="00414849">
              <w:t xml:space="preserve"> и</w:t>
            </w:r>
            <w:r w:rsidR="00515D40" w:rsidRPr="00414849">
              <w:t xml:space="preserve"> </w:t>
            </w:r>
            <w:r w:rsidRPr="00414849">
              <w:t>быстросъемного аккумулятора, монитор 17 дюймов, SSD диск не менее 100 Гб, HDD диск не</w:t>
            </w:r>
            <w:r w:rsidR="00515D40" w:rsidRPr="00414849">
              <w:t xml:space="preserve"> </w:t>
            </w:r>
            <w:r w:rsidRPr="00414849">
              <w:t xml:space="preserve">менее 1 Тб, центральный процессор </w:t>
            </w:r>
            <w:proofErr w:type="spellStart"/>
            <w:r w:rsidRPr="00414849">
              <w:t>Intel</w:t>
            </w:r>
            <w:proofErr w:type="spellEnd"/>
            <w:r w:rsidRPr="00414849">
              <w:t xml:space="preserve"> </w:t>
            </w:r>
            <w:proofErr w:type="spellStart"/>
            <w:r w:rsidRPr="00414849">
              <w:t>Core</w:t>
            </w:r>
            <w:proofErr w:type="spellEnd"/>
            <w:r w:rsidRPr="00414849">
              <w:t xml:space="preserve"> i5 или i7 более производительный, ОЗУ не менее</w:t>
            </w:r>
            <w:r w:rsidR="00AB7212" w:rsidRPr="00414849">
              <w:t xml:space="preserve"> </w:t>
            </w:r>
            <w:r w:rsidRPr="00414849">
              <w:t xml:space="preserve">16 Гб, </w:t>
            </w:r>
            <w:proofErr w:type="spellStart"/>
            <w:r w:rsidRPr="00414849">
              <w:t>Wi-Fi</w:t>
            </w:r>
            <w:proofErr w:type="spellEnd"/>
            <w:r w:rsidRPr="00414849">
              <w:t>);</w:t>
            </w:r>
          </w:p>
          <w:p w14:paraId="6AD8D06E" w14:textId="77777777" w:rsidR="001D72BE" w:rsidRPr="00414849" w:rsidRDefault="001D72BE" w:rsidP="00515D40">
            <w:pPr>
              <w:ind w:left="33" w:firstLine="0"/>
            </w:pPr>
            <w:r w:rsidRPr="00414849">
              <w:t>- быть оснащено подводными аппаратами класса ТНПА типа «</w:t>
            </w:r>
            <w:proofErr w:type="spellStart"/>
            <w:r w:rsidRPr="00414849">
              <w:t>Трионикс</w:t>
            </w:r>
            <w:proofErr w:type="spellEnd"/>
            <w:r w:rsidRPr="00414849">
              <w:t>» (не менее 6 штук) и</w:t>
            </w:r>
          </w:p>
          <w:p w14:paraId="1AC10C51" w14:textId="77777777" w:rsidR="001D72BE" w:rsidRPr="00414849" w:rsidRDefault="001D72BE" w:rsidP="00515D40">
            <w:pPr>
              <w:ind w:left="33" w:firstLine="0"/>
            </w:pPr>
            <w:r w:rsidRPr="00414849">
              <w:t>подводными аппаратами АНПА типа «Гуппи» (не менее 6 штук);</w:t>
            </w:r>
          </w:p>
          <w:p w14:paraId="1F47CF81" w14:textId="38E6DD52" w:rsidR="001D72BE" w:rsidRPr="00414849" w:rsidRDefault="001D72BE" w:rsidP="00515D40">
            <w:pPr>
              <w:ind w:left="33" w:firstLine="0"/>
            </w:pPr>
            <w:r w:rsidRPr="00414849">
              <w:t>- обеспечивать возможность запуска подводных аппаратов в бассейне размерами 2х2х1(</w:t>
            </w:r>
            <w:proofErr w:type="spellStart"/>
            <w:r w:rsidRPr="00414849">
              <w:t>ДхШхГ</w:t>
            </w:r>
            <w:proofErr w:type="spellEnd"/>
            <w:r w:rsidRPr="00414849">
              <w:t>), м.;</w:t>
            </w:r>
          </w:p>
          <w:p w14:paraId="20F052B8" w14:textId="77777777" w:rsidR="001D72BE" w:rsidRPr="00414849" w:rsidRDefault="001D72BE" w:rsidP="00515D40">
            <w:pPr>
              <w:ind w:left="33" w:firstLine="0"/>
            </w:pPr>
            <w:r w:rsidRPr="00414849">
              <w:t xml:space="preserve">- обеспечить возможность разработки, отладки (в том числе при помощи </w:t>
            </w:r>
            <w:proofErr w:type="spellStart"/>
            <w:r w:rsidRPr="00414849">
              <w:t>мультиметра</w:t>
            </w:r>
            <w:proofErr w:type="spellEnd"/>
            <w:r w:rsidRPr="00414849">
              <w:t xml:space="preserve"> и</w:t>
            </w:r>
          </w:p>
          <w:p w14:paraId="3EA221EE" w14:textId="77777777" w:rsidR="001D72BE" w:rsidRPr="00414849" w:rsidRDefault="001D72BE" w:rsidP="00515D40">
            <w:pPr>
              <w:ind w:left="33" w:firstLine="0"/>
            </w:pPr>
            <w:r w:rsidRPr="00414849">
              <w:t xml:space="preserve">осциллографа), сборки электронных плат при помощи паяльников, </w:t>
            </w:r>
            <w:proofErr w:type="spellStart"/>
            <w:r w:rsidRPr="00414849">
              <w:t>термовоздушной</w:t>
            </w:r>
            <w:proofErr w:type="spellEnd"/>
            <w:r w:rsidRPr="00414849">
              <w:t xml:space="preserve"> пайки и</w:t>
            </w:r>
          </w:p>
          <w:p w14:paraId="2AF11B90" w14:textId="2D3BECD0" w:rsidR="001D72BE" w:rsidRPr="00414849" w:rsidRDefault="001D72BE" w:rsidP="00515D40">
            <w:pPr>
              <w:ind w:left="33" w:firstLine="0"/>
            </w:pPr>
            <w:r w:rsidRPr="00414849">
              <w:t>пайки в паяльной печи, обеспеченными комплектом припоя, флюса и прочих материалов,</w:t>
            </w:r>
            <w:r w:rsidR="00515D40" w:rsidRPr="00414849">
              <w:t xml:space="preserve"> </w:t>
            </w:r>
            <w:r w:rsidRPr="00414849">
              <w:t>промывку плат в промывочной ванне, питание от лабораторного источника питания;</w:t>
            </w:r>
          </w:p>
          <w:p w14:paraId="701A535B" w14:textId="2477E6E9" w:rsidR="001D72BE" w:rsidRPr="00414849" w:rsidRDefault="001D72BE" w:rsidP="00515D40">
            <w:pPr>
              <w:ind w:left="33" w:firstLine="0"/>
            </w:pPr>
            <w:r w:rsidRPr="00414849">
              <w:t>- обеспечить возможность сборки и разборки подводных аппаратов при помощи комплектов</w:t>
            </w:r>
            <w:r w:rsidR="00AB7212" w:rsidRPr="00414849">
              <w:t xml:space="preserve"> </w:t>
            </w:r>
            <w:r w:rsidRPr="00414849">
              <w:t>слесарного инструмента;</w:t>
            </w:r>
          </w:p>
          <w:p w14:paraId="4595645E" w14:textId="4F6FBFAA" w:rsidR="001D72BE" w:rsidRPr="00414849" w:rsidRDefault="001D72BE" w:rsidP="00515D40">
            <w:pPr>
              <w:ind w:left="33" w:firstLine="0"/>
            </w:pPr>
            <w:r w:rsidRPr="00414849">
              <w:lastRenderedPageBreak/>
              <w:t>- обеспечить возможность запуска подвижных колесных аппаратов на специализированных</w:t>
            </w:r>
            <w:r w:rsidR="00AB7212" w:rsidRPr="00414849">
              <w:t xml:space="preserve"> </w:t>
            </w:r>
            <w:r w:rsidRPr="00414849">
              <w:t>столах с подъемными бортиками и сменными поверхностями с линиями треков;</w:t>
            </w:r>
          </w:p>
          <w:p w14:paraId="0F3842B8" w14:textId="77777777" w:rsidR="001D72BE" w:rsidRPr="00414849" w:rsidRDefault="001D72BE" w:rsidP="00515D40">
            <w:pPr>
              <w:ind w:left="33" w:firstLine="0"/>
            </w:pPr>
            <w:r w:rsidRPr="00414849">
              <w:t>- обеспечить исследование основных параметров судов, таких как «остойчивость», «центр</w:t>
            </w:r>
          </w:p>
          <w:p w14:paraId="7C6434C7" w14:textId="77777777" w:rsidR="001D72BE" w:rsidRPr="00414849" w:rsidRDefault="001D72BE" w:rsidP="00515D40">
            <w:pPr>
              <w:ind w:left="33" w:firstLine="0"/>
            </w:pPr>
            <w:r w:rsidRPr="00414849">
              <w:t>тяжести», «центр величины», «метацентрическая высота» при помощи макета отсека судна; -</w:t>
            </w:r>
          </w:p>
          <w:p w14:paraId="2B49AF61" w14:textId="77777777" w:rsidR="001D72BE" w:rsidRPr="00414849" w:rsidRDefault="001D72BE" w:rsidP="00515D40">
            <w:pPr>
              <w:ind w:left="33" w:firstLine="0"/>
            </w:pPr>
            <w:r w:rsidRPr="00414849">
              <w:t>обеспечить возможность 3d-печати на не менее чем двух 3d-принтерах;</w:t>
            </w:r>
          </w:p>
          <w:p w14:paraId="44D9E418" w14:textId="77777777" w:rsidR="001D72BE" w:rsidRPr="00414849" w:rsidRDefault="001D72BE" w:rsidP="00515D40">
            <w:pPr>
              <w:ind w:left="33" w:firstLine="0"/>
            </w:pPr>
            <w:r w:rsidRPr="00414849">
              <w:t>- обеспечить возможность 3d-сканирования на одном 3d-сканере;</w:t>
            </w:r>
          </w:p>
          <w:p w14:paraId="76104DF9" w14:textId="77777777" w:rsidR="001D72BE" w:rsidRPr="00414849" w:rsidRDefault="001D72BE" w:rsidP="00515D40">
            <w:pPr>
              <w:ind w:left="33" w:firstLine="0"/>
            </w:pPr>
            <w:r w:rsidRPr="00414849">
              <w:t>- обеспечивать возможность использования в учебном процессе презентаций, видеоматериалов и</w:t>
            </w:r>
          </w:p>
          <w:p w14:paraId="355986A5" w14:textId="13D2FE4E" w:rsidR="009A2C06" w:rsidRPr="00414849" w:rsidRDefault="001D72BE" w:rsidP="00AB7212">
            <w:pPr>
              <w:ind w:left="33" w:firstLine="0"/>
            </w:pPr>
            <w:r w:rsidRPr="00414849">
              <w:t>т.д. посредством их демонстрации на интерактивной инфракрасной доске диагональю не менее</w:t>
            </w:r>
            <w:r w:rsidR="00AB7212" w:rsidRPr="00414849">
              <w:t xml:space="preserve"> </w:t>
            </w:r>
            <w:r w:rsidRPr="00414849">
              <w:t xml:space="preserve">82 дюймов, форматом: 4:3, с поддержкой </w:t>
            </w:r>
            <w:proofErr w:type="spellStart"/>
            <w:r w:rsidRPr="00414849">
              <w:t>мультитач</w:t>
            </w:r>
            <w:proofErr w:type="spellEnd"/>
            <w:r w:rsidRPr="00414849">
              <w:t xml:space="preserve"> до 10 точек одновременного касания, с</w:t>
            </w:r>
            <w:r w:rsidR="00AB7212" w:rsidRPr="00414849">
              <w:t xml:space="preserve"> </w:t>
            </w:r>
            <w:r w:rsidRPr="00414849">
              <w:t xml:space="preserve">разрешением сенсорной области не менее 32768 х </w:t>
            </w:r>
            <w:proofErr w:type="gramStart"/>
            <w:r w:rsidRPr="00414849">
              <w:t>32768._</w:t>
            </w:r>
            <w:proofErr w:type="gramEnd"/>
            <w:r w:rsidRPr="00414849">
              <w:t>_</w:t>
            </w:r>
          </w:p>
        </w:tc>
      </w:tr>
      <w:tr w:rsidR="00414849" w:rsidRPr="00414849" w14:paraId="4453210F" w14:textId="77777777" w:rsidTr="00077605">
        <w:tc>
          <w:tcPr>
            <w:tcW w:w="846" w:type="dxa"/>
          </w:tcPr>
          <w:p w14:paraId="7D2F719D" w14:textId="5BEB3AD2" w:rsidR="009A2C06" w:rsidRPr="00414849" w:rsidRDefault="00077605" w:rsidP="00077605">
            <w:pPr>
              <w:ind w:firstLine="0"/>
            </w:pPr>
            <w:r w:rsidRPr="00414849">
              <w:lastRenderedPageBreak/>
              <w:t>2</w:t>
            </w:r>
          </w:p>
        </w:tc>
        <w:tc>
          <w:tcPr>
            <w:tcW w:w="2977" w:type="dxa"/>
          </w:tcPr>
          <w:p w14:paraId="07C5397D" w14:textId="77777777" w:rsidR="001D72BE" w:rsidRPr="00414849" w:rsidRDefault="001D72BE" w:rsidP="00077605">
            <w:pPr>
              <w:ind w:left="34" w:firstLine="0"/>
            </w:pPr>
            <w:r w:rsidRPr="00414849">
              <w:t>«Компьютерное моделирование и</w:t>
            </w:r>
          </w:p>
          <w:p w14:paraId="202698A9" w14:textId="343B3472" w:rsidR="009A2C06" w:rsidRPr="00414849" w:rsidRDefault="001D72BE" w:rsidP="00077605">
            <w:pPr>
              <w:ind w:left="34" w:firstLine="0"/>
            </w:pPr>
            <w:r w:rsidRPr="00414849">
              <w:t>проектирование»</w:t>
            </w:r>
          </w:p>
        </w:tc>
        <w:tc>
          <w:tcPr>
            <w:tcW w:w="11340" w:type="dxa"/>
          </w:tcPr>
          <w:p w14:paraId="6210BFAE" w14:textId="77777777" w:rsidR="001D72BE" w:rsidRPr="00414849" w:rsidRDefault="001D72BE" w:rsidP="00515D40">
            <w:pPr>
              <w:ind w:left="33" w:firstLine="0"/>
            </w:pPr>
            <w:r w:rsidRPr="00414849">
              <w:t>Оборудование класса должно:</w:t>
            </w:r>
          </w:p>
          <w:p w14:paraId="72CEFF72" w14:textId="4EFEED5B" w:rsidR="001D72BE" w:rsidRPr="00414849" w:rsidRDefault="001D72BE" w:rsidP="00515D40">
            <w:pPr>
              <w:ind w:left="33" w:firstLine="0"/>
            </w:pPr>
            <w:r w:rsidRPr="00414849">
              <w:t>- обеспечивать возможность обучения не менее 6-ти учеников одновременно под руководством</w:t>
            </w:r>
            <w:r w:rsidR="00AB7212" w:rsidRPr="00414849">
              <w:t xml:space="preserve"> </w:t>
            </w:r>
            <w:r w:rsidRPr="00414849">
              <w:t>одного учителя (столы, стулья, шкафы, автоматизированные рабочие места в количестве не</w:t>
            </w:r>
            <w:r w:rsidR="00AB7212" w:rsidRPr="00414849">
              <w:t xml:space="preserve"> </w:t>
            </w:r>
            <w:r w:rsidRPr="00414849">
              <w:t>менее 7-ми штук, оснащенные высокопроизводительными рабочими станциями</w:t>
            </w:r>
            <w:r w:rsidR="00AB7212" w:rsidRPr="00414849">
              <w:t xml:space="preserve"> </w:t>
            </w:r>
            <w:r w:rsidRPr="00414849">
              <w:t>профессионального уровня с предустановленной операционной системой, позволяющими</w:t>
            </w:r>
            <w:r w:rsidR="00AB7212" w:rsidRPr="00414849">
              <w:t xml:space="preserve"> </w:t>
            </w:r>
            <w:r w:rsidRPr="00414849">
              <w:t>осуществлять работу с промышленными системами автоматизированного проектирования</w:t>
            </w:r>
            <w:r w:rsidR="00AB7212" w:rsidRPr="00414849">
              <w:t xml:space="preserve"> </w:t>
            </w:r>
            <w:r w:rsidRPr="00414849">
              <w:t>высокого уровня (оснащенные дискретным профессиональным графическим адаптером</w:t>
            </w:r>
            <w:r w:rsidR="00AB7212" w:rsidRPr="00414849">
              <w:t xml:space="preserve"> </w:t>
            </w:r>
            <w:r w:rsidRPr="00414849">
              <w:t>производительностью не менее 1100 гигафлоп с объемом памяти не менее 2 гигабайт,</w:t>
            </w:r>
          </w:p>
          <w:p w14:paraId="0A2AAC8E" w14:textId="77777777" w:rsidR="001D72BE" w:rsidRPr="00414849" w:rsidRDefault="001D72BE" w:rsidP="00515D40">
            <w:pPr>
              <w:ind w:left="33" w:firstLine="0"/>
            </w:pPr>
            <w:r w:rsidRPr="00414849">
              <w:t>высокопроизводительным центральным процессором производительностью не менее 230</w:t>
            </w:r>
          </w:p>
          <w:p w14:paraId="7CA05F9D" w14:textId="4E1BE3E2" w:rsidR="00995C30" w:rsidRPr="00414849" w:rsidRDefault="001D72BE" w:rsidP="00515D40">
            <w:pPr>
              <w:ind w:left="33" w:firstLine="0"/>
            </w:pPr>
            <w:r w:rsidRPr="00414849">
              <w:t>гигафлоп с номинальной частотой не менее 3000 гигагерц и максимальной частотой не менее</w:t>
            </w:r>
            <w:r w:rsidR="00AB7212" w:rsidRPr="00414849">
              <w:t xml:space="preserve"> </w:t>
            </w:r>
            <w:r w:rsidRPr="00414849">
              <w:t xml:space="preserve">3500 гигагерц, с не менее чем 4 ядрами процессора, твердотельным накопителем объемом </w:t>
            </w:r>
            <w:proofErr w:type="spellStart"/>
            <w:r w:rsidRPr="00414849">
              <w:t>не</w:t>
            </w:r>
            <w:r w:rsidR="00995C30" w:rsidRPr="00414849">
              <w:t>менее</w:t>
            </w:r>
            <w:proofErr w:type="spellEnd"/>
            <w:r w:rsidR="00995C30" w:rsidRPr="00414849">
              <w:t xml:space="preserve"> 256 гигабайт, накопителем на жестком магнитном диске объемом не менее 1 терабайта,</w:t>
            </w:r>
            <w:r w:rsidR="00AB7212" w:rsidRPr="00414849">
              <w:t xml:space="preserve"> </w:t>
            </w:r>
            <w:r w:rsidR="00995C30" w:rsidRPr="00414849">
              <w:t>оперативной памятью объемом не менее 16 гигабайт, сетевым фильтром, дисплеем диагональю</w:t>
            </w:r>
            <w:r w:rsidR="00AB7212" w:rsidRPr="00414849">
              <w:t xml:space="preserve"> </w:t>
            </w:r>
            <w:r w:rsidR="00995C30" w:rsidRPr="00414849">
              <w:t>не менее 24 дюймов и разрешением не менее 1920 х 1200,</w:t>
            </w:r>
            <w:r w:rsidR="00AB7212" w:rsidRPr="00414849">
              <w:t xml:space="preserve"> </w:t>
            </w:r>
            <w:r w:rsidR="00995C30" w:rsidRPr="00414849">
              <w:t xml:space="preserve">клавиатурой, мышью, сетевой картой для работы с проводной сетью и </w:t>
            </w:r>
            <w:proofErr w:type="spellStart"/>
            <w:r w:rsidR="00995C30" w:rsidRPr="00414849">
              <w:t>Wi-Fi</w:t>
            </w:r>
            <w:proofErr w:type="spellEnd"/>
            <w:r w:rsidR="00995C30" w:rsidRPr="00414849">
              <w:t>), не менее 1 сервера</w:t>
            </w:r>
          </w:p>
          <w:p w14:paraId="2F80FD5A" w14:textId="77777777" w:rsidR="00995C30" w:rsidRPr="00414849" w:rsidRDefault="00995C30" w:rsidP="00515D40">
            <w:pPr>
              <w:ind w:left="33" w:firstLine="0"/>
            </w:pPr>
            <w:r w:rsidRPr="00414849">
              <w:t>(оснащенный не менее чем 64 гигабайтами оперативной памяти, не менее чем шестью жесткими</w:t>
            </w:r>
          </w:p>
          <w:p w14:paraId="02842E28" w14:textId="77777777" w:rsidR="00995C30" w:rsidRPr="00414849" w:rsidRDefault="00995C30" w:rsidP="00515D40">
            <w:pPr>
              <w:ind w:left="33" w:firstLine="0"/>
            </w:pPr>
            <w:r w:rsidRPr="00414849">
              <w:t>дисками с возможностью горячей замены и объемом не менее 1 терабайта каждый, выделенным</w:t>
            </w:r>
          </w:p>
          <w:p w14:paraId="23EB5A72" w14:textId="77777777" w:rsidR="00995C30" w:rsidRPr="00414849" w:rsidRDefault="00995C30" w:rsidP="00515D40">
            <w:pPr>
              <w:ind w:left="33" w:firstLine="0"/>
            </w:pPr>
            <w:r w:rsidRPr="00414849">
              <w:t>RAID контроллером, не менее чем двумя твердотельными жесткими дисками для операций</w:t>
            </w:r>
          </w:p>
          <w:p w14:paraId="16F99DD0" w14:textId="77777777" w:rsidR="00995C30" w:rsidRPr="00414849" w:rsidRDefault="00995C30" w:rsidP="00515D40">
            <w:pPr>
              <w:ind w:left="33" w:firstLine="0"/>
            </w:pPr>
            <w:r w:rsidRPr="00414849">
              <w:t>кеширования данных, блоком питания мощностью не менее 600 Вт, центральным процессором</w:t>
            </w:r>
          </w:p>
          <w:p w14:paraId="024FC6B9" w14:textId="66160173" w:rsidR="00995C30" w:rsidRPr="00414849" w:rsidRDefault="00995C30" w:rsidP="00515D40">
            <w:pPr>
              <w:ind w:left="33" w:firstLine="0"/>
            </w:pPr>
            <w:r w:rsidRPr="00414849">
              <w:t>производительностью не менее 265 гигафлоп с не менее чем 8 ядрами, с не менее чем двумя</w:t>
            </w:r>
            <w:r w:rsidR="00005563" w:rsidRPr="00414849">
              <w:t xml:space="preserve"> </w:t>
            </w:r>
            <w:r w:rsidRPr="00414849">
              <w:t>потоками на ядро и частотой не ниже 2100 мегагерц), обеспечивающего возможность</w:t>
            </w:r>
            <w:r w:rsidR="00005563" w:rsidRPr="00414849">
              <w:t xml:space="preserve"> </w:t>
            </w:r>
            <w:r w:rsidRPr="00414849">
              <w:t>функционирования серверной части единой интегрированной платформы управления</w:t>
            </w:r>
            <w:r w:rsidR="00005563" w:rsidRPr="00414849">
              <w:t xml:space="preserve"> </w:t>
            </w:r>
            <w:r w:rsidRPr="00414849">
              <w:t xml:space="preserve">жизненным циклом сложных технических изделий, объединенных в локальную сеть </w:t>
            </w:r>
            <w:proofErr w:type="spellStart"/>
            <w:r w:rsidRPr="00414849">
              <w:t>Ethernet</w:t>
            </w:r>
            <w:proofErr w:type="spellEnd"/>
            <w:r w:rsidRPr="00414849">
              <w:t xml:space="preserve"> и</w:t>
            </w:r>
            <w:r w:rsidR="00005563" w:rsidRPr="00414849">
              <w:t xml:space="preserve"> </w:t>
            </w:r>
            <w:r w:rsidRPr="00414849">
              <w:t xml:space="preserve">(или) </w:t>
            </w:r>
            <w:proofErr w:type="spellStart"/>
            <w:r w:rsidRPr="00414849">
              <w:t>Wi-Fi</w:t>
            </w:r>
            <w:proofErr w:type="spellEnd"/>
            <w:r w:rsidRPr="00414849">
              <w:t xml:space="preserve"> посредством </w:t>
            </w:r>
            <w:proofErr w:type="spellStart"/>
            <w:r w:rsidRPr="00414849">
              <w:t>Wi-Fi</w:t>
            </w:r>
            <w:proofErr w:type="spellEnd"/>
            <w:r w:rsidRPr="00414849">
              <w:t xml:space="preserve"> роутера и (или) неуправляемого коммутатора);</w:t>
            </w:r>
          </w:p>
          <w:p w14:paraId="498769F8" w14:textId="77777777" w:rsidR="00995C30" w:rsidRPr="00414849" w:rsidRDefault="00995C30" w:rsidP="00515D40">
            <w:pPr>
              <w:ind w:left="33" w:firstLine="0"/>
            </w:pPr>
            <w:r w:rsidRPr="00414849">
              <w:t>- обеспечивать возможность изготовления не менее 6 корпусов моделей катеров из пластика с</w:t>
            </w:r>
          </w:p>
          <w:p w14:paraId="6AF922DD" w14:textId="77777777" w:rsidR="00995C30" w:rsidRPr="00414849" w:rsidRDefault="00995C30" w:rsidP="00515D40">
            <w:pPr>
              <w:ind w:left="33" w:firstLine="0"/>
            </w:pPr>
            <w:r w:rsidRPr="00414849">
              <w:t>использованием аддитивных технологий (трехмерной печати методом послойного наплавления)</w:t>
            </w:r>
          </w:p>
          <w:p w14:paraId="1B2A1AAF" w14:textId="1292994C" w:rsidR="00995C30" w:rsidRPr="00414849" w:rsidRDefault="00995C30" w:rsidP="00515D40">
            <w:pPr>
              <w:ind w:left="33" w:firstLine="0"/>
            </w:pPr>
            <w:r w:rsidRPr="00414849">
              <w:t>с областью построения (рабочей зоной) не менее 450 х 300 х 300 мм и толщиной слоя не более</w:t>
            </w:r>
            <w:r w:rsidR="00005563" w:rsidRPr="00414849">
              <w:t xml:space="preserve"> </w:t>
            </w:r>
            <w:r w:rsidRPr="00414849">
              <w:t>300 микрон;</w:t>
            </w:r>
          </w:p>
          <w:p w14:paraId="5A55E304" w14:textId="3E2BFBF0" w:rsidR="00995C30" w:rsidRPr="00414849" w:rsidRDefault="00995C30" w:rsidP="00515D40">
            <w:pPr>
              <w:ind w:left="33" w:firstLine="0"/>
            </w:pPr>
            <w:r w:rsidRPr="00414849">
              <w:lastRenderedPageBreak/>
              <w:t>- обеспечивать возможность отвода воздуха от устройства трехмерной печати с</w:t>
            </w:r>
            <w:r w:rsidR="00005563" w:rsidRPr="00414849">
              <w:t xml:space="preserve"> </w:t>
            </w:r>
            <w:r w:rsidRPr="00414849">
              <w:t>производительностью не менее 250 метров кубических в час, а также возможность удаления</w:t>
            </w:r>
            <w:r w:rsidR="00005563" w:rsidRPr="00414849">
              <w:t xml:space="preserve"> </w:t>
            </w:r>
            <w:r w:rsidRPr="00414849">
              <w:t>пыли, возникающей в процессе аддитивного производства, с пола;</w:t>
            </w:r>
          </w:p>
          <w:p w14:paraId="2BF2F78E" w14:textId="77777777" w:rsidR="00995C30" w:rsidRPr="00414849" w:rsidRDefault="00995C30" w:rsidP="00515D40">
            <w:pPr>
              <w:ind w:left="33" w:firstLine="0"/>
            </w:pPr>
            <w:r w:rsidRPr="00414849">
              <w:t>- обеспечивать возможность создания учениками под руководством учителя не менее 6-ти</w:t>
            </w:r>
          </w:p>
          <w:p w14:paraId="798119F2" w14:textId="604ED59E" w:rsidR="00995C30" w:rsidRPr="00414849" w:rsidRDefault="00995C30" w:rsidP="00515D40">
            <w:pPr>
              <w:ind w:left="33" w:firstLine="0"/>
            </w:pPr>
            <w:r w:rsidRPr="00414849">
              <w:t>полнофункциональных самоходных (двух винтовых и(или) одновинтовых с рулевым</w:t>
            </w:r>
            <w:r w:rsidR="00005563" w:rsidRPr="00414849">
              <w:t xml:space="preserve"> </w:t>
            </w:r>
            <w:r w:rsidRPr="00414849">
              <w:t xml:space="preserve">управлением) моделей катеров на базе универсальной робототехнической платформы </w:t>
            </w:r>
            <w:proofErr w:type="spellStart"/>
            <w:r w:rsidRPr="00414849">
              <w:t>Arduino</w:t>
            </w:r>
            <w:proofErr w:type="spellEnd"/>
            <w:r w:rsidRPr="00414849">
              <w:t>, с</w:t>
            </w:r>
            <w:r w:rsidR="00005563" w:rsidRPr="00414849">
              <w:t xml:space="preserve"> </w:t>
            </w:r>
            <w:r w:rsidRPr="00414849">
              <w:t>корпусами, изготовленными в инженерном классе с применением аддитивных технологий из</w:t>
            </w:r>
            <w:r w:rsidR="00005563" w:rsidRPr="00414849">
              <w:t xml:space="preserve"> </w:t>
            </w:r>
            <w:r w:rsidRPr="00414849">
              <w:t xml:space="preserve">пластика, с беспроводным управлением по каналу </w:t>
            </w:r>
            <w:proofErr w:type="spellStart"/>
            <w:r w:rsidRPr="00414849">
              <w:t>Bluetooth</w:t>
            </w:r>
            <w:proofErr w:type="spellEnd"/>
            <w:r w:rsidRPr="00414849">
              <w:t xml:space="preserve"> посредством программного</w:t>
            </w:r>
            <w:r w:rsidR="00005563" w:rsidRPr="00414849">
              <w:t xml:space="preserve"> </w:t>
            </w:r>
            <w:r w:rsidRPr="00414849">
              <w:t>обеспечения, разработанного учениками под руководством учителя и установленного на не</w:t>
            </w:r>
            <w:r w:rsidR="00005563" w:rsidRPr="00414849">
              <w:t xml:space="preserve"> </w:t>
            </w:r>
            <w:r w:rsidRPr="00414849">
              <w:t>менее чем 7 планшетных компьютеров со встроенной памятью не менее 32 гигабайт,</w:t>
            </w:r>
            <w:r w:rsidR="00005563" w:rsidRPr="00414849">
              <w:t xml:space="preserve"> </w:t>
            </w:r>
            <w:r w:rsidRPr="00414849">
              <w:t>оперативной памятью не менее 3 гигабайт, с размером экрана не менее 10 дюймов и</w:t>
            </w:r>
          </w:p>
          <w:p w14:paraId="68CD47E1" w14:textId="77777777" w:rsidR="00995C30" w:rsidRPr="00414849" w:rsidRDefault="00995C30" w:rsidP="00515D40">
            <w:pPr>
              <w:ind w:left="33" w:firstLine="0"/>
            </w:pPr>
            <w:r w:rsidRPr="00414849">
              <w:t xml:space="preserve">разрешением не менее 1920х1200, поддерживающих </w:t>
            </w:r>
            <w:proofErr w:type="spellStart"/>
            <w:r w:rsidRPr="00414849">
              <w:t>Wi-Fi</w:t>
            </w:r>
            <w:proofErr w:type="spellEnd"/>
            <w:r w:rsidRPr="00414849">
              <w:t xml:space="preserve"> и </w:t>
            </w:r>
            <w:proofErr w:type="spellStart"/>
            <w:r w:rsidRPr="00414849">
              <w:t>Bluetooth</w:t>
            </w:r>
            <w:proofErr w:type="spellEnd"/>
            <w:r w:rsidRPr="00414849">
              <w:t>, со встроенной камерой с</w:t>
            </w:r>
          </w:p>
          <w:p w14:paraId="264B8364" w14:textId="77777777" w:rsidR="00995C30" w:rsidRPr="00414849" w:rsidRDefault="00995C30" w:rsidP="00515D40">
            <w:pPr>
              <w:ind w:left="33" w:firstLine="0"/>
            </w:pPr>
            <w:r w:rsidRPr="00414849">
              <w:t>разрешением не менее 8 мегапикселей;</w:t>
            </w:r>
          </w:p>
          <w:p w14:paraId="5C0E38AA" w14:textId="5872A410" w:rsidR="00995C30" w:rsidRPr="00414849" w:rsidRDefault="00995C30" w:rsidP="00515D40">
            <w:pPr>
              <w:ind w:left="33" w:firstLine="0"/>
            </w:pPr>
            <w:r w:rsidRPr="00414849">
              <w:t>- единая интегрированная платформа управления жизненным циклом сложных технических</w:t>
            </w:r>
            <w:r w:rsidR="00005563" w:rsidRPr="00414849">
              <w:t xml:space="preserve"> </w:t>
            </w:r>
            <w:r w:rsidRPr="00414849">
              <w:t>изделий, составляющая технологическую основу комплекса инженерных классов, должна</w:t>
            </w:r>
            <w:r w:rsidR="00005563" w:rsidRPr="00414849">
              <w:t xml:space="preserve"> </w:t>
            </w:r>
            <w:r w:rsidRPr="00414849">
              <w:t>обеспечивать возможность одновременной работы не менее 100 пользователей (учеников и</w:t>
            </w:r>
            <w:r w:rsidR="00005563" w:rsidRPr="00414849">
              <w:t xml:space="preserve"> </w:t>
            </w:r>
            <w:r w:rsidRPr="00414849">
              <w:t>учителей интегрированного комплекса инженерных классов);</w:t>
            </w:r>
          </w:p>
          <w:p w14:paraId="28A0BB8F" w14:textId="77777777" w:rsidR="00995C30" w:rsidRPr="00414849" w:rsidRDefault="00995C30" w:rsidP="00515D40">
            <w:pPr>
              <w:ind w:left="33" w:firstLine="0"/>
            </w:pPr>
            <w:r w:rsidRPr="00414849">
              <w:t>- обеспечивать возможность использования в учебном процессе презентаций, видеоматериалов и</w:t>
            </w:r>
          </w:p>
          <w:p w14:paraId="03BB525B" w14:textId="5436B591" w:rsidR="009A2C06" w:rsidRPr="00414849" w:rsidRDefault="00995C30" w:rsidP="00005563">
            <w:pPr>
              <w:ind w:left="33" w:firstLine="0"/>
            </w:pPr>
            <w:r w:rsidRPr="00414849">
              <w:t>т.д. посредством их демонстрации на телевизоре диагональю не менее 50 дюймов и с</w:t>
            </w:r>
            <w:r w:rsidR="00005563" w:rsidRPr="00414849">
              <w:t xml:space="preserve"> </w:t>
            </w:r>
            <w:r w:rsidRPr="00414849">
              <w:t>разрешением не менее 3840х2160, установленного на мобильную подставку, с возможностью</w:t>
            </w:r>
            <w:r w:rsidR="00005563" w:rsidRPr="00414849">
              <w:t xml:space="preserve"> </w:t>
            </w:r>
            <w:r w:rsidRPr="00414849">
              <w:t>дистанционного управления показом слайдов и на интерактивной доске диагональю не менее 60</w:t>
            </w:r>
            <w:r w:rsidR="00005563" w:rsidRPr="00414849">
              <w:t xml:space="preserve"> </w:t>
            </w:r>
            <w:r w:rsidRPr="00414849">
              <w:t>дюймов и с разрешением не менее 3840 х 2160, яркостью не ниже 450 кд/м, контрастностью не</w:t>
            </w:r>
            <w:r w:rsidR="00005563" w:rsidRPr="00414849">
              <w:t xml:space="preserve"> </w:t>
            </w:r>
            <w:r w:rsidRPr="00414849">
              <w:t xml:space="preserve">менее 4000:1, поддерживающую технологию </w:t>
            </w:r>
            <w:proofErr w:type="spellStart"/>
            <w:r w:rsidRPr="00414849">
              <w:t>Multi-touch</w:t>
            </w:r>
            <w:proofErr w:type="spellEnd"/>
          </w:p>
        </w:tc>
      </w:tr>
      <w:tr w:rsidR="00414849" w:rsidRPr="00414849" w14:paraId="364EE121" w14:textId="77777777" w:rsidTr="00077605">
        <w:tc>
          <w:tcPr>
            <w:tcW w:w="846" w:type="dxa"/>
          </w:tcPr>
          <w:p w14:paraId="44281889" w14:textId="72CCC7B0" w:rsidR="009A2C06" w:rsidRPr="00414849" w:rsidRDefault="00077605" w:rsidP="00077605">
            <w:pPr>
              <w:ind w:firstLine="0"/>
            </w:pPr>
            <w:r w:rsidRPr="00414849">
              <w:lastRenderedPageBreak/>
              <w:t>3</w:t>
            </w:r>
          </w:p>
        </w:tc>
        <w:tc>
          <w:tcPr>
            <w:tcW w:w="2977" w:type="dxa"/>
          </w:tcPr>
          <w:p w14:paraId="514222AD" w14:textId="075694BB" w:rsidR="009A2C06" w:rsidRPr="00414849" w:rsidRDefault="00995C30" w:rsidP="00077605">
            <w:pPr>
              <w:ind w:left="34" w:firstLine="0"/>
            </w:pPr>
            <w:r w:rsidRPr="00414849">
              <w:t>«Оптика лазеров»</w:t>
            </w:r>
          </w:p>
        </w:tc>
        <w:tc>
          <w:tcPr>
            <w:tcW w:w="11340" w:type="dxa"/>
          </w:tcPr>
          <w:p w14:paraId="27BB8867" w14:textId="77777777" w:rsidR="009A2C06" w:rsidRPr="00414849" w:rsidRDefault="00995C30" w:rsidP="00515D40">
            <w:pPr>
              <w:ind w:left="33" w:firstLine="0"/>
            </w:pPr>
            <w:r w:rsidRPr="00414849">
              <w:t>Оборудование должно:</w:t>
            </w:r>
          </w:p>
          <w:p w14:paraId="36AF87A0" w14:textId="77777777" w:rsidR="00995C30" w:rsidRPr="00414849" w:rsidRDefault="00995C30" w:rsidP="00515D40">
            <w:pPr>
              <w:ind w:left="33" w:firstLine="0"/>
            </w:pPr>
            <w:r w:rsidRPr="00414849">
              <w:t>- обеспечивать возможность обучения не менее 16-ти учеников одновременно под руководством</w:t>
            </w:r>
          </w:p>
          <w:p w14:paraId="72CC0BBC" w14:textId="6333F8E7" w:rsidR="00995C30" w:rsidRPr="00414849" w:rsidRDefault="00995C30" w:rsidP="00515D40">
            <w:pPr>
              <w:ind w:left="33" w:firstLine="0"/>
            </w:pPr>
            <w:r w:rsidRPr="00414849">
              <w:t>одного учителя (столы, стулья, шкафы, автоматизированные рабочие места в количестве не</w:t>
            </w:r>
            <w:r w:rsidR="00005563" w:rsidRPr="00414849">
              <w:t xml:space="preserve"> </w:t>
            </w:r>
            <w:r w:rsidRPr="00414849">
              <w:t>менее 17-ти штук, оснащенные высокопроизводительными рабочими станциями (16 ноутбуками</w:t>
            </w:r>
            <w:r w:rsidR="00005563" w:rsidRPr="00414849">
              <w:t xml:space="preserve"> </w:t>
            </w:r>
            <w:r w:rsidRPr="00414849">
              <w:t>и 1 стационарным компьютером учителя) профессионального уровня с предустановленной</w:t>
            </w:r>
            <w:r w:rsidR="00005563" w:rsidRPr="00414849">
              <w:t xml:space="preserve"> </w:t>
            </w:r>
            <w:r w:rsidRPr="00414849">
              <w:t xml:space="preserve">операционной системой, наличие аппаратного </w:t>
            </w:r>
            <w:proofErr w:type="spellStart"/>
            <w:r w:rsidRPr="00414849">
              <w:t>ethernet</w:t>
            </w:r>
            <w:proofErr w:type="spellEnd"/>
            <w:r w:rsidRPr="00414849">
              <w:t xml:space="preserve"> и быстросъемного аккумулятора, монитор</w:t>
            </w:r>
            <w:r w:rsidR="00005563" w:rsidRPr="00414849">
              <w:t xml:space="preserve"> </w:t>
            </w:r>
            <w:r w:rsidRPr="00414849">
              <w:t xml:space="preserve">не менее 15,6 дюймов, SSD диск не менее 512 Гб, </w:t>
            </w:r>
            <w:proofErr w:type="spellStart"/>
            <w:r w:rsidRPr="00414849">
              <w:t>Intel</w:t>
            </w:r>
            <w:proofErr w:type="spellEnd"/>
            <w:r w:rsidRPr="00414849">
              <w:t xml:space="preserve"> </w:t>
            </w:r>
            <w:proofErr w:type="spellStart"/>
            <w:r w:rsidRPr="00414849">
              <w:t>core</w:t>
            </w:r>
            <w:proofErr w:type="spellEnd"/>
            <w:r w:rsidRPr="00414849">
              <w:t xml:space="preserve"> i5 или более производительный, ОЗУ</w:t>
            </w:r>
            <w:r w:rsidR="00005563" w:rsidRPr="00414849">
              <w:t xml:space="preserve"> </w:t>
            </w:r>
            <w:r w:rsidRPr="00414849">
              <w:t xml:space="preserve">не менее 16 Гб, </w:t>
            </w:r>
            <w:proofErr w:type="spellStart"/>
            <w:r w:rsidRPr="00414849">
              <w:t>Wi-Fi</w:t>
            </w:r>
            <w:proofErr w:type="spellEnd"/>
            <w:r w:rsidRPr="00414849">
              <w:t>), компьютер учителя (рабочая станция профессионального уровня с</w:t>
            </w:r>
            <w:r w:rsidR="00005563" w:rsidRPr="00414849">
              <w:t xml:space="preserve"> </w:t>
            </w:r>
            <w:r w:rsidRPr="00414849">
              <w:t>предустановленной операционной системой, оснащенные дискретным профессиональным</w:t>
            </w:r>
            <w:r w:rsidR="00005563" w:rsidRPr="00414849">
              <w:t xml:space="preserve"> </w:t>
            </w:r>
            <w:r w:rsidRPr="00414849">
              <w:t>графическим адаптером с объемом памяти не менее 2 гигабайт, высокопроизводительным</w:t>
            </w:r>
          </w:p>
          <w:p w14:paraId="62DFD245" w14:textId="1BA14B68" w:rsidR="00995C30" w:rsidRPr="00414849" w:rsidRDefault="00995C30" w:rsidP="00515D40">
            <w:pPr>
              <w:ind w:left="33" w:firstLine="0"/>
            </w:pPr>
            <w:r w:rsidRPr="00414849">
              <w:t>центральным процессором с номинальной частотой не менее 3000 гигагерц и максимальной</w:t>
            </w:r>
            <w:r w:rsidR="00341F15" w:rsidRPr="00414849">
              <w:t xml:space="preserve"> </w:t>
            </w:r>
            <w:r w:rsidRPr="00414849">
              <w:t>частотой не менее 3500 гигагерц, SSD объемом не менее 256 гигабайт, оперативной памятью</w:t>
            </w:r>
            <w:r w:rsidR="00341F15" w:rsidRPr="00414849">
              <w:t xml:space="preserve"> </w:t>
            </w:r>
            <w:r w:rsidRPr="00414849">
              <w:t>объемом не менее 16 гигабайт, сетевым фильтром, дисплеем диагональю не менее 24 дюймов и</w:t>
            </w:r>
            <w:r w:rsidR="00341F15" w:rsidRPr="00414849">
              <w:t xml:space="preserve"> </w:t>
            </w:r>
            <w:r w:rsidRPr="00414849">
              <w:t>разрешением не менее 1920 х 1200, клавиатурой, мышью, сетевой картой для работы с</w:t>
            </w:r>
            <w:r w:rsidR="00341F15" w:rsidRPr="00414849">
              <w:t xml:space="preserve"> </w:t>
            </w:r>
            <w:r w:rsidRPr="00414849">
              <w:t xml:space="preserve">проводной сетью и </w:t>
            </w:r>
            <w:proofErr w:type="spellStart"/>
            <w:r w:rsidRPr="00414849">
              <w:t>Wi-Fi</w:t>
            </w:r>
            <w:proofErr w:type="spellEnd"/>
            <w:r w:rsidRPr="00414849">
              <w:t>);</w:t>
            </w:r>
          </w:p>
          <w:p w14:paraId="21E43B74" w14:textId="5B2647CE" w:rsidR="00995C30" w:rsidRPr="00414849" w:rsidRDefault="00995C30" w:rsidP="00515D40">
            <w:pPr>
              <w:ind w:left="33" w:firstLine="0"/>
            </w:pPr>
            <w:r w:rsidRPr="00414849">
              <w:lastRenderedPageBreak/>
              <w:t>- обеспечивать возможность нанесения алфавитно-цифровой и графической информации на</w:t>
            </w:r>
            <w:r w:rsidR="00341F15" w:rsidRPr="00414849">
              <w:t xml:space="preserve"> </w:t>
            </w:r>
            <w:r w:rsidRPr="00414849">
              <w:t>поверхность металлических изделий, позволяя производить фигурную обработку поверхности</w:t>
            </w:r>
            <w:r w:rsidR="00341F15" w:rsidRPr="00414849">
              <w:t xml:space="preserve"> </w:t>
            </w:r>
            <w:r w:rsidRPr="00414849">
              <w:t>металла и выполнять размерную обработку листовых конструкционных материалов толщиной</w:t>
            </w:r>
            <w:r w:rsidR="00341F15" w:rsidRPr="00414849">
              <w:t xml:space="preserve"> </w:t>
            </w:r>
            <w:r w:rsidRPr="00414849">
              <w:t>до 1 мм, с интенсивностью воздействия на металл 108 Вт/см2 и температурой металла в зоне</w:t>
            </w:r>
            <w:r w:rsidR="00341F15" w:rsidRPr="00414849">
              <w:t xml:space="preserve"> </w:t>
            </w:r>
            <w:r w:rsidRPr="00414849">
              <w:t>воздействия не менее 6000 °C;</w:t>
            </w:r>
          </w:p>
          <w:p w14:paraId="5A1A0A03" w14:textId="3D739BD2" w:rsidR="00995C30" w:rsidRPr="00414849" w:rsidRDefault="00995C30" w:rsidP="00515D40">
            <w:pPr>
              <w:ind w:left="33" w:firstLine="0"/>
            </w:pPr>
            <w:r w:rsidRPr="00414849">
              <w:t>- обеспечивать размерную обработку листовых неметаллических материалов толщиной не менее</w:t>
            </w:r>
            <w:r w:rsidR="00515D40" w:rsidRPr="00414849">
              <w:t xml:space="preserve"> </w:t>
            </w:r>
            <w:r w:rsidRPr="00414849">
              <w:t xml:space="preserve">2 см с точностью соответствия выполненной детали цифровой модели не более 80 мкм. </w:t>
            </w:r>
            <w:r w:rsidR="00341F15" w:rsidRPr="00414849">
              <w:t xml:space="preserve">С </w:t>
            </w:r>
            <w:r w:rsidRPr="00414849">
              <w:t>помощью отпаянного углекислотного лазера, планшетной системой перемещения</w:t>
            </w:r>
            <w:r w:rsidR="00515D40" w:rsidRPr="00414849">
              <w:t xml:space="preserve"> </w:t>
            </w:r>
            <w:r w:rsidRPr="00414849">
              <w:t>фокусирующей оптики и зеркальным оптическим трактом транспортировки лазерного</w:t>
            </w:r>
            <w:r w:rsidR="00077605" w:rsidRPr="00414849">
              <w:t xml:space="preserve"> </w:t>
            </w:r>
            <w:r w:rsidRPr="00414849">
              <w:t>излучения в зону обработки.</w:t>
            </w:r>
          </w:p>
          <w:p w14:paraId="583D59D2" w14:textId="783CA058" w:rsidR="00995C30" w:rsidRPr="00414849" w:rsidRDefault="00995C30" w:rsidP="00515D40">
            <w:pPr>
              <w:ind w:left="33" w:firstLine="0"/>
            </w:pPr>
            <w:r w:rsidRPr="00414849">
              <w:t>Коэффициент отражения зеркал оптического тракта не менее 98%, потери в фокусирующей</w:t>
            </w:r>
            <w:r w:rsidR="00515D40" w:rsidRPr="00414849">
              <w:t xml:space="preserve"> </w:t>
            </w:r>
            <w:r w:rsidRPr="00414849">
              <w:t>оптике, не более 0,9%;</w:t>
            </w:r>
          </w:p>
          <w:p w14:paraId="44AB9F30" w14:textId="77777777" w:rsidR="00995C30" w:rsidRPr="00414849" w:rsidRDefault="00995C30" w:rsidP="00515D40">
            <w:pPr>
              <w:ind w:left="33" w:firstLine="0"/>
            </w:pPr>
            <w:r w:rsidRPr="00414849">
              <w:t>- обеспечивать возможность очистки воздуха с гибкой системой удаления и фильтрации</w:t>
            </w:r>
          </w:p>
          <w:p w14:paraId="0706BC5F" w14:textId="77777777" w:rsidR="00995C30" w:rsidRPr="00414849" w:rsidRDefault="00995C30" w:rsidP="00515D40">
            <w:pPr>
              <w:ind w:left="33" w:firstLine="0"/>
            </w:pPr>
            <w:r w:rsidRPr="00414849">
              <w:t>продуктов термического разложения керамики, металлов, полимеров, бумаги, картона, стекла и</w:t>
            </w:r>
          </w:p>
          <w:p w14:paraId="36B311C1" w14:textId="539FF7CC" w:rsidR="00995C30" w:rsidRPr="00414849" w:rsidRDefault="00995C30" w:rsidP="00515D40">
            <w:pPr>
              <w:ind w:left="33" w:firstLine="0"/>
            </w:pPr>
            <w:r w:rsidRPr="00414849">
              <w:t>резины, а также дыма и пыли из зоны обработки лазерного оборудования с</w:t>
            </w:r>
            <w:r w:rsidR="00895E83">
              <w:t xml:space="preserve"> </w:t>
            </w:r>
            <w:r w:rsidRPr="00414849">
              <w:t>производительностью не менее 380 метров кубических в час;</w:t>
            </w:r>
          </w:p>
          <w:p w14:paraId="713917B1" w14:textId="75D5D511" w:rsidR="00995C30" w:rsidRPr="00414849" w:rsidRDefault="00995C30" w:rsidP="00895E83">
            <w:pPr>
              <w:ind w:left="33" w:firstLine="0"/>
            </w:pPr>
            <w:r w:rsidRPr="00414849">
              <w:t>- обеспечивать возможность использования в учебном процессе презентаций, видеоматериалов и</w:t>
            </w:r>
            <w:r w:rsidR="00895E83">
              <w:t xml:space="preserve"> </w:t>
            </w:r>
            <w:r w:rsidRPr="00414849">
              <w:t>т.д. посредством их демонстрации на телевизоре диагональю не менее 50 дюймов и с</w:t>
            </w:r>
            <w:r w:rsidR="00341F15" w:rsidRPr="00414849">
              <w:t xml:space="preserve"> </w:t>
            </w:r>
            <w:r w:rsidRPr="00414849">
              <w:t>разрешением не менее 3840х2160, установленного на мобильную подставку, с возможностью</w:t>
            </w:r>
            <w:r w:rsidR="00341F15" w:rsidRPr="00414849">
              <w:t xml:space="preserve"> </w:t>
            </w:r>
            <w:r w:rsidRPr="00414849">
              <w:t>дистанционного управления показом слайдов и на интерактивной доске диагональю не менее 60</w:t>
            </w:r>
            <w:r w:rsidR="00341F15" w:rsidRPr="00414849">
              <w:t xml:space="preserve"> </w:t>
            </w:r>
            <w:r w:rsidRPr="00414849">
              <w:t>дюймов и с разрешением не менее 3840 х 2160, яркостью__</w:t>
            </w:r>
          </w:p>
        </w:tc>
      </w:tr>
      <w:tr w:rsidR="00414849" w:rsidRPr="00414849" w14:paraId="2189BB94" w14:textId="77777777" w:rsidTr="00077605">
        <w:tc>
          <w:tcPr>
            <w:tcW w:w="846" w:type="dxa"/>
          </w:tcPr>
          <w:p w14:paraId="0B1F8456" w14:textId="2DC82A66" w:rsidR="009A2C06" w:rsidRPr="00414849" w:rsidRDefault="00077605" w:rsidP="00077605">
            <w:pPr>
              <w:ind w:firstLine="0"/>
            </w:pPr>
            <w:r w:rsidRPr="00414849">
              <w:lastRenderedPageBreak/>
              <w:t>4</w:t>
            </w:r>
          </w:p>
        </w:tc>
        <w:tc>
          <w:tcPr>
            <w:tcW w:w="2977" w:type="dxa"/>
          </w:tcPr>
          <w:p w14:paraId="53248672" w14:textId="35BE4344" w:rsidR="009A2C06" w:rsidRPr="00414849" w:rsidRDefault="009914C2" w:rsidP="00077605">
            <w:pPr>
              <w:ind w:left="34" w:firstLine="0"/>
            </w:pPr>
            <w:r w:rsidRPr="00414849">
              <w:t>«Технологическое предпринимательство»</w:t>
            </w:r>
          </w:p>
        </w:tc>
        <w:tc>
          <w:tcPr>
            <w:tcW w:w="11340" w:type="dxa"/>
          </w:tcPr>
          <w:p w14:paraId="0D129368" w14:textId="77777777" w:rsidR="009914C2" w:rsidRPr="00414849" w:rsidRDefault="009914C2" w:rsidP="00515D40">
            <w:pPr>
              <w:ind w:left="33" w:firstLine="0"/>
            </w:pPr>
            <w:r w:rsidRPr="00414849">
              <w:t>Оборудование класса должно:</w:t>
            </w:r>
          </w:p>
          <w:p w14:paraId="1CADA41F" w14:textId="77777777" w:rsidR="009914C2" w:rsidRPr="00414849" w:rsidRDefault="009914C2" w:rsidP="00515D40">
            <w:pPr>
              <w:ind w:left="33" w:firstLine="0"/>
            </w:pPr>
            <w:r w:rsidRPr="00414849">
              <w:t>- обеспечивать возможность обучения не менее 6-ти учеников одновременно под руководством</w:t>
            </w:r>
          </w:p>
          <w:p w14:paraId="4C7DFA99" w14:textId="77777777" w:rsidR="009914C2" w:rsidRPr="00414849" w:rsidRDefault="009914C2" w:rsidP="00515D40">
            <w:pPr>
              <w:ind w:left="33" w:firstLine="0"/>
            </w:pPr>
            <w:r w:rsidRPr="00414849">
              <w:t>одного учителя (столы, стулья, шкафы и др.);</w:t>
            </w:r>
          </w:p>
          <w:p w14:paraId="1803A869" w14:textId="77777777" w:rsidR="009914C2" w:rsidRPr="00414849" w:rsidRDefault="009914C2" w:rsidP="00515D40">
            <w:pPr>
              <w:ind w:left="33" w:firstLine="0"/>
            </w:pPr>
            <w:r w:rsidRPr="00414849">
              <w:t>- обеспечивать одно высокопроизводительное автоматизированное рабочее место учителя</w:t>
            </w:r>
          </w:p>
          <w:p w14:paraId="5C84C805" w14:textId="735C6A8F" w:rsidR="009914C2" w:rsidRPr="00414849" w:rsidRDefault="009914C2" w:rsidP="00515D40">
            <w:pPr>
              <w:ind w:left="33" w:firstLine="0"/>
            </w:pPr>
            <w:r w:rsidRPr="00414849">
              <w:t xml:space="preserve">(оснащенное рабочей станцией с предустановленной операционной системой </w:t>
            </w:r>
            <w:proofErr w:type="spellStart"/>
            <w:r w:rsidRPr="00414849">
              <w:t>Microsoft</w:t>
            </w:r>
            <w:proofErr w:type="spellEnd"/>
            <w:r w:rsidRPr="00414849">
              <w:t xml:space="preserve"> Windows10 </w:t>
            </w:r>
            <w:proofErr w:type="spellStart"/>
            <w:r w:rsidRPr="00414849">
              <w:t>Professional</w:t>
            </w:r>
            <w:proofErr w:type="spellEnd"/>
            <w:r w:rsidRPr="00414849">
              <w:t xml:space="preserve"> 64, центральным процессором производительностью не менее 230 гигафлоп с</w:t>
            </w:r>
            <w:r w:rsidR="00341F15" w:rsidRPr="00414849">
              <w:t xml:space="preserve"> </w:t>
            </w:r>
            <w:r w:rsidRPr="00414849">
              <w:t>номинальной частотой не менее 3000 мегагерц, и максимальной частотой процессора не менее</w:t>
            </w:r>
            <w:r w:rsidR="00341F15" w:rsidRPr="00414849">
              <w:t xml:space="preserve"> </w:t>
            </w:r>
            <w:r w:rsidRPr="00414849">
              <w:t>3500 мегагерц, не менее 4 ядрами процессора, твердотельным накопителем объемом не менее</w:t>
            </w:r>
            <w:r w:rsidR="00341F15" w:rsidRPr="00414849">
              <w:t xml:space="preserve"> </w:t>
            </w:r>
            <w:r w:rsidRPr="00414849">
              <w:t>256 Гб, накопителем на жестком магнитном диске емкостью не менее 1 Тб, оперативной</w:t>
            </w:r>
            <w:r w:rsidR="00341F15" w:rsidRPr="00414849">
              <w:t xml:space="preserve"> </w:t>
            </w:r>
            <w:r w:rsidRPr="00414849">
              <w:t>памятью объемом не менее 16 ГБ, дискретным профессиональным графическим адаптером</w:t>
            </w:r>
            <w:r w:rsidR="00341F15" w:rsidRPr="00414849">
              <w:t xml:space="preserve"> </w:t>
            </w:r>
            <w:r w:rsidRPr="00414849">
              <w:t>сертифицированных для выполнения приложений систем автоматизированного проектирования</w:t>
            </w:r>
            <w:r w:rsidR="00341F15" w:rsidRPr="00414849">
              <w:t xml:space="preserve"> </w:t>
            </w:r>
            <w:r w:rsidRPr="00414849">
              <w:t>производительностью не менее 1100 гигафлоп с объемом оперативной памяти не менее 2</w:t>
            </w:r>
            <w:r w:rsidR="00341F15" w:rsidRPr="00414849">
              <w:t xml:space="preserve"> </w:t>
            </w:r>
            <w:r w:rsidRPr="00414849">
              <w:t>гигабайт, блоком питания мощностью не менее 400 Вт, адаптером для подключения к</w:t>
            </w:r>
          </w:p>
          <w:p w14:paraId="6CFA3FDB" w14:textId="77777777" w:rsidR="009914C2" w:rsidRPr="00414849" w:rsidRDefault="009914C2" w:rsidP="00515D40">
            <w:pPr>
              <w:ind w:left="33" w:firstLine="0"/>
            </w:pPr>
            <w:r w:rsidRPr="00414849">
              <w:t xml:space="preserve">компьютерной сети </w:t>
            </w:r>
            <w:proofErr w:type="spellStart"/>
            <w:r w:rsidRPr="00414849">
              <w:t>Ethernet</w:t>
            </w:r>
            <w:proofErr w:type="spellEnd"/>
            <w:r w:rsidRPr="00414849">
              <w:t xml:space="preserve"> со скоростью 100/1000 Мбит/сек, адаптером для подключения к</w:t>
            </w:r>
          </w:p>
          <w:p w14:paraId="57709ECE" w14:textId="77777777" w:rsidR="009914C2" w:rsidRPr="00414849" w:rsidRDefault="009914C2" w:rsidP="00515D40">
            <w:pPr>
              <w:ind w:left="33" w:firstLine="0"/>
            </w:pPr>
            <w:r w:rsidRPr="00414849">
              <w:t>беспроводной компьютерной сети стандарт связи 802.11a/b/g/n/</w:t>
            </w:r>
            <w:proofErr w:type="spellStart"/>
            <w:r w:rsidRPr="00414849">
              <w:t>ac</w:t>
            </w:r>
            <w:proofErr w:type="spellEnd"/>
            <w:r w:rsidRPr="00414849">
              <w:t xml:space="preserve"> (не менее), частота 2.4 / 5 ГГц</w:t>
            </w:r>
          </w:p>
          <w:p w14:paraId="1689348F" w14:textId="77777777" w:rsidR="009914C2" w:rsidRPr="00414849" w:rsidRDefault="009914C2" w:rsidP="00515D40">
            <w:pPr>
              <w:ind w:left="33" w:firstLine="0"/>
            </w:pPr>
            <w:r w:rsidRPr="00414849">
              <w:t>с интерфейсом USB или PCI-E., дисплеем с матрицей TFT IPS, размером по диагонали не менее</w:t>
            </w:r>
          </w:p>
          <w:p w14:paraId="28B1FEC2" w14:textId="77777777" w:rsidR="009914C2" w:rsidRPr="00414849" w:rsidRDefault="009914C2" w:rsidP="00515D40">
            <w:pPr>
              <w:ind w:left="33" w:firstLine="0"/>
            </w:pPr>
            <w:r w:rsidRPr="00414849">
              <w:t>24 дюймов, с максимальным разрешением не менее 1920x1200, яркостью не менее 250 кд/м2,</w:t>
            </w:r>
          </w:p>
          <w:p w14:paraId="0E747831" w14:textId="74E82EDD" w:rsidR="009914C2" w:rsidRPr="00414849" w:rsidRDefault="009914C2" w:rsidP="00515D40">
            <w:pPr>
              <w:ind w:left="33" w:firstLine="0"/>
            </w:pPr>
            <w:r w:rsidRPr="00414849">
              <w:t xml:space="preserve">контрастностью не менее 1000:1, временем отклика не более 5 </w:t>
            </w:r>
            <w:proofErr w:type="spellStart"/>
            <w:r w:rsidRPr="00414849">
              <w:t>мс</w:t>
            </w:r>
            <w:proofErr w:type="spellEnd"/>
            <w:r w:rsidRPr="00414849">
              <w:t>, сетевым фильтром,</w:t>
            </w:r>
            <w:r w:rsidR="00341F15" w:rsidRPr="00414849">
              <w:t xml:space="preserve"> </w:t>
            </w:r>
            <w:r w:rsidRPr="00414849">
              <w:t>клавиатурой, манипулятором типа мышь компьютерной акустикой);</w:t>
            </w:r>
          </w:p>
          <w:p w14:paraId="3B46ADE3" w14:textId="25339CAF" w:rsidR="009A2C06" w:rsidRPr="00414849" w:rsidRDefault="009914C2" w:rsidP="00515D40">
            <w:pPr>
              <w:ind w:left="33" w:firstLine="0"/>
            </w:pPr>
            <w:r w:rsidRPr="00414849">
              <w:t>- обеспечивать c2lв</w:t>
            </w:r>
          </w:p>
        </w:tc>
      </w:tr>
    </w:tbl>
    <w:p w14:paraId="74B6DDA2" w14:textId="4AFA60F5" w:rsidR="00B87B7C" w:rsidRPr="00414849" w:rsidRDefault="005D203D">
      <w:pPr>
        <w:widowControl w:val="0"/>
        <w:spacing w:before="122"/>
        <w:rPr>
          <w:b/>
          <w:sz w:val="23"/>
        </w:rPr>
      </w:pPr>
      <w:r w:rsidRPr="00414849">
        <w:rPr>
          <w:b/>
          <w:sz w:val="23"/>
        </w:rPr>
        <w:lastRenderedPageBreak/>
        <w:t xml:space="preserve">9.4. </w:t>
      </w:r>
      <w:r w:rsidR="0007673C" w:rsidRPr="00414849">
        <w:rPr>
          <w:b/>
          <w:sz w:val="23"/>
        </w:rPr>
        <w:t>Характеристики мебели</w:t>
      </w:r>
    </w:p>
    <w:p w14:paraId="02667B7D" w14:textId="460A98B1" w:rsidR="0007673C" w:rsidRPr="00414849" w:rsidRDefault="0007673C" w:rsidP="00C812B7">
      <w:pPr>
        <w:widowControl w:val="0"/>
        <w:spacing w:before="122"/>
        <w:ind w:firstLine="720"/>
        <w:rPr>
          <w:b/>
          <w:sz w:val="23"/>
        </w:rPr>
      </w:pPr>
      <w:r w:rsidRPr="00414849">
        <w:t>Описание характеристик мебели, которая будет использоваться для проведения занятий инженерного класса.</w:t>
      </w:r>
    </w:p>
    <w:p w14:paraId="275BF612" w14:textId="77777777" w:rsidR="00895E83" w:rsidRDefault="00895E83" w:rsidP="00C812B7">
      <w:pPr>
        <w:widowControl w:val="0"/>
        <w:spacing w:before="122" w:after="240"/>
        <w:rPr>
          <w:b/>
          <w:sz w:val="23"/>
        </w:rPr>
      </w:pPr>
    </w:p>
    <w:p w14:paraId="0600305C" w14:textId="726A6145" w:rsidR="00B87B7C" w:rsidRPr="00414849" w:rsidRDefault="005D203D" w:rsidP="00C812B7">
      <w:pPr>
        <w:widowControl w:val="0"/>
        <w:spacing w:before="122" w:after="240"/>
        <w:rPr>
          <w:b/>
          <w:sz w:val="23"/>
        </w:rPr>
      </w:pPr>
      <w:r w:rsidRPr="00414849">
        <w:rPr>
          <w:b/>
          <w:sz w:val="23"/>
        </w:rPr>
        <w:t xml:space="preserve">9.4.1. Образовательная программа «Морская робототехника и судомоделизм» </w:t>
      </w:r>
    </w:p>
    <w:tbl>
      <w:tblPr>
        <w:tblW w:w="14678" w:type="dxa"/>
        <w:tblInd w:w="-5" w:type="dxa"/>
        <w:tblLayout w:type="fixed"/>
        <w:tblLook w:val="04A0" w:firstRow="1" w:lastRow="0" w:firstColumn="1" w:lastColumn="0" w:noHBand="0" w:noVBand="1"/>
      </w:tblPr>
      <w:tblGrid>
        <w:gridCol w:w="1276"/>
        <w:gridCol w:w="3089"/>
        <w:gridCol w:w="4489"/>
        <w:gridCol w:w="2913"/>
        <w:gridCol w:w="2911"/>
      </w:tblGrid>
      <w:tr w:rsidR="00B87B7C" w:rsidRPr="00414849" w14:paraId="692B8265" w14:textId="77777777" w:rsidTr="00C812B7">
        <w:tc>
          <w:tcPr>
            <w:tcW w:w="1276" w:type="dxa"/>
            <w:tcBorders>
              <w:top w:val="single" w:sz="4" w:space="0" w:color="000000"/>
              <w:left w:val="single" w:sz="4" w:space="0" w:color="000000"/>
              <w:bottom w:val="single" w:sz="4" w:space="0" w:color="000000"/>
              <w:right w:val="single" w:sz="4" w:space="0" w:color="000000"/>
            </w:tcBorders>
          </w:tcPr>
          <w:p w14:paraId="504BEA20" w14:textId="77777777" w:rsidR="00B87B7C" w:rsidRPr="00414849" w:rsidRDefault="005D203D">
            <w:pPr>
              <w:widowControl w:val="0"/>
            </w:pPr>
            <w:r w:rsidRPr="00414849">
              <w:t xml:space="preserve">№ </w:t>
            </w:r>
            <w:proofErr w:type="spellStart"/>
            <w:r w:rsidRPr="00414849">
              <w:t>п.п</w:t>
            </w:r>
            <w:proofErr w:type="spellEnd"/>
            <w:r w:rsidRPr="00414849">
              <w:t>.</w:t>
            </w:r>
          </w:p>
        </w:tc>
        <w:tc>
          <w:tcPr>
            <w:tcW w:w="3089" w:type="dxa"/>
            <w:tcBorders>
              <w:top w:val="single" w:sz="4" w:space="0" w:color="000000"/>
              <w:left w:val="single" w:sz="4" w:space="0" w:color="000000"/>
              <w:bottom w:val="single" w:sz="4" w:space="0" w:color="000000"/>
              <w:right w:val="single" w:sz="4" w:space="0" w:color="000000"/>
            </w:tcBorders>
          </w:tcPr>
          <w:p w14:paraId="0B61AA04" w14:textId="77777777" w:rsidR="00B87B7C" w:rsidRPr="00414849" w:rsidRDefault="005D203D">
            <w:pPr>
              <w:widowControl w:val="0"/>
            </w:pPr>
            <w:r w:rsidRPr="00414849">
              <w:t>Наименование</w:t>
            </w:r>
          </w:p>
        </w:tc>
        <w:tc>
          <w:tcPr>
            <w:tcW w:w="4489" w:type="dxa"/>
            <w:tcBorders>
              <w:top w:val="single" w:sz="4" w:space="0" w:color="000000"/>
              <w:left w:val="single" w:sz="4" w:space="0" w:color="000000"/>
              <w:bottom w:val="single" w:sz="4" w:space="0" w:color="000000"/>
              <w:right w:val="single" w:sz="4" w:space="0" w:color="000000"/>
            </w:tcBorders>
          </w:tcPr>
          <w:p w14:paraId="3CC40D81" w14:textId="77777777" w:rsidR="00B87B7C" w:rsidRPr="00414849" w:rsidRDefault="005D203D">
            <w:pPr>
              <w:widowControl w:val="0"/>
            </w:pPr>
            <w:r w:rsidRPr="00414849">
              <w:t>Характеристики оборудования</w:t>
            </w:r>
          </w:p>
        </w:tc>
        <w:tc>
          <w:tcPr>
            <w:tcW w:w="2913" w:type="dxa"/>
            <w:tcBorders>
              <w:top w:val="single" w:sz="4" w:space="0" w:color="000000"/>
              <w:left w:val="single" w:sz="4" w:space="0" w:color="000000"/>
              <w:bottom w:val="single" w:sz="4" w:space="0" w:color="000000"/>
              <w:right w:val="single" w:sz="4" w:space="0" w:color="000000"/>
            </w:tcBorders>
          </w:tcPr>
          <w:p w14:paraId="4846F497" w14:textId="77777777" w:rsidR="00B87B7C" w:rsidRPr="00414849" w:rsidRDefault="005D203D">
            <w:pPr>
              <w:widowControl w:val="0"/>
            </w:pPr>
            <w:r w:rsidRPr="00414849">
              <w:t>Ед. изм.</w:t>
            </w:r>
          </w:p>
        </w:tc>
        <w:tc>
          <w:tcPr>
            <w:tcW w:w="2911" w:type="dxa"/>
            <w:tcBorders>
              <w:top w:val="single" w:sz="4" w:space="0" w:color="000000"/>
              <w:left w:val="single" w:sz="4" w:space="0" w:color="000000"/>
              <w:bottom w:val="single" w:sz="4" w:space="0" w:color="000000"/>
              <w:right w:val="single" w:sz="4" w:space="0" w:color="000000"/>
            </w:tcBorders>
          </w:tcPr>
          <w:p w14:paraId="65221FD1" w14:textId="77777777" w:rsidR="00B87B7C" w:rsidRPr="00414849" w:rsidRDefault="005D203D">
            <w:pPr>
              <w:widowControl w:val="0"/>
            </w:pPr>
            <w:r w:rsidRPr="00414849">
              <w:t>Кол-во (шт.)</w:t>
            </w:r>
          </w:p>
        </w:tc>
      </w:tr>
      <w:tr w:rsidR="00B87B7C" w:rsidRPr="00414849" w14:paraId="6E20C1DA" w14:textId="77777777" w:rsidTr="00C812B7">
        <w:tc>
          <w:tcPr>
            <w:tcW w:w="1276" w:type="dxa"/>
            <w:tcBorders>
              <w:top w:val="single" w:sz="4" w:space="0" w:color="000000"/>
              <w:left w:val="single" w:sz="4" w:space="0" w:color="000000"/>
              <w:bottom w:val="single" w:sz="4" w:space="0" w:color="000000"/>
              <w:right w:val="single" w:sz="4" w:space="0" w:color="000000"/>
            </w:tcBorders>
          </w:tcPr>
          <w:p w14:paraId="453644FE" w14:textId="77777777" w:rsidR="00B87B7C" w:rsidRPr="00414849" w:rsidRDefault="005D203D">
            <w:pPr>
              <w:widowControl w:val="0"/>
              <w:rPr>
                <w:b/>
              </w:rPr>
            </w:pPr>
            <w:r w:rsidRPr="00414849">
              <w:rPr>
                <w:b/>
              </w:rPr>
              <w:t>1</w:t>
            </w:r>
          </w:p>
        </w:tc>
        <w:tc>
          <w:tcPr>
            <w:tcW w:w="3089" w:type="dxa"/>
            <w:tcBorders>
              <w:top w:val="single" w:sz="4" w:space="0" w:color="000000"/>
              <w:left w:val="single" w:sz="4" w:space="0" w:color="000000"/>
              <w:bottom w:val="single" w:sz="4" w:space="0" w:color="000000"/>
              <w:right w:val="single" w:sz="4" w:space="0" w:color="000000"/>
            </w:tcBorders>
          </w:tcPr>
          <w:p w14:paraId="4E01981E" w14:textId="77777777" w:rsidR="00B87B7C" w:rsidRPr="00414849" w:rsidRDefault="005D203D">
            <w:pPr>
              <w:widowControl w:val="0"/>
            </w:pPr>
            <w:r w:rsidRPr="00414849">
              <w:t>Стеллаж</w:t>
            </w:r>
          </w:p>
        </w:tc>
        <w:tc>
          <w:tcPr>
            <w:tcW w:w="4489" w:type="dxa"/>
            <w:tcBorders>
              <w:top w:val="single" w:sz="4" w:space="0" w:color="000000"/>
              <w:left w:val="single" w:sz="4" w:space="0" w:color="000000"/>
              <w:bottom w:val="single" w:sz="4" w:space="0" w:color="000000"/>
              <w:right w:val="single" w:sz="4" w:space="0" w:color="000000"/>
            </w:tcBorders>
          </w:tcPr>
          <w:p w14:paraId="2E359A8E" w14:textId="77777777" w:rsidR="00B87B7C" w:rsidRPr="00414849" w:rsidRDefault="005D203D">
            <w:pPr>
              <w:widowControl w:val="0"/>
            </w:pPr>
            <w:r w:rsidRPr="00414849">
              <w:t>Металлический, 6 полок, глубина полки 0.4 м, высота стеллажа 2 м</w:t>
            </w:r>
          </w:p>
        </w:tc>
        <w:tc>
          <w:tcPr>
            <w:tcW w:w="2913" w:type="dxa"/>
            <w:tcBorders>
              <w:top w:val="single" w:sz="4" w:space="0" w:color="000000"/>
              <w:left w:val="single" w:sz="4" w:space="0" w:color="000000"/>
              <w:bottom w:val="single" w:sz="4" w:space="0" w:color="000000"/>
              <w:right w:val="single" w:sz="4" w:space="0" w:color="000000"/>
            </w:tcBorders>
          </w:tcPr>
          <w:p w14:paraId="59770364" w14:textId="77777777" w:rsidR="00B87B7C" w:rsidRPr="00414849" w:rsidRDefault="005D203D">
            <w:pPr>
              <w:widowControl w:val="0"/>
            </w:pPr>
            <w:r w:rsidRPr="00414849">
              <w:t>шт.</w:t>
            </w:r>
          </w:p>
        </w:tc>
        <w:tc>
          <w:tcPr>
            <w:tcW w:w="2911" w:type="dxa"/>
            <w:tcBorders>
              <w:top w:val="single" w:sz="4" w:space="0" w:color="000000"/>
              <w:left w:val="single" w:sz="4" w:space="0" w:color="000000"/>
              <w:bottom w:val="single" w:sz="4" w:space="0" w:color="000000"/>
              <w:right w:val="single" w:sz="4" w:space="0" w:color="000000"/>
            </w:tcBorders>
          </w:tcPr>
          <w:p w14:paraId="45C9E9F2" w14:textId="77777777" w:rsidR="00B87B7C" w:rsidRPr="00414849" w:rsidRDefault="005D203D">
            <w:pPr>
              <w:widowControl w:val="0"/>
              <w:rPr>
                <w:b/>
              </w:rPr>
            </w:pPr>
            <w:r w:rsidRPr="00414849">
              <w:rPr>
                <w:b/>
              </w:rPr>
              <w:t>2</w:t>
            </w:r>
          </w:p>
        </w:tc>
      </w:tr>
      <w:tr w:rsidR="00B87B7C" w:rsidRPr="00414849" w14:paraId="512299EC" w14:textId="77777777" w:rsidTr="00C812B7">
        <w:tc>
          <w:tcPr>
            <w:tcW w:w="1276" w:type="dxa"/>
            <w:tcBorders>
              <w:top w:val="single" w:sz="4" w:space="0" w:color="000000"/>
              <w:left w:val="single" w:sz="4" w:space="0" w:color="000000"/>
              <w:bottom w:val="single" w:sz="4" w:space="0" w:color="000000"/>
              <w:right w:val="single" w:sz="4" w:space="0" w:color="000000"/>
            </w:tcBorders>
          </w:tcPr>
          <w:p w14:paraId="79B9B955" w14:textId="77777777" w:rsidR="00B87B7C" w:rsidRPr="00414849" w:rsidRDefault="005D203D">
            <w:pPr>
              <w:widowControl w:val="0"/>
              <w:rPr>
                <w:b/>
              </w:rPr>
            </w:pPr>
            <w:r w:rsidRPr="00414849">
              <w:rPr>
                <w:b/>
              </w:rPr>
              <w:t>2</w:t>
            </w:r>
          </w:p>
        </w:tc>
        <w:tc>
          <w:tcPr>
            <w:tcW w:w="3089" w:type="dxa"/>
            <w:tcBorders>
              <w:top w:val="single" w:sz="4" w:space="0" w:color="000000"/>
              <w:left w:val="single" w:sz="4" w:space="0" w:color="000000"/>
              <w:bottom w:val="single" w:sz="4" w:space="0" w:color="000000"/>
              <w:right w:val="single" w:sz="4" w:space="0" w:color="000000"/>
            </w:tcBorders>
          </w:tcPr>
          <w:p w14:paraId="6507FCDE" w14:textId="27ED7868" w:rsidR="00B87B7C" w:rsidRPr="00414849" w:rsidRDefault="005D203D">
            <w:pPr>
              <w:widowControl w:val="0"/>
            </w:pPr>
            <w:r w:rsidRPr="00414849">
              <w:t>Стеллаж для 3d</w:t>
            </w:r>
            <w:r w:rsidR="00C043F9" w:rsidRPr="00414849">
              <w:rPr>
                <w:lang w:val="en-US"/>
              </w:rPr>
              <w:t>-</w:t>
            </w:r>
            <w:r w:rsidRPr="00414849">
              <w:t>принтеров</w:t>
            </w:r>
          </w:p>
        </w:tc>
        <w:tc>
          <w:tcPr>
            <w:tcW w:w="4489" w:type="dxa"/>
            <w:tcBorders>
              <w:top w:val="single" w:sz="4" w:space="0" w:color="000000"/>
              <w:left w:val="single" w:sz="4" w:space="0" w:color="000000"/>
              <w:bottom w:val="single" w:sz="4" w:space="0" w:color="000000"/>
              <w:right w:val="single" w:sz="4" w:space="0" w:color="000000"/>
            </w:tcBorders>
          </w:tcPr>
          <w:p w14:paraId="7E7CCEC0" w14:textId="77777777" w:rsidR="00B87B7C" w:rsidRPr="00414849" w:rsidRDefault="005D203D">
            <w:pPr>
              <w:widowControl w:val="0"/>
            </w:pPr>
            <w:r w:rsidRPr="00414849">
              <w:t>Металлический, 0.7х0.7 метр, высота 2 метра, 4 полки</w:t>
            </w:r>
          </w:p>
        </w:tc>
        <w:tc>
          <w:tcPr>
            <w:tcW w:w="2913" w:type="dxa"/>
            <w:tcBorders>
              <w:top w:val="single" w:sz="4" w:space="0" w:color="000000"/>
              <w:left w:val="single" w:sz="4" w:space="0" w:color="000000"/>
              <w:bottom w:val="single" w:sz="4" w:space="0" w:color="000000"/>
              <w:right w:val="single" w:sz="4" w:space="0" w:color="000000"/>
            </w:tcBorders>
          </w:tcPr>
          <w:p w14:paraId="1514907E" w14:textId="77777777" w:rsidR="00B87B7C" w:rsidRPr="00414849" w:rsidRDefault="005D203D">
            <w:pPr>
              <w:widowControl w:val="0"/>
            </w:pPr>
            <w:r w:rsidRPr="00414849">
              <w:t>шт.</w:t>
            </w:r>
          </w:p>
        </w:tc>
        <w:tc>
          <w:tcPr>
            <w:tcW w:w="2911" w:type="dxa"/>
            <w:tcBorders>
              <w:top w:val="single" w:sz="4" w:space="0" w:color="000000"/>
              <w:left w:val="single" w:sz="4" w:space="0" w:color="000000"/>
              <w:bottom w:val="single" w:sz="4" w:space="0" w:color="000000"/>
              <w:right w:val="single" w:sz="4" w:space="0" w:color="000000"/>
            </w:tcBorders>
          </w:tcPr>
          <w:p w14:paraId="50F7E540" w14:textId="77777777" w:rsidR="00B87B7C" w:rsidRPr="00414849" w:rsidRDefault="005D203D">
            <w:pPr>
              <w:widowControl w:val="0"/>
              <w:rPr>
                <w:b/>
              </w:rPr>
            </w:pPr>
            <w:r w:rsidRPr="00414849">
              <w:rPr>
                <w:b/>
              </w:rPr>
              <w:t>1</w:t>
            </w:r>
          </w:p>
        </w:tc>
      </w:tr>
      <w:tr w:rsidR="00B87B7C" w:rsidRPr="00414849" w14:paraId="5E04BBBB" w14:textId="77777777" w:rsidTr="00C812B7">
        <w:tc>
          <w:tcPr>
            <w:tcW w:w="1276" w:type="dxa"/>
            <w:tcBorders>
              <w:top w:val="single" w:sz="4" w:space="0" w:color="000000"/>
              <w:left w:val="single" w:sz="4" w:space="0" w:color="000000"/>
              <w:bottom w:val="single" w:sz="4" w:space="0" w:color="000000"/>
              <w:right w:val="single" w:sz="4" w:space="0" w:color="000000"/>
            </w:tcBorders>
          </w:tcPr>
          <w:p w14:paraId="3777CC20" w14:textId="77777777" w:rsidR="00B87B7C" w:rsidRPr="00414849" w:rsidRDefault="005D203D">
            <w:pPr>
              <w:widowControl w:val="0"/>
              <w:rPr>
                <w:b/>
              </w:rPr>
            </w:pPr>
            <w:r w:rsidRPr="00414849">
              <w:rPr>
                <w:b/>
              </w:rPr>
              <w:t>3</w:t>
            </w:r>
          </w:p>
        </w:tc>
        <w:tc>
          <w:tcPr>
            <w:tcW w:w="3089" w:type="dxa"/>
            <w:tcBorders>
              <w:top w:val="single" w:sz="4" w:space="0" w:color="000000"/>
              <w:left w:val="single" w:sz="4" w:space="0" w:color="000000"/>
              <w:bottom w:val="single" w:sz="4" w:space="0" w:color="000000"/>
              <w:right w:val="single" w:sz="4" w:space="0" w:color="000000"/>
            </w:tcBorders>
          </w:tcPr>
          <w:p w14:paraId="09DEB5DB" w14:textId="77777777" w:rsidR="00B87B7C" w:rsidRPr="00414849" w:rsidRDefault="005D203D">
            <w:pPr>
              <w:widowControl w:val="0"/>
            </w:pPr>
            <w:r w:rsidRPr="00414849">
              <w:t>Стеллаж для ноутбуков</w:t>
            </w:r>
          </w:p>
        </w:tc>
        <w:tc>
          <w:tcPr>
            <w:tcW w:w="4489" w:type="dxa"/>
            <w:tcBorders>
              <w:top w:val="single" w:sz="4" w:space="0" w:color="000000"/>
              <w:left w:val="single" w:sz="4" w:space="0" w:color="000000"/>
              <w:bottom w:val="single" w:sz="4" w:space="0" w:color="000000"/>
              <w:right w:val="single" w:sz="4" w:space="0" w:color="000000"/>
            </w:tcBorders>
          </w:tcPr>
          <w:p w14:paraId="3FF337F3" w14:textId="77777777" w:rsidR="00B87B7C" w:rsidRPr="00414849" w:rsidRDefault="005D203D">
            <w:pPr>
              <w:widowControl w:val="0"/>
            </w:pPr>
            <w:r w:rsidRPr="00414849">
              <w:t>13-14 полок, глубина полки 0.4 м, ширина стеллажа 0.45, высота стеллажа 2 м</w:t>
            </w:r>
          </w:p>
        </w:tc>
        <w:tc>
          <w:tcPr>
            <w:tcW w:w="2913" w:type="dxa"/>
            <w:tcBorders>
              <w:top w:val="single" w:sz="4" w:space="0" w:color="000000"/>
              <w:left w:val="single" w:sz="4" w:space="0" w:color="000000"/>
              <w:bottom w:val="single" w:sz="4" w:space="0" w:color="000000"/>
              <w:right w:val="single" w:sz="4" w:space="0" w:color="000000"/>
            </w:tcBorders>
          </w:tcPr>
          <w:p w14:paraId="70B63141" w14:textId="77777777" w:rsidR="00B87B7C" w:rsidRPr="00414849" w:rsidRDefault="005D203D">
            <w:pPr>
              <w:widowControl w:val="0"/>
            </w:pPr>
            <w:r w:rsidRPr="00414849">
              <w:t>шт.</w:t>
            </w:r>
          </w:p>
        </w:tc>
        <w:tc>
          <w:tcPr>
            <w:tcW w:w="2911" w:type="dxa"/>
            <w:tcBorders>
              <w:top w:val="single" w:sz="4" w:space="0" w:color="000000"/>
              <w:left w:val="single" w:sz="4" w:space="0" w:color="000000"/>
              <w:bottom w:val="single" w:sz="4" w:space="0" w:color="000000"/>
              <w:right w:val="single" w:sz="4" w:space="0" w:color="000000"/>
            </w:tcBorders>
          </w:tcPr>
          <w:p w14:paraId="188C6B80" w14:textId="77777777" w:rsidR="00B87B7C" w:rsidRPr="00414849" w:rsidRDefault="005D203D">
            <w:pPr>
              <w:widowControl w:val="0"/>
              <w:rPr>
                <w:b/>
              </w:rPr>
            </w:pPr>
            <w:r w:rsidRPr="00414849">
              <w:rPr>
                <w:b/>
              </w:rPr>
              <w:t>1</w:t>
            </w:r>
          </w:p>
        </w:tc>
      </w:tr>
      <w:tr w:rsidR="00B87B7C" w:rsidRPr="00414849" w14:paraId="0C96C60E" w14:textId="77777777" w:rsidTr="00C812B7">
        <w:tc>
          <w:tcPr>
            <w:tcW w:w="1276" w:type="dxa"/>
            <w:tcBorders>
              <w:top w:val="single" w:sz="4" w:space="0" w:color="000000"/>
              <w:left w:val="single" w:sz="4" w:space="0" w:color="000000"/>
              <w:bottom w:val="single" w:sz="4" w:space="0" w:color="000000"/>
              <w:right w:val="single" w:sz="4" w:space="0" w:color="000000"/>
            </w:tcBorders>
          </w:tcPr>
          <w:p w14:paraId="76A2D18B" w14:textId="77777777" w:rsidR="00B87B7C" w:rsidRPr="00414849" w:rsidRDefault="005D203D">
            <w:pPr>
              <w:widowControl w:val="0"/>
              <w:rPr>
                <w:b/>
              </w:rPr>
            </w:pPr>
            <w:r w:rsidRPr="00414849">
              <w:rPr>
                <w:b/>
              </w:rPr>
              <w:t>4</w:t>
            </w:r>
          </w:p>
        </w:tc>
        <w:tc>
          <w:tcPr>
            <w:tcW w:w="3089" w:type="dxa"/>
            <w:tcBorders>
              <w:top w:val="single" w:sz="4" w:space="0" w:color="000000"/>
              <w:left w:val="single" w:sz="4" w:space="0" w:color="000000"/>
              <w:bottom w:val="single" w:sz="4" w:space="0" w:color="000000"/>
              <w:right w:val="single" w:sz="4" w:space="0" w:color="000000"/>
            </w:tcBorders>
          </w:tcPr>
          <w:p w14:paraId="5F4DAED1" w14:textId="77777777" w:rsidR="00B87B7C" w:rsidRPr="00414849" w:rsidRDefault="005D203D">
            <w:pPr>
              <w:widowControl w:val="0"/>
            </w:pPr>
            <w:r w:rsidRPr="00414849">
              <w:t>Стулья</w:t>
            </w:r>
          </w:p>
        </w:tc>
        <w:tc>
          <w:tcPr>
            <w:tcW w:w="4489" w:type="dxa"/>
            <w:tcBorders>
              <w:top w:val="single" w:sz="4" w:space="0" w:color="000000"/>
              <w:left w:val="single" w:sz="4" w:space="0" w:color="000000"/>
              <w:bottom w:val="single" w:sz="4" w:space="0" w:color="000000"/>
              <w:right w:val="single" w:sz="4" w:space="0" w:color="000000"/>
            </w:tcBorders>
          </w:tcPr>
          <w:p w14:paraId="4238625D" w14:textId="77777777" w:rsidR="00B87B7C" w:rsidRPr="00414849" w:rsidRDefault="00B87B7C">
            <w:pPr>
              <w:widowControl w:val="0"/>
              <w:rPr>
                <w:b/>
              </w:rPr>
            </w:pPr>
          </w:p>
        </w:tc>
        <w:tc>
          <w:tcPr>
            <w:tcW w:w="2913" w:type="dxa"/>
            <w:tcBorders>
              <w:top w:val="single" w:sz="4" w:space="0" w:color="000000"/>
              <w:left w:val="single" w:sz="4" w:space="0" w:color="000000"/>
              <w:bottom w:val="single" w:sz="4" w:space="0" w:color="000000"/>
              <w:right w:val="single" w:sz="4" w:space="0" w:color="000000"/>
            </w:tcBorders>
          </w:tcPr>
          <w:p w14:paraId="08226CD8" w14:textId="77777777" w:rsidR="00B87B7C" w:rsidRPr="00414849" w:rsidRDefault="005D203D">
            <w:pPr>
              <w:widowControl w:val="0"/>
            </w:pPr>
            <w:r w:rsidRPr="00414849">
              <w:t>шт.</w:t>
            </w:r>
          </w:p>
        </w:tc>
        <w:tc>
          <w:tcPr>
            <w:tcW w:w="2911" w:type="dxa"/>
            <w:tcBorders>
              <w:top w:val="single" w:sz="4" w:space="0" w:color="000000"/>
              <w:left w:val="single" w:sz="4" w:space="0" w:color="000000"/>
              <w:bottom w:val="single" w:sz="4" w:space="0" w:color="000000"/>
              <w:right w:val="single" w:sz="4" w:space="0" w:color="000000"/>
            </w:tcBorders>
          </w:tcPr>
          <w:p w14:paraId="2BB652E4" w14:textId="77777777" w:rsidR="00B87B7C" w:rsidRPr="00414849" w:rsidRDefault="005D203D">
            <w:pPr>
              <w:widowControl w:val="0"/>
              <w:rPr>
                <w:b/>
              </w:rPr>
            </w:pPr>
            <w:r w:rsidRPr="00414849">
              <w:rPr>
                <w:b/>
              </w:rPr>
              <w:t>7</w:t>
            </w:r>
          </w:p>
        </w:tc>
      </w:tr>
      <w:tr w:rsidR="00B87B7C" w:rsidRPr="00414849" w14:paraId="46FCD52F" w14:textId="77777777" w:rsidTr="00C812B7">
        <w:tc>
          <w:tcPr>
            <w:tcW w:w="1276" w:type="dxa"/>
            <w:tcBorders>
              <w:top w:val="single" w:sz="4" w:space="0" w:color="000000"/>
              <w:left w:val="single" w:sz="4" w:space="0" w:color="000000"/>
              <w:bottom w:val="single" w:sz="4" w:space="0" w:color="000000"/>
              <w:right w:val="single" w:sz="4" w:space="0" w:color="000000"/>
            </w:tcBorders>
          </w:tcPr>
          <w:p w14:paraId="0F38B6AB" w14:textId="77777777" w:rsidR="00B87B7C" w:rsidRPr="00414849" w:rsidRDefault="005D203D">
            <w:pPr>
              <w:widowControl w:val="0"/>
              <w:rPr>
                <w:b/>
              </w:rPr>
            </w:pPr>
            <w:r w:rsidRPr="00414849">
              <w:rPr>
                <w:b/>
              </w:rPr>
              <w:t>5</w:t>
            </w:r>
          </w:p>
        </w:tc>
        <w:tc>
          <w:tcPr>
            <w:tcW w:w="3089" w:type="dxa"/>
            <w:tcBorders>
              <w:top w:val="single" w:sz="4" w:space="0" w:color="000000"/>
              <w:left w:val="single" w:sz="4" w:space="0" w:color="000000"/>
              <w:bottom w:val="single" w:sz="4" w:space="0" w:color="000000"/>
              <w:right w:val="single" w:sz="4" w:space="0" w:color="000000"/>
            </w:tcBorders>
          </w:tcPr>
          <w:p w14:paraId="0DC47EB6" w14:textId="77777777" w:rsidR="00B87B7C" w:rsidRPr="00414849" w:rsidRDefault="005D203D">
            <w:pPr>
              <w:widowControl w:val="0"/>
            </w:pPr>
            <w:r w:rsidRPr="00414849">
              <w:t>Стол преподавателя</w:t>
            </w:r>
          </w:p>
        </w:tc>
        <w:tc>
          <w:tcPr>
            <w:tcW w:w="4489" w:type="dxa"/>
            <w:tcBorders>
              <w:top w:val="single" w:sz="4" w:space="0" w:color="000000"/>
              <w:left w:val="single" w:sz="4" w:space="0" w:color="000000"/>
              <w:bottom w:val="single" w:sz="4" w:space="0" w:color="000000"/>
              <w:right w:val="single" w:sz="4" w:space="0" w:color="000000"/>
            </w:tcBorders>
          </w:tcPr>
          <w:p w14:paraId="463DD59F" w14:textId="77777777" w:rsidR="00B87B7C" w:rsidRPr="00414849" w:rsidRDefault="005D203D">
            <w:pPr>
              <w:widowControl w:val="0"/>
            </w:pPr>
            <w:r w:rsidRPr="00414849">
              <w:t xml:space="preserve">Стандартный </w:t>
            </w:r>
            <w:proofErr w:type="spellStart"/>
            <w:r w:rsidRPr="00414849">
              <w:t>однотумбовый</w:t>
            </w:r>
            <w:proofErr w:type="spellEnd"/>
            <w:r w:rsidRPr="00414849">
              <w:t>, в цвет рабочих столов</w:t>
            </w:r>
          </w:p>
        </w:tc>
        <w:tc>
          <w:tcPr>
            <w:tcW w:w="2913" w:type="dxa"/>
            <w:tcBorders>
              <w:top w:val="single" w:sz="4" w:space="0" w:color="000000"/>
              <w:left w:val="single" w:sz="4" w:space="0" w:color="000000"/>
              <w:bottom w:val="single" w:sz="4" w:space="0" w:color="000000"/>
              <w:right w:val="single" w:sz="4" w:space="0" w:color="000000"/>
            </w:tcBorders>
          </w:tcPr>
          <w:p w14:paraId="4D3915DE" w14:textId="77777777" w:rsidR="00B87B7C" w:rsidRPr="00414849" w:rsidRDefault="005D203D">
            <w:pPr>
              <w:widowControl w:val="0"/>
            </w:pPr>
            <w:r w:rsidRPr="00414849">
              <w:t>шт.</w:t>
            </w:r>
          </w:p>
        </w:tc>
        <w:tc>
          <w:tcPr>
            <w:tcW w:w="2911" w:type="dxa"/>
            <w:tcBorders>
              <w:top w:val="single" w:sz="4" w:space="0" w:color="000000"/>
              <w:left w:val="single" w:sz="4" w:space="0" w:color="000000"/>
              <w:bottom w:val="single" w:sz="4" w:space="0" w:color="000000"/>
              <w:right w:val="single" w:sz="4" w:space="0" w:color="000000"/>
            </w:tcBorders>
          </w:tcPr>
          <w:p w14:paraId="2208CF13" w14:textId="77777777" w:rsidR="00B87B7C" w:rsidRPr="00414849" w:rsidRDefault="005D203D">
            <w:pPr>
              <w:widowControl w:val="0"/>
              <w:rPr>
                <w:b/>
              </w:rPr>
            </w:pPr>
            <w:r w:rsidRPr="00414849">
              <w:rPr>
                <w:b/>
              </w:rPr>
              <w:t>1</w:t>
            </w:r>
          </w:p>
        </w:tc>
      </w:tr>
      <w:tr w:rsidR="00B87B7C" w:rsidRPr="00414849" w14:paraId="17FBF5AC" w14:textId="77777777" w:rsidTr="00C812B7">
        <w:tc>
          <w:tcPr>
            <w:tcW w:w="1276" w:type="dxa"/>
            <w:tcBorders>
              <w:top w:val="single" w:sz="4" w:space="0" w:color="000000"/>
              <w:left w:val="single" w:sz="4" w:space="0" w:color="000000"/>
              <w:bottom w:val="single" w:sz="4" w:space="0" w:color="000000"/>
              <w:right w:val="single" w:sz="4" w:space="0" w:color="000000"/>
            </w:tcBorders>
          </w:tcPr>
          <w:p w14:paraId="6C8B3846" w14:textId="77777777" w:rsidR="00B87B7C" w:rsidRPr="00414849" w:rsidRDefault="005D203D">
            <w:pPr>
              <w:widowControl w:val="0"/>
              <w:rPr>
                <w:b/>
              </w:rPr>
            </w:pPr>
            <w:r w:rsidRPr="00414849">
              <w:rPr>
                <w:b/>
              </w:rPr>
              <w:t>6</w:t>
            </w:r>
          </w:p>
        </w:tc>
        <w:tc>
          <w:tcPr>
            <w:tcW w:w="3089" w:type="dxa"/>
            <w:tcBorders>
              <w:top w:val="single" w:sz="4" w:space="0" w:color="000000"/>
              <w:left w:val="single" w:sz="4" w:space="0" w:color="000000"/>
              <w:bottom w:val="single" w:sz="4" w:space="0" w:color="000000"/>
              <w:right w:val="single" w:sz="4" w:space="0" w:color="000000"/>
            </w:tcBorders>
          </w:tcPr>
          <w:p w14:paraId="33FACB38" w14:textId="77777777" w:rsidR="00B87B7C" w:rsidRPr="00414849" w:rsidRDefault="005D203D">
            <w:pPr>
              <w:widowControl w:val="0"/>
            </w:pPr>
            <w:r w:rsidRPr="00414849">
              <w:t>Стол с бортиками c поликарбонатным покрытием</w:t>
            </w:r>
          </w:p>
        </w:tc>
        <w:tc>
          <w:tcPr>
            <w:tcW w:w="4489" w:type="dxa"/>
            <w:tcBorders>
              <w:top w:val="single" w:sz="4" w:space="0" w:color="000000"/>
              <w:left w:val="single" w:sz="4" w:space="0" w:color="000000"/>
              <w:bottom w:val="single" w:sz="4" w:space="0" w:color="000000"/>
              <w:right w:val="single" w:sz="4" w:space="0" w:color="000000"/>
            </w:tcBorders>
          </w:tcPr>
          <w:p w14:paraId="3752EB80" w14:textId="77777777" w:rsidR="00B87B7C" w:rsidRPr="00414849" w:rsidRDefault="005D203D">
            <w:pPr>
              <w:widowControl w:val="0"/>
            </w:pPr>
            <w:r w:rsidRPr="00414849">
              <w:t>Стол 2,5*1,5 м с подъемными бортиками</w:t>
            </w:r>
          </w:p>
        </w:tc>
        <w:tc>
          <w:tcPr>
            <w:tcW w:w="2913" w:type="dxa"/>
            <w:tcBorders>
              <w:top w:val="single" w:sz="4" w:space="0" w:color="000000"/>
              <w:left w:val="single" w:sz="4" w:space="0" w:color="000000"/>
              <w:bottom w:val="single" w:sz="4" w:space="0" w:color="000000"/>
              <w:right w:val="single" w:sz="4" w:space="0" w:color="000000"/>
            </w:tcBorders>
          </w:tcPr>
          <w:p w14:paraId="03216445" w14:textId="77777777" w:rsidR="00B87B7C" w:rsidRPr="00414849" w:rsidRDefault="005D203D">
            <w:pPr>
              <w:widowControl w:val="0"/>
            </w:pPr>
            <w:r w:rsidRPr="00414849">
              <w:t>шт.</w:t>
            </w:r>
          </w:p>
        </w:tc>
        <w:tc>
          <w:tcPr>
            <w:tcW w:w="2911" w:type="dxa"/>
            <w:tcBorders>
              <w:top w:val="single" w:sz="4" w:space="0" w:color="000000"/>
              <w:left w:val="single" w:sz="4" w:space="0" w:color="000000"/>
              <w:bottom w:val="single" w:sz="4" w:space="0" w:color="000000"/>
              <w:right w:val="single" w:sz="4" w:space="0" w:color="000000"/>
            </w:tcBorders>
          </w:tcPr>
          <w:p w14:paraId="33106B95" w14:textId="77777777" w:rsidR="00B87B7C" w:rsidRPr="00414849" w:rsidRDefault="005D203D">
            <w:pPr>
              <w:widowControl w:val="0"/>
              <w:rPr>
                <w:b/>
              </w:rPr>
            </w:pPr>
            <w:r w:rsidRPr="00414849">
              <w:rPr>
                <w:b/>
              </w:rPr>
              <w:t>1</w:t>
            </w:r>
          </w:p>
        </w:tc>
      </w:tr>
    </w:tbl>
    <w:p w14:paraId="380C76FD" w14:textId="77777777" w:rsidR="00B87B7C" w:rsidRPr="00414849" w:rsidRDefault="00B87B7C">
      <w:pPr>
        <w:widowControl w:val="0"/>
        <w:spacing w:before="122"/>
        <w:rPr>
          <w:sz w:val="23"/>
        </w:rPr>
      </w:pPr>
    </w:p>
    <w:p w14:paraId="513DA7E4" w14:textId="77777777" w:rsidR="00B87B7C" w:rsidRPr="00414849" w:rsidRDefault="005D203D">
      <w:pPr>
        <w:rPr>
          <w:b/>
        </w:rPr>
      </w:pPr>
      <w:r w:rsidRPr="00414849">
        <w:rPr>
          <w:b/>
        </w:rPr>
        <w:t>9.4.2. Образовательная программа «Оптика лазеров»</w:t>
      </w:r>
    </w:p>
    <w:p w14:paraId="455EC9D1" w14:textId="77777777" w:rsidR="00B87B7C" w:rsidRPr="00414849" w:rsidRDefault="00B87B7C">
      <w:pPr>
        <w:rPr>
          <w:b/>
        </w:rPr>
      </w:pPr>
    </w:p>
    <w:tbl>
      <w:tblPr>
        <w:tblW w:w="14678" w:type="dxa"/>
        <w:tblInd w:w="-5" w:type="dxa"/>
        <w:tblLayout w:type="fixed"/>
        <w:tblLook w:val="04A0" w:firstRow="1" w:lastRow="0" w:firstColumn="1" w:lastColumn="0" w:noHBand="0" w:noVBand="1"/>
      </w:tblPr>
      <w:tblGrid>
        <w:gridCol w:w="1476"/>
        <w:gridCol w:w="2892"/>
        <w:gridCol w:w="4420"/>
        <w:gridCol w:w="2950"/>
        <w:gridCol w:w="2940"/>
      </w:tblGrid>
      <w:tr w:rsidR="00B87B7C" w:rsidRPr="00414849" w14:paraId="22375F9D" w14:textId="77777777" w:rsidTr="00C812B7">
        <w:tc>
          <w:tcPr>
            <w:tcW w:w="1476" w:type="dxa"/>
            <w:tcBorders>
              <w:top w:val="single" w:sz="4" w:space="0" w:color="000000"/>
              <w:left w:val="single" w:sz="4" w:space="0" w:color="000000"/>
              <w:bottom w:val="single" w:sz="4" w:space="0" w:color="000000"/>
              <w:right w:val="single" w:sz="4" w:space="0" w:color="000000"/>
            </w:tcBorders>
          </w:tcPr>
          <w:p w14:paraId="607137A8" w14:textId="77777777" w:rsidR="00B87B7C" w:rsidRPr="00414849" w:rsidRDefault="005D203D">
            <w:pPr>
              <w:widowControl w:val="0"/>
            </w:pPr>
            <w:r w:rsidRPr="00414849">
              <w:t xml:space="preserve">№ </w:t>
            </w:r>
            <w:proofErr w:type="spellStart"/>
            <w:r w:rsidRPr="00414849">
              <w:t>п.п</w:t>
            </w:r>
            <w:proofErr w:type="spellEnd"/>
            <w:r w:rsidRPr="00414849">
              <w:t>.</w:t>
            </w:r>
          </w:p>
        </w:tc>
        <w:tc>
          <w:tcPr>
            <w:tcW w:w="2892" w:type="dxa"/>
            <w:tcBorders>
              <w:top w:val="single" w:sz="4" w:space="0" w:color="000000"/>
              <w:left w:val="single" w:sz="4" w:space="0" w:color="000000"/>
              <w:bottom w:val="single" w:sz="4" w:space="0" w:color="000000"/>
              <w:right w:val="single" w:sz="4" w:space="0" w:color="000000"/>
            </w:tcBorders>
          </w:tcPr>
          <w:p w14:paraId="727114F9" w14:textId="77777777" w:rsidR="00B87B7C" w:rsidRPr="00414849" w:rsidRDefault="005D203D">
            <w:pPr>
              <w:widowControl w:val="0"/>
            </w:pPr>
            <w:r w:rsidRPr="00414849">
              <w:t>Наименование</w:t>
            </w:r>
          </w:p>
        </w:tc>
        <w:tc>
          <w:tcPr>
            <w:tcW w:w="4420" w:type="dxa"/>
            <w:tcBorders>
              <w:top w:val="single" w:sz="4" w:space="0" w:color="000000"/>
              <w:left w:val="single" w:sz="4" w:space="0" w:color="000000"/>
              <w:bottom w:val="single" w:sz="4" w:space="0" w:color="000000"/>
              <w:right w:val="single" w:sz="4" w:space="0" w:color="000000"/>
            </w:tcBorders>
          </w:tcPr>
          <w:p w14:paraId="773E98B4" w14:textId="77777777" w:rsidR="00B87B7C" w:rsidRPr="00414849" w:rsidRDefault="005D203D">
            <w:pPr>
              <w:widowControl w:val="0"/>
            </w:pPr>
            <w:r w:rsidRPr="00414849">
              <w:t>Характеристики оборудования</w:t>
            </w:r>
          </w:p>
        </w:tc>
        <w:tc>
          <w:tcPr>
            <w:tcW w:w="2950" w:type="dxa"/>
            <w:tcBorders>
              <w:top w:val="single" w:sz="4" w:space="0" w:color="000000"/>
              <w:left w:val="single" w:sz="4" w:space="0" w:color="000000"/>
              <w:bottom w:val="single" w:sz="4" w:space="0" w:color="000000"/>
              <w:right w:val="single" w:sz="4" w:space="0" w:color="000000"/>
            </w:tcBorders>
          </w:tcPr>
          <w:p w14:paraId="37752229" w14:textId="77777777" w:rsidR="00B87B7C" w:rsidRPr="00414849" w:rsidRDefault="005D203D">
            <w:pPr>
              <w:widowControl w:val="0"/>
            </w:pPr>
            <w:r w:rsidRPr="00414849">
              <w:t>Ед. изм.</w:t>
            </w:r>
          </w:p>
        </w:tc>
        <w:tc>
          <w:tcPr>
            <w:tcW w:w="2940" w:type="dxa"/>
            <w:tcBorders>
              <w:top w:val="single" w:sz="4" w:space="0" w:color="000000"/>
              <w:left w:val="single" w:sz="4" w:space="0" w:color="000000"/>
              <w:bottom w:val="single" w:sz="4" w:space="0" w:color="000000"/>
              <w:right w:val="single" w:sz="4" w:space="0" w:color="000000"/>
            </w:tcBorders>
          </w:tcPr>
          <w:p w14:paraId="23AC409C" w14:textId="77777777" w:rsidR="00B87B7C" w:rsidRPr="00414849" w:rsidRDefault="005D203D">
            <w:pPr>
              <w:widowControl w:val="0"/>
            </w:pPr>
            <w:r w:rsidRPr="00414849">
              <w:t>Кол-во (шт.)</w:t>
            </w:r>
          </w:p>
        </w:tc>
      </w:tr>
      <w:tr w:rsidR="00B87B7C" w:rsidRPr="00414849" w14:paraId="7504617A" w14:textId="77777777" w:rsidTr="00C812B7">
        <w:tc>
          <w:tcPr>
            <w:tcW w:w="1476" w:type="dxa"/>
            <w:tcBorders>
              <w:top w:val="single" w:sz="4" w:space="0" w:color="000000"/>
              <w:left w:val="single" w:sz="4" w:space="0" w:color="000000"/>
              <w:bottom w:val="single" w:sz="4" w:space="0" w:color="000000"/>
              <w:right w:val="single" w:sz="4" w:space="0" w:color="000000"/>
            </w:tcBorders>
          </w:tcPr>
          <w:p w14:paraId="415BD3B1" w14:textId="77777777" w:rsidR="00B87B7C" w:rsidRPr="00414849" w:rsidRDefault="005D203D">
            <w:pPr>
              <w:widowControl w:val="0"/>
              <w:rPr>
                <w:b/>
              </w:rPr>
            </w:pPr>
            <w:r w:rsidRPr="00414849">
              <w:rPr>
                <w:b/>
              </w:rPr>
              <w:t>1</w:t>
            </w:r>
          </w:p>
        </w:tc>
        <w:tc>
          <w:tcPr>
            <w:tcW w:w="2892" w:type="dxa"/>
            <w:tcBorders>
              <w:top w:val="single" w:sz="4" w:space="0" w:color="000000"/>
              <w:left w:val="single" w:sz="4" w:space="0" w:color="000000"/>
              <w:bottom w:val="single" w:sz="4" w:space="0" w:color="000000"/>
              <w:right w:val="single" w:sz="4" w:space="0" w:color="000000"/>
            </w:tcBorders>
          </w:tcPr>
          <w:p w14:paraId="7AD4F5FA" w14:textId="77777777" w:rsidR="00B87B7C" w:rsidRPr="00414849" w:rsidRDefault="005D203D">
            <w:pPr>
              <w:widowControl w:val="0"/>
            </w:pPr>
            <w:r w:rsidRPr="00414849">
              <w:t>Мебель для учеников</w:t>
            </w:r>
          </w:p>
        </w:tc>
        <w:tc>
          <w:tcPr>
            <w:tcW w:w="4420" w:type="dxa"/>
            <w:tcBorders>
              <w:top w:val="single" w:sz="4" w:space="0" w:color="000000"/>
              <w:left w:val="single" w:sz="4" w:space="0" w:color="000000"/>
              <w:bottom w:val="single" w:sz="4" w:space="0" w:color="000000"/>
              <w:right w:val="single" w:sz="4" w:space="0" w:color="000000"/>
            </w:tcBorders>
          </w:tcPr>
          <w:p w14:paraId="56ED7F5D" w14:textId="77777777" w:rsidR="00B87B7C" w:rsidRPr="00414849" w:rsidRDefault="005D203D">
            <w:pPr>
              <w:widowControl w:val="0"/>
            </w:pPr>
            <w:r w:rsidRPr="00414849">
              <w:t>Комплект мебели</w:t>
            </w:r>
          </w:p>
        </w:tc>
        <w:tc>
          <w:tcPr>
            <w:tcW w:w="2950" w:type="dxa"/>
            <w:tcBorders>
              <w:top w:val="single" w:sz="4" w:space="0" w:color="000000"/>
              <w:left w:val="single" w:sz="4" w:space="0" w:color="000000"/>
              <w:bottom w:val="single" w:sz="4" w:space="0" w:color="000000"/>
              <w:right w:val="single" w:sz="4" w:space="0" w:color="000000"/>
            </w:tcBorders>
          </w:tcPr>
          <w:p w14:paraId="703C0340" w14:textId="77777777" w:rsidR="00B87B7C" w:rsidRPr="00414849" w:rsidRDefault="005D203D">
            <w:pPr>
              <w:widowControl w:val="0"/>
            </w:pPr>
            <w:r w:rsidRPr="00414849">
              <w:t>шт.</w:t>
            </w:r>
          </w:p>
        </w:tc>
        <w:tc>
          <w:tcPr>
            <w:tcW w:w="2940" w:type="dxa"/>
            <w:tcBorders>
              <w:top w:val="single" w:sz="4" w:space="0" w:color="000000"/>
              <w:left w:val="single" w:sz="4" w:space="0" w:color="000000"/>
              <w:bottom w:val="single" w:sz="4" w:space="0" w:color="000000"/>
              <w:right w:val="single" w:sz="4" w:space="0" w:color="000000"/>
            </w:tcBorders>
          </w:tcPr>
          <w:p w14:paraId="4955A0BD" w14:textId="77777777" w:rsidR="00B87B7C" w:rsidRPr="00414849" w:rsidRDefault="005D203D">
            <w:pPr>
              <w:widowControl w:val="0"/>
              <w:rPr>
                <w:b/>
              </w:rPr>
            </w:pPr>
            <w:r w:rsidRPr="00414849">
              <w:rPr>
                <w:b/>
              </w:rPr>
              <w:t>8</w:t>
            </w:r>
          </w:p>
        </w:tc>
      </w:tr>
      <w:tr w:rsidR="00B87B7C" w:rsidRPr="00414849" w14:paraId="01DA5ABC" w14:textId="77777777" w:rsidTr="00C812B7">
        <w:tc>
          <w:tcPr>
            <w:tcW w:w="1476" w:type="dxa"/>
            <w:tcBorders>
              <w:top w:val="single" w:sz="4" w:space="0" w:color="000000"/>
              <w:left w:val="single" w:sz="4" w:space="0" w:color="000000"/>
              <w:bottom w:val="single" w:sz="4" w:space="0" w:color="000000"/>
              <w:right w:val="single" w:sz="4" w:space="0" w:color="000000"/>
            </w:tcBorders>
          </w:tcPr>
          <w:p w14:paraId="441C77F6" w14:textId="77777777" w:rsidR="00B87B7C" w:rsidRPr="00414849" w:rsidRDefault="005D203D">
            <w:pPr>
              <w:widowControl w:val="0"/>
              <w:rPr>
                <w:b/>
              </w:rPr>
            </w:pPr>
            <w:r w:rsidRPr="00414849">
              <w:rPr>
                <w:b/>
              </w:rPr>
              <w:t>2</w:t>
            </w:r>
          </w:p>
        </w:tc>
        <w:tc>
          <w:tcPr>
            <w:tcW w:w="2892" w:type="dxa"/>
            <w:tcBorders>
              <w:top w:val="single" w:sz="4" w:space="0" w:color="000000"/>
              <w:left w:val="single" w:sz="4" w:space="0" w:color="000000"/>
              <w:bottom w:val="single" w:sz="4" w:space="0" w:color="000000"/>
              <w:right w:val="single" w:sz="4" w:space="0" w:color="000000"/>
            </w:tcBorders>
          </w:tcPr>
          <w:p w14:paraId="1332EEEA" w14:textId="77777777" w:rsidR="00B87B7C" w:rsidRPr="00414849" w:rsidRDefault="005D203D">
            <w:pPr>
              <w:widowControl w:val="0"/>
            </w:pPr>
            <w:r w:rsidRPr="00414849">
              <w:t>Мебель для учителя</w:t>
            </w:r>
          </w:p>
        </w:tc>
        <w:tc>
          <w:tcPr>
            <w:tcW w:w="4420" w:type="dxa"/>
            <w:tcBorders>
              <w:top w:val="single" w:sz="4" w:space="0" w:color="000000"/>
              <w:left w:val="single" w:sz="4" w:space="0" w:color="000000"/>
              <w:bottom w:val="single" w:sz="4" w:space="0" w:color="000000"/>
              <w:right w:val="single" w:sz="4" w:space="0" w:color="000000"/>
            </w:tcBorders>
          </w:tcPr>
          <w:p w14:paraId="2404329E" w14:textId="77777777" w:rsidR="00B87B7C" w:rsidRPr="00414849" w:rsidRDefault="005D203D">
            <w:pPr>
              <w:widowControl w:val="0"/>
            </w:pPr>
            <w:r w:rsidRPr="00414849">
              <w:t>Комплект мебели</w:t>
            </w:r>
          </w:p>
        </w:tc>
        <w:tc>
          <w:tcPr>
            <w:tcW w:w="2950" w:type="dxa"/>
            <w:tcBorders>
              <w:top w:val="single" w:sz="4" w:space="0" w:color="000000"/>
              <w:left w:val="single" w:sz="4" w:space="0" w:color="000000"/>
              <w:bottom w:val="single" w:sz="4" w:space="0" w:color="000000"/>
              <w:right w:val="single" w:sz="4" w:space="0" w:color="000000"/>
            </w:tcBorders>
          </w:tcPr>
          <w:p w14:paraId="5016A64C" w14:textId="77777777" w:rsidR="00B87B7C" w:rsidRPr="00414849" w:rsidRDefault="005D203D">
            <w:pPr>
              <w:widowControl w:val="0"/>
            </w:pPr>
            <w:r w:rsidRPr="00414849">
              <w:t>шт.</w:t>
            </w:r>
          </w:p>
        </w:tc>
        <w:tc>
          <w:tcPr>
            <w:tcW w:w="2940" w:type="dxa"/>
            <w:tcBorders>
              <w:top w:val="single" w:sz="4" w:space="0" w:color="000000"/>
              <w:left w:val="single" w:sz="4" w:space="0" w:color="000000"/>
              <w:bottom w:val="single" w:sz="4" w:space="0" w:color="000000"/>
              <w:right w:val="single" w:sz="4" w:space="0" w:color="000000"/>
            </w:tcBorders>
          </w:tcPr>
          <w:p w14:paraId="0FF695B8" w14:textId="77777777" w:rsidR="00B87B7C" w:rsidRPr="00414849" w:rsidRDefault="005D203D">
            <w:pPr>
              <w:widowControl w:val="0"/>
              <w:rPr>
                <w:b/>
              </w:rPr>
            </w:pPr>
            <w:r w:rsidRPr="00414849">
              <w:rPr>
                <w:b/>
              </w:rPr>
              <w:t>1</w:t>
            </w:r>
          </w:p>
        </w:tc>
      </w:tr>
    </w:tbl>
    <w:p w14:paraId="30D79C30" w14:textId="77777777" w:rsidR="00B87B7C" w:rsidRPr="00414849" w:rsidRDefault="00B87B7C">
      <w:pPr>
        <w:rPr>
          <w:b/>
        </w:rPr>
      </w:pPr>
    </w:p>
    <w:p w14:paraId="5A8FB8A0" w14:textId="77777777" w:rsidR="00B87B7C" w:rsidRPr="00414849" w:rsidRDefault="005D203D">
      <w:pPr>
        <w:rPr>
          <w:b/>
        </w:rPr>
      </w:pPr>
      <w:r w:rsidRPr="00414849">
        <w:rPr>
          <w:b/>
        </w:rPr>
        <w:t>9.4.3. Образовательная программа «Компьютерное моделирование и проектирование»</w:t>
      </w:r>
    </w:p>
    <w:p w14:paraId="56AAC524" w14:textId="77777777" w:rsidR="00B87B7C" w:rsidRPr="00414849" w:rsidRDefault="00B87B7C">
      <w:pPr>
        <w:rPr>
          <w:b/>
        </w:rPr>
      </w:pPr>
    </w:p>
    <w:tbl>
      <w:tblPr>
        <w:tblW w:w="14678" w:type="dxa"/>
        <w:tblInd w:w="-5" w:type="dxa"/>
        <w:tblLayout w:type="fixed"/>
        <w:tblLook w:val="04A0" w:firstRow="1" w:lastRow="0" w:firstColumn="1" w:lastColumn="0" w:noHBand="0" w:noVBand="1"/>
      </w:tblPr>
      <w:tblGrid>
        <w:gridCol w:w="1476"/>
        <w:gridCol w:w="2892"/>
        <w:gridCol w:w="4420"/>
        <w:gridCol w:w="2950"/>
        <w:gridCol w:w="2940"/>
      </w:tblGrid>
      <w:tr w:rsidR="00B87B7C" w:rsidRPr="00414849" w14:paraId="08121E79" w14:textId="77777777" w:rsidTr="00C812B7">
        <w:tc>
          <w:tcPr>
            <w:tcW w:w="1476" w:type="dxa"/>
            <w:tcBorders>
              <w:top w:val="single" w:sz="4" w:space="0" w:color="000000"/>
              <w:left w:val="single" w:sz="4" w:space="0" w:color="000000"/>
              <w:bottom w:val="single" w:sz="4" w:space="0" w:color="000000"/>
              <w:right w:val="single" w:sz="4" w:space="0" w:color="000000"/>
            </w:tcBorders>
          </w:tcPr>
          <w:p w14:paraId="7059C8F2" w14:textId="77777777" w:rsidR="00B87B7C" w:rsidRPr="00414849" w:rsidRDefault="005D203D">
            <w:pPr>
              <w:widowControl w:val="0"/>
            </w:pPr>
            <w:r w:rsidRPr="00414849">
              <w:t xml:space="preserve">№ </w:t>
            </w:r>
            <w:proofErr w:type="spellStart"/>
            <w:r w:rsidRPr="00414849">
              <w:t>п.п</w:t>
            </w:r>
            <w:proofErr w:type="spellEnd"/>
            <w:r w:rsidRPr="00414849">
              <w:t>.</w:t>
            </w:r>
          </w:p>
        </w:tc>
        <w:tc>
          <w:tcPr>
            <w:tcW w:w="2892" w:type="dxa"/>
            <w:tcBorders>
              <w:top w:val="single" w:sz="4" w:space="0" w:color="000000"/>
              <w:left w:val="single" w:sz="4" w:space="0" w:color="000000"/>
              <w:bottom w:val="single" w:sz="4" w:space="0" w:color="000000"/>
              <w:right w:val="single" w:sz="4" w:space="0" w:color="000000"/>
            </w:tcBorders>
          </w:tcPr>
          <w:p w14:paraId="3F7EE812" w14:textId="77777777" w:rsidR="00B87B7C" w:rsidRPr="00414849" w:rsidRDefault="005D203D">
            <w:pPr>
              <w:widowControl w:val="0"/>
            </w:pPr>
            <w:r w:rsidRPr="00414849">
              <w:t>Наименование</w:t>
            </w:r>
          </w:p>
        </w:tc>
        <w:tc>
          <w:tcPr>
            <w:tcW w:w="4420" w:type="dxa"/>
            <w:tcBorders>
              <w:top w:val="single" w:sz="4" w:space="0" w:color="000000"/>
              <w:left w:val="single" w:sz="4" w:space="0" w:color="000000"/>
              <w:bottom w:val="single" w:sz="4" w:space="0" w:color="000000"/>
              <w:right w:val="single" w:sz="4" w:space="0" w:color="000000"/>
            </w:tcBorders>
          </w:tcPr>
          <w:p w14:paraId="0299D3A2" w14:textId="77777777" w:rsidR="00B87B7C" w:rsidRPr="00414849" w:rsidRDefault="005D203D">
            <w:pPr>
              <w:widowControl w:val="0"/>
            </w:pPr>
            <w:r w:rsidRPr="00414849">
              <w:t>Характеристики оборудования</w:t>
            </w:r>
          </w:p>
        </w:tc>
        <w:tc>
          <w:tcPr>
            <w:tcW w:w="2950" w:type="dxa"/>
            <w:tcBorders>
              <w:top w:val="single" w:sz="4" w:space="0" w:color="000000"/>
              <w:left w:val="single" w:sz="4" w:space="0" w:color="000000"/>
              <w:bottom w:val="single" w:sz="4" w:space="0" w:color="000000"/>
              <w:right w:val="single" w:sz="4" w:space="0" w:color="000000"/>
            </w:tcBorders>
          </w:tcPr>
          <w:p w14:paraId="6258A034" w14:textId="77777777" w:rsidR="00B87B7C" w:rsidRPr="00414849" w:rsidRDefault="005D203D">
            <w:pPr>
              <w:widowControl w:val="0"/>
            </w:pPr>
            <w:r w:rsidRPr="00414849">
              <w:t>Ед. изм.</w:t>
            </w:r>
          </w:p>
        </w:tc>
        <w:tc>
          <w:tcPr>
            <w:tcW w:w="2940" w:type="dxa"/>
            <w:tcBorders>
              <w:top w:val="single" w:sz="4" w:space="0" w:color="000000"/>
              <w:left w:val="single" w:sz="4" w:space="0" w:color="000000"/>
              <w:bottom w:val="single" w:sz="4" w:space="0" w:color="000000"/>
              <w:right w:val="single" w:sz="4" w:space="0" w:color="000000"/>
            </w:tcBorders>
          </w:tcPr>
          <w:p w14:paraId="7D06C720" w14:textId="77777777" w:rsidR="00B87B7C" w:rsidRPr="00414849" w:rsidRDefault="005D203D">
            <w:pPr>
              <w:widowControl w:val="0"/>
            </w:pPr>
            <w:r w:rsidRPr="00414849">
              <w:t>Кол-во (шт.)</w:t>
            </w:r>
          </w:p>
        </w:tc>
      </w:tr>
      <w:tr w:rsidR="00B87B7C" w:rsidRPr="00414849" w14:paraId="46F2559C" w14:textId="77777777" w:rsidTr="00C812B7">
        <w:tc>
          <w:tcPr>
            <w:tcW w:w="1476" w:type="dxa"/>
            <w:tcBorders>
              <w:top w:val="single" w:sz="4" w:space="0" w:color="000000"/>
              <w:left w:val="single" w:sz="4" w:space="0" w:color="000000"/>
              <w:bottom w:val="single" w:sz="4" w:space="0" w:color="000000"/>
              <w:right w:val="single" w:sz="4" w:space="0" w:color="000000"/>
            </w:tcBorders>
          </w:tcPr>
          <w:p w14:paraId="3A27C792" w14:textId="77777777" w:rsidR="00B87B7C" w:rsidRPr="00414849" w:rsidRDefault="005D203D">
            <w:pPr>
              <w:widowControl w:val="0"/>
              <w:rPr>
                <w:b/>
              </w:rPr>
            </w:pPr>
            <w:r w:rsidRPr="00414849">
              <w:rPr>
                <w:b/>
              </w:rPr>
              <w:t>1</w:t>
            </w:r>
          </w:p>
        </w:tc>
        <w:tc>
          <w:tcPr>
            <w:tcW w:w="2892" w:type="dxa"/>
            <w:tcBorders>
              <w:top w:val="single" w:sz="4" w:space="0" w:color="000000"/>
              <w:left w:val="single" w:sz="4" w:space="0" w:color="000000"/>
              <w:bottom w:val="single" w:sz="4" w:space="0" w:color="000000"/>
              <w:right w:val="single" w:sz="4" w:space="0" w:color="000000"/>
            </w:tcBorders>
          </w:tcPr>
          <w:p w14:paraId="23200E0C" w14:textId="77777777" w:rsidR="00B87B7C" w:rsidRPr="00414849" w:rsidRDefault="005D203D">
            <w:pPr>
              <w:widowControl w:val="0"/>
            </w:pPr>
            <w:r w:rsidRPr="00414849">
              <w:t>Стол</w:t>
            </w:r>
          </w:p>
        </w:tc>
        <w:tc>
          <w:tcPr>
            <w:tcW w:w="4420" w:type="dxa"/>
            <w:tcBorders>
              <w:top w:val="single" w:sz="4" w:space="0" w:color="000000"/>
              <w:left w:val="single" w:sz="4" w:space="0" w:color="000000"/>
              <w:bottom w:val="single" w:sz="4" w:space="0" w:color="000000"/>
              <w:right w:val="single" w:sz="4" w:space="0" w:color="000000"/>
            </w:tcBorders>
          </w:tcPr>
          <w:p w14:paraId="1FC7AC51" w14:textId="77777777" w:rsidR="00B87B7C" w:rsidRPr="00414849" w:rsidRDefault="005D203D">
            <w:pPr>
              <w:widowControl w:val="0"/>
            </w:pPr>
            <w:r w:rsidRPr="00414849">
              <w:t>Рабочий стол для учителя и учеников</w:t>
            </w:r>
          </w:p>
        </w:tc>
        <w:tc>
          <w:tcPr>
            <w:tcW w:w="2950" w:type="dxa"/>
            <w:tcBorders>
              <w:top w:val="single" w:sz="4" w:space="0" w:color="000000"/>
              <w:left w:val="single" w:sz="4" w:space="0" w:color="000000"/>
              <w:bottom w:val="single" w:sz="4" w:space="0" w:color="000000"/>
              <w:right w:val="single" w:sz="4" w:space="0" w:color="000000"/>
            </w:tcBorders>
          </w:tcPr>
          <w:p w14:paraId="4A2A5D9E" w14:textId="77777777" w:rsidR="00B87B7C" w:rsidRPr="00414849" w:rsidRDefault="005D203D">
            <w:pPr>
              <w:widowControl w:val="0"/>
            </w:pPr>
            <w:r w:rsidRPr="00414849">
              <w:t>шт.</w:t>
            </w:r>
          </w:p>
        </w:tc>
        <w:tc>
          <w:tcPr>
            <w:tcW w:w="2940" w:type="dxa"/>
            <w:tcBorders>
              <w:top w:val="single" w:sz="4" w:space="0" w:color="000000"/>
              <w:left w:val="single" w:sz="4" w:space="0" w:color="000000"/>
              <w:bottom w:val="single" w:sz="4" w:space="0" w:color="000000"/>
              <w:right w:val="single" w:sz="4" w:space="0" w:color="000000"/>
            </w:tcBorders>
          </w:tcPr>
          <w:p w14:paraId="56564718" w14:textId="77777777" w:rsidR="00B87B7C" w:rsidRPr="00414849" w:rsidRDefault="005D203D">
            <w:pPr>
              <w:widowControl w:val="0"/>
              <w:rPr>
                <w:b/>
              </w:rPr>
            </w:pPr>
            <w:r w:rsidRPr="00414849">
              <w:rPr>
                <w:b/>
              </w:rPr>
              <w:t>7</w:t>
            </w:r>
          </w:p>
        </w:tc>
      </w:tr>
      <w:tr w:rsidR="00B87B7C" w:rsidRPr="00414849" w14:paraId="2FCF2CCB" w14:textId="77777777" w:rsidTr="00C812B7">
        <w:tc>
          <w:tcPr>
            <w:tcW w:w="1476" w:type="dxa"/>
            <w:tcBorders>
              <w:top w:val="single" w:sz="4" w:space="0" w:color="000000"/>
              <w:left w:val="single" w:sz="4" w:space="0" w:color="000000"/>
              <w:bottom w:val="single" w:sz="4" w:space="0" w:color="000000"/>
              <w:right w:val="single" w:sz="4" w:space="0" w:color="000000"/>
            </w:tcBorders>
          </w:tcPr>
          <w:p w14:paraId="59CB1F1B" w14:textId="77777777" w:rsidR="00B87B7C" w:rsidRPr="00414849" w:rsidRDefault="005D203D">
            <w:pPr>
              <w:widowControl w:val="0"/>
              <w:rPr>
                <w:b/>
              </w:rPr>
            </w:pPr>
            <w:r w:rsidRPr="00414849">
              <w:rPr>
                <w:b/>
              </w:rPr>
              <w:t>2</w:t>
            </w:r>
          </w:p>
        </w:tc>
        <w:tc>
          <w:tcPr>
            <w:tcW w:w="2892" w:type="dxa"/>
            <w:tcBorders>
              <w:top w:val="single" w:sz="4" w:space="0" w:color="000000"/>
              <w:left w:val="single" w:sz="4" w:space="0" w:color="000000"/>
              <w:bottom w:val="single" w:sz="4" w:space="0" w:color="000000"/>
              <w:right w:val="single" w:sz="4" w:space="0" w:color="000000"/>
            </w:tcBorders>
          </w:tcPr>
          <w:p w14:paraId="60753C0D" w14:textId="77777777" w:rsidR="00B87B7C" w:rsidRPr="00414849" w:rsidRDefault="005D203D">
            <w:pPr>
              <w:widowControl w:val="0"/>
            </w:pPr>
            <w:r w:rsidRPr="00414849">
              <w:t>Стул</w:t>
            </w:r>
          </w:p>
        </w:tc>
        <w:tc>
          <w:tcPr>
            <w:tcW w:w="4420" w:type="dxa"/>
            <w:tcBorders>
              <w:top w:val="single" w:sz="4" w:space="0" w:color="000000"/>
              <w:left w:val="single" w:sz="4" w:space="0" w:color="000000"/>
              <w:bottom w:val="single" w:sz="4" w:space="0" w:color="000000"/>
              <w:right w:val="single" w:sz="4" w:space="0" w:color="000000"/>
            </w:tcBorders>
          </w:tcPr>
          <w:p w14:paraId="0C8DB87C" w14:textId="77777777" w:rsidR="00B87B7C" w:rsidRPr="00414849" w:rsidRDefault="005D203D">
            <w:pPr>
              <w:widowControl w:val="0"/>
            </w:pPr>
            <w:r w:rsidRPr="00414849">
              <w:t>Стул для учителя и учеников</w:t>
            </w:r>
          </w:p>
        </w:tc>
        <w:tc>
          <w:tcPr>
            <w:tcW w:w="2950" w:type="dxa"/>
            <w:tcBorders>
              <w:top w:val="single" w:sz="4" w:space="0" w:color="000000"/>
              <w:left w:val="single" w:sz="4" w:space="0" w:color="000000"/>
              <w:bottom w:val="single" w:sz="4" w:space="0" w:color="000000"/>
              <w:right w:val="single" w:sz="4" w:space="0" w:color="000000"/>
            </w:tcBorders>
          </w:tcPr>
          <w:p w14:paraId="33EB26E5" w14:textId="77777777" w:rsidR="00B87B7C" w:rsidRPr="00414849" w:rsidRDefault="005D203D">
            <w:pPr>
              <w:widowControl w:val="0"/>
            </w:pPr>
            <w:r w:rsidRPr="00414849">
              <w:t>шт.</w:t>
            </w:r>
          </w:p>
        </w:tc>
        <w:tc>
          <w:tcPr>
            <w:tcW w:w="2940" w:type="dxa"/>
            <w:tcBorders>
              <w:top w:val="single" w:sz="4" w:space="0" w:color="000000"/>
              <w:left w:val="single" w:sz="4" w:space="0" w:color="000000"/>
              <w:bottom w:val="single" w:sz="4" w:space="0" w:color="000000"/>
              <w:right w:val="single" w:sz="4" w:space="0" w:color="000000"/>
            </w:tcBorders>
          </w:tcPr>
          <w:p w14:paraId="5F3FDB5B" w14:textId="77777777" w:rsidR="00B87B7C" w:rsidRPr="00414849" w:rsidRDefault="005D203D">
            <w:pPr>
              <w:widowControl w:val="0"/>
              <w:rPr>
                <w:b/>
              </w:rPr>
            </w:pPr>
            <w:r w:rsidRPr="00414849">
              <w:rPr>
                <w:b/>
              </w:rPr>
              <w:t>7</w:t>
            </w:r>
          </w:p>
        </w:tc>
      </w:tr>
      <w:tr w:rsidR="00B87B7C" w:rsidRPr="00414849" w14:paraId="17C99584" w14:textId="77777777" w:rsidTr="00C812B7">
        <w:tc>
          <w:tcPr>
            <w:tcW w:w="1476" w:type="dxa"/>
            <w:tcBorders>
              <w:top w:val="single" w:sz="4" w:space="0" w:color="000000"/>
              <w:left w:val="single" w:sz="4" w:space="0" w:color="000000"/>
              <w:bottom w:val="single" w:sz="4" w:space="0" w:color="000000"/>
              <w:right w:val="single" w:sz="4" w:space="0" w:color="000000"/>
            </w:tcBorders>
          </w:tcPr>
          <w:p w14:paraId="39F62F74" w14:textId="77777777" w:rsidR="00B87B7C" w:rsidRPr="00414849" w:rsidRDefault="005D203D">
            <w:pPr>
              <w:widowControl w:val="0"/>
              <w:rPr>
                <w:b/>
              </w:rPr>
            </w:pPr>
            <w:r w:rsidRPr="00414849">
              <w:rPr>
                <w:b/>
              </w:rPr>
              <w:t>3</w:t>
            </w:r>
          </w:p>
        </w:tc>
        <w:tc>
          <w:tcPr>
            <w:tcW w:w="2892" w:type="dxa"/>
            <w:tcBorders>
              <w:top w:val="single" w:sz="4" w:space="0" w:color="000000"/>
              <w:left w:val="single" w:sz="4" w:space="0" w:color="000000"/>
              <w:bottom w:val="single" w:sz="4" w:space="0" w:color="000000"/>
              <w:right w:val="single" w:sz="4" w:space="0" w:color="000000"/>
            </w:tcBorders>
          </w:tcPr>
          <w:p w14:paraId="34874876" w14:textId="77777777" w:rsidR="00B87B7C" w:rsidRPr="00414849" w:rsidRDefault="005D203D">
            <w:pPr>
              <w:widowControl w:val="0"/>
            </w:pPr>
            <w:r w:rsidRPr="00414849">
              <w:t>Шкаф</w:t>
            </w:r>
          </w:p>
        </w:tc>
        <w:tc>
          <w:tcPr>
            <w:tcW w:w="4420" w:type="dxa"/>
            <w:tcBorders>
              <w:top w:val="single" w:sz="4" w:space="0" w:color="000000"/>
              <w:left w:val="single" w:sz="4" w:space="0" w:color="000000"/>
              <w:bottom w:val="single" w:sz="4" w:space="0" w:color="000000"/>
              <w:right w:val="single" w:sz="4" w:space="0" w:color="000000"/>
            </w:tcBorders>
          </w:tcPr>
          <w:p w14:paraId="44F3B01B" w14:textId="77777777" w:rsidR="00B87B7C" w:rsidRPr="00414849" w:rsidRDefault="005D203D">
            <w:pPr>
              <w:widowControl w:val="0"/>
            </w:pPr>
            <w:r w:rsidRPr="00414849">
              <w:t>Шкаф для хранения методических и расходных материалов</w:t>
            </w:r>
          </w:p>
        </w:tc>
        <w:tc>
          <w:tcPr>
            <w:tcW w:w="2950" w:type="dxa"/>
            <w:tcBorders>
              <w:top w:val="single" w:sz="4" w:space="0" w:color="000000"/>
              <w:left w:val="single" w:sz="4" w:space="0" w:color="000000"/>
              <w:bottom w:val="single" w:sz="4" w:space="0" w:color="000000"/>
              <w:right w:val="single" w:sz="4" w:space="0" w:color="000000"/>
            </w:tcBorders>
          </w:tcPr>
          <w:p w14:paraId="53B7E276" w14:textId="77777777" w:rsidR="00B87B7C" w:rsidRPr="00414849" w:rsidRDefault="005D203D">
            <w:pPr>
              <w:widowControl w:val="0"/>
            </w:pPr>
            <w:r w:rsidRPr="00414849">
              <w:t>шт.</w:t>
            </w:r>
          </w:p>
        </w:tc>
        <w:tc>
          <w:tcPr>
            <w:tcW w:w="2940" w:type="dxa"/>
            <w:tcBorders>
              <w:top w:val="single" w:sz="4" w:space="0" w:color="000000"/>
              <w:left w:val="single" w:sz="4" w:space="0" w:color="000000"/>
              <w:bottom w:val="single" w:sz="4" w:space="0" w:color="000000"/>
              <w:right w:val="single" w:sz="4" w:space="0" w:color="000000"/>
            </w:tcBorders>
          </w:tcPr>
          <w:p w14:paraId="50779CDC" w14:textId="77777777" w:rsidR="00B87B7C" w:rsidRPr="00414849" w:rsidRDefault="005D203D">
            <w:pPr>
              <w:widowControl w:val="0"/>
              <w:rPr>
                <w:b/>
              </w:rPr>
            </w:pPr>
            <w:r w:rsidRPr="00414849">
              <w:rPr>
                <w:b/>
              </w:rPr>
              <w:t>2</w:t>
            </w:r>
          </w:p>
        </w:tc>
      </w:tr>
      <w:tr w:rsidR="00B87B7C" w:rsidRPr="00414849" w14:paraId="45F61B24" w14:textId="77777777" w:rsidTr="00C812B7">
        <w:tc>
          <w:tcPr>
            <w:tcW w:w="1476" w:type="dxa"/>
            <w:tcBorders>
              <w:top w:val="single" w:sz="4" w:space="0" w:color="000000"/>
              <w:left w:val="single" w:sz="4" w:space="0" w:color="000000"/>
              <w:bottom w:val="single" w:sz="4" w:space="0" w:color="000000"/>
              <w:right w:val="single" w:sz="4" w:space="0" w:color="000000"/>
            </w:tcBorders>
          </w:tcPr>
          <w:p w14:paraId="2B79AA84" w14:textId="77777777" w:rsidR="00B87B7C" w:rsidRPr="00414849" w:rsidRDefault="005D203D">
            <w:pPr>
              <w:widowControl w:val="0"/>
              <w:rPr>
                <w:b/>
              </w:rPr>
            </w:pPr>
            <w:r w:rsidRPr="00414849">
              <w:rPr>
                <w:b/>
              </w:rPr>
              <w:t>4</w:t>
            </w:r>
          </w:p>
        </w:tc>
        <w:tc>
          <w:tcPr>
            <w:tcW w:w="2892" w:type="dxa"/>
            <w:tcBorders>
              <w:top w:val="single" w:sz="4" w:space="0" w:color="000000"/>
              <w:left w:val="single" w:sz="4" w:space="0" w:color="000000"/>
              <w:bottom w:val="single" w:sz="4" w:space="0" w:color="000000"/>
              <w:right w:val="single" w:sz="4" w:space="0" w:color="000000"/>
            </w:tcBorders>
          </w:tcPr>
          <w:p w14:paraId="758F6151" w14:textId="77777777" w:rsidR="00B87B7C" w:rsidRPr="00414849" w:rsidRDefault="005D203D">
            <w:pPr>
              <w:widowControl w:val="0"/>
            </w:pPr>
            <w:r w:rsidRPr="00414849">
              <w:t>Стол</w:t>
            </w:r>
          </w:p>
        </w:tc>
        <w:tc>
          <w:tcPr>
            <w:tcW w:w="4420" w:type="dxa"/>
            <w:tcBorders>
              <w:top w:val="single" w:sz="4" w:space="0" w:color="000000"/>
              <w:left w:val="single" w:sz="4" w:space="0" w:color="000000"/>
              <w:bottom w:val="single" w:sz="4" w:space="0" w:color="000000"/>
              <w:right w:val="single" w:sz="4" w:space="0" w:color="000000"/>
            </w:tcBorders>
          </w:tcPr>
          <w:p w14:paraId="189558B0" w14:textId="77777777" w:rsidR="00B87B7C" w:rsidRPr="00414849" w:rsidRDefault="005D203D">
            <w:pPr>
              <w:widowControl w:val="0"/>
            </w:pPr>
            <w:r w:rsidRPr="00414849">
              <w:t xml:space="preserve">Стол для установки многофункционального </w:t>
            </w:r>
            <w:r w:rsidRPr="00414849">
              <w:lastRenderedPageBreak/>
              <w:t>устройства/принтера</w:t>
            </w:r>
          </w:p>
        </w:tc>
        <w:tc>
          <w:tcPr>
            <w:tcW w:w="2950" w:type="dxa"/>
            <w:tcBorders>
              <w:top w:val="single" w:sz="4" w:space="0" w:color="000000"/>
              <w:left w:val="single" w:sz="4" w:space="0" w:color="000000"/>
              <w:bottom w:val="single" w:sz="4" w:space="0" w:color="000000"/>
              <w:right w:val="single" w:sz="4" w:space="0" w:color="000000"/>
            </w:tcBorders>
          </w:tcPr>
          <w:p w14:paraId="34781FF2" w14:textId="77777777" w:rsidR="00B87B7C" w:rsidRPr="00414849" w:rsidRDefault="005D203D">
            <w:pPr>
              <w:widowControl w:val="0"/>
            </w:pPr>
            <w:r w:rsidRPr="00414849">
              <w:lastRenderedPageBreak/>
              <w:t>шт.</w:t>
            </w:r>
          </w:p>
        </w:tc>
        <w:tc>
          <w:tcPr>
            <w:tcW w:w="2940" w:type="dxa"/>
            <w:tcBorders>
              <w:top w:val="single" w:sz="4" w:space="0" w:color="000000"/>
              <w:left w:val="single" w:sz="4" w:space="0" w:color="000000"/>
              <w:bottom w:val="single" w:sz="4" w:space="0" w:color="000000"/>
              <w:right w:val="single" w:sz="4" w:space="0" w:color="000000"/>
            </w:tcBorders>
          </w:tcPr>
          <w:p w14:paraId="7F6E4FBE" w14:textId="77777777" w:rsidR="00B87B7C" w:rsidRPr="00414849" w:rsidRDefault="005D203D">
            <w:pPr>
              <w:widowControl w:val="0"/>
              <w:rPr>
                <w:b/>
              </w:rPr>
            </w:pPr>
            <w:r w:rsidRPr="00414849">
              <w:rPr>
                <w:b/>
              </w:rPr>
              <w:t>1</w:t>
            </w:r>
          </w:p>
        </w:tc>
      </w:tr>
      <w:tr w:rsidR="00B87B7C" w:rsidRPr="00414849" w14:paraId="4F20037D" w14:textId="77777777" w:rsidTr="00C812B7">
        <w:tc>
          <w:tcPr>
            <w:tcW w:w="1476" w:type="dxa"/>
            <w:tcBorders>
              <w:top w:val="single" w:sz="4" w:space="0" w:color="000000"/>
              <w:left w:val="single" w:sz="4" w:space="0" w:color="000000"/>
              <w:bottom w:val="single" w:sz="4" w:space="0" w:color="000000"/>
              <w:right w:val="single" w:sz="4" w:space="0" w:color="000000"/>
            </w:tcBorders>
          </w:tcPr>
          <w:p w14:paraId="0D7C1C4F" w14:textId="77777777" w:rsidR="00B87B7C" w:rsidRPr="00414849" w:rsidRDefault="005D203D">
            <w:pPr>
              <w:widowControl w:val="0"/>
              <w:rPr>
                <w:b/>
              </w:rPr>
            </w:pPr>
            <w:r w:rsidRPr="00414849">
              <w:rPr>
                <w:b/>
              </w:rPr>
              <w:lastRenderedPageBreak/>
              <w:t>5</w:t>
            </w:r>
          </w:p>
        </w:tc>
        <w:tc>
          <w:tcPr>
            <w:tcW w:w="2892" w:type="dxa"/>
            <w:tcBorders>
              <w:top w:val="single" w:sz="4" w:space="0" w:color="000000"/>
              <w:left w:val="single" w:sz="4" w:space="0" w:color="000000"/>
              <w:bottom w:val="single" w:sz="4" w:space="0" w:color="000000"/>
              <w:right w:val="single" w:sz="4" w:space="0" w:color="000000"/>
            </w:tcBorders>
          </w:tcPr>
          <w:p w14:paraId="6D56A936" w14:textId="77777777" w:rsidR="00B87B7C" w:rsidRPr="00414849" w:rsidRDefault="005D203D">
            <w:pPr>
              <w:widowControl w:val="0"/>
            </w:pPr>
            <w:r w:rsidRPr="00414849">
              <w:t>Тумба</w:t>
            </w:r>
          </w:p>
        </w:tc>
        <w:tc>
          <w:tcPr>
            <w:tcW w:w="4420" w:type="dxa"/>
            <w:tcBorders>
              <w:top w:val="single" w:sz="4" w:space="0" w:color="000000"/>
              <w:left w:val="single" w:sz="4" w:space="0" w:color="000000"/>
              <w:bottom w:val="single" w:sz="4" w:space="0" w:color="000000"/>
              <w:right w:val="single" w:sz="4" w:space="0" w:color="000000"/>
            </w:tcBorders>
          </w:tcPr>
          <w:p w14:paraId="30A66465" w14:textId="77777777" w:rsidR="00B87B7C" w:rsidRPr="00414849" w:rsidRDefault="005D203D">
            <w:pPr>
              <w:widowControl w:val="0"/>
            </w:pPr>
            <w:r w:rsidRPr="00414849">
              <w:t>Тумба приставная для хранения документов и расходных материалов</w:t>
            </w:r>
          </w:p>
        </w:tc>
        <w:tc>
          <w:tcPr>
            <w:tcW w:w="2950" w:type="dxa"/>
            <w:tcBorders>
              <w:top w:val="single" w:sz="4" w:space="0" w:color="000000"/>
              <w:left w:val="single" w:sz="4" w:space="0" w:color="000000"/>
              <w:bottom w:val="single" w:sz="4" w:space="0" w:color="000000"/>
              <w:right w:val="single" w:sz="4" w:space="0" w:color="000000"/>
            </w:tcBorders>
          </w:tcPr>
          <w:p w14:paraId="7A664031" w14:textId="77777777" w:rsidR="00B87B7C" w:rsidRPr="00414849" w:rsidRDefault="005D203D">
            <w:pPr>
              <w:widowControl w:val="0"/>
            </w:pPr>
            <w:r w:rsidRPr="00414849">
              <w:t>шт.</w:t>
            </w:r>
          </w:p>
        </w:tc>
        <w:tc>
          <w:tcPr>
            <w:tcW w:w="2940" w:type="dxa"/>
            <w:tcBorders>
              <w:top w:val="single" w:sz="4" w:space="0" w:color="000000"/>
              <w:left w:val="single" w:sz="4" w:space="0" w:color="000000"/>
              <w:bottom w:val="single" w:sz="4" w:space="0" w:color="000000"/>
              <w:right w:val="single" w:sz="4" w:space="0" w:color="000000"/>
            </w:tcBorders>
          </w:tcPr>
          <w:p w14:paraId="3FB99F45" w14:textId="77777777" w:rsidR="00B87B7C" w:rsidRPr="00414849" w:rsidRDefault="005D203D">
            <w:pPr>
              <w:widowControl w:val="0"/>
              <w:rPr>
                <w:b/>
              </w:rPr>
            </w:pPr>
            <w:r w:rsidRPr="00414849">
              <w:rPr>
                <w:b/>
              </w:rPr>
              <w:t>1</w:t>
            </w:r>
          </w:p>
        </w:tc>
      </w:tr>
      <w:tr w:rsidR="00B87B7C" w:rsidRPr="00414849" w14:paraId="748559E6" w14:textId="77777777" w:rsidTr="00C812B7">
        <w:tc>
          <w:tcPr>
            <w:tcW w:w="1476" w:type="dxa"/>
            <w:tcBorders>
              <w:top w:val="single" w:sz="4" w:space="0" w:color="000000"/>
              <w:left w:val="single" w:sz="4" w:space="0" w:color="000000"/>
              <w:bottom w:val="single" w:sz="4" w:space="0" w:color="000000"/>
              <w:right w:val="single" w:sz="4" w:space="0" w:color="000000"/>
            </w:tcBorders>
          </w:tcPr>
          <w:p w14:paraId="1A32C20E" w14:textId="77777777" w:rsidR="00B87B7C" w:rsidRPr="00414849" w:rsidRDefault="005D203D">
            <w:pPr>
              <w:widowControl w:val="0"/>
              <w:rPr>
                <w:b/>
              </w:rPr>
            </w:pPr>
            <w:r w:rsidRPr="00414849">
              <w:rPr>
                <w:b/>
              </w:rPr>
              <w:t>6</w:t>
            </w:r>
          </w:p>
        </w:tc>
        <w:tc>
          <w:tcPr>
            <w:tcW w:w="2892" w:type="dxa"/>
            <w:tcBorders>
              <w:top w:val="single" w:sz="4" w:space="0" w:color="000000"/>
              <w:left w:val="single" w:sz="4" w:space="0" w:color="000000"/>
              <w:bottom w:val="single" w:sz="4" w:space="0" w:color="000000"/>
              <w:right w:val="single" w:sz="4" w:space="0" w:color="000000"/>
            </w:tcBorders>
          </w:tcPr>
          <w:p w14:paraId="284B5F4A" w14:textId="77777777" w:rsidR="00B87B7C" w:rsidRPr="00414849" w:rsidRDefault="005D203D">
            <w:pPr>
              <w:widowControl w:val="0"/>
            </w:pPr>
            <w:r w:rsidRPr="00414849">
              <w:t>Стол</w:t>
            </w:r>
          </w:p>
        </w:tc>
        <w:tc>
          <w:tcPr>
            <w:tcW w:w="4420" w:type="dxa"/>
            <w:tcBorders>
              <w:top w:val="single" w:sz="4" w:space="0" w:color="000000"/>
              <w:left w:val="single" w:sz="4" w:space="0" w:color="000000"/>
              <w:bottom w:val="single" w:sz="4" w:space="0" w:color="000000"/>
              <w:right w:val="single" w:sz="4" w:space="0" w:color="000000"/>
            </w:tcBorders>
          </w:tcPr>
          <w:p w14:paraId="6E93694E" w14:textId="77777777" w:rsidR="00B87B7C" w:rsidRPr="00414849" w:rsidRDefault="005D203D">
            <w:pPr>
              <w:widowControl w:val="0"/>
            </w:pPr>
            <w:r w:rsidRPr="00414849">
              <w:t>Стол лабораторный с допустимой нагрузкой не менее 100 кг для размещения 3D принтера.</w:t>
            </w:r>
          </w:p>
        </w:tc>
        <w:tc>
          <w:tcPr>
            <w:tcW w:w="2950" w:type="dxa"/>
            <w:tcBorders>
              <w:top w:val="single" w:sz="4" w:space="0" w:color="000000"/>
              <w:left w:val="single" w:sz="4" w:space="0" w:color="000000"/>
              <w:bottom w:val="single" w:sz="4" w:space="0" w:color="000000"/>
              <w:right w:val="single" w:sz="4" w:space="0" w:color="000000"/>
            </w:tcBorders>
          </w:tcPr>
          <w:p w14:paraId="283BC3DB" w14:textId="77777777" w:rsidR="00B87B7C" w:rsidRPr="00414849" w:rsidRDefault="005D203D">
            <w:pPr>
              <w:widowControl w:val="0"/>
            </w:pPr>
            <w:r w:rsidRPr="00414849">
              <w:t>шт.</w:t>
            </w:r>
          </w:p>
        </w:tc>
        <w:tc>
          <w:tcPr>
            <w:tcW w:w="2940" w:type="dxa"/>
            <w:tcBorders>
              <w:top w:val="single" w:sz="4" w:space="0" w:color="000000"/>
              <w:left w:val="single" w:sz="4" w:space="0" w:color="000000"/>
              <w:bottom w:val="single" w:sz="4" w:space="0" w:color="000000"/>
              <w:right w:val="single" w:sz="4" w:space="0" w:color="000000"/>
            </w:tcBorders>
          </w:tcPr>
          <w:p w14:paraId="17D57F67" w14:textId="77777777" w:rsidR="00B87B7C" w:rsidRPr="00414849" w:rsidRDefault="005D203D">
            <w:pPr>
              <w:widowControl w:val="0"/>
              <w:rPr>
                <w:b/>
              </w:rPr>
            </w:pPr>
            <w:r w:rsidRPr="00414849">
              <w:rPr>
                <w:b/>
              </w:rPr>
              <w:t>1</w:t>
            </w:r>
          </w:p>
        </w:tc>
      </w:tr>
      <w:tr w:rsidR="00B87B7C" w:rsidRPr="00414849" w14:paraId="06DF2C39" w14:textId="77777777" w:rsidTr="00C812B7">
        <w:tc>
          <w:tcPr>
            <w:tcW w:w="1476" w:type="dxa"/>
            <w:tcBorders>
              <w:top w:val="single" w:sz="4" w:space="0" w:color="000000"/>
              <w:left w:val="single" w:sz="4" w:space="0" w:color="000000"/>
              <w:bottom w:val="single" w:sz="4" w:space="0" w:color="000000"/>
              <w:right w:val="single" w:sz="4" w:space="0" w:color="000000"/>
            </w:tcBorders>
          </w:tcPr>
          <w:p w14:paraId="3AD6B155" w14:textId="77777777" w:rsidR="00B87B7C" w:rsidRPr="00414849" w:rsidRDefault="005D203D">
            <w:pPr>
              <w:widowControl w:val="0"/>
              <w:rPr>
                <w:b/>
              </w:rPr>
            </w:pPr>
            <w:r w:rsidRPr="00414849">
              <w:rPr>
                <w:b/>
              </w:rPr>
              <w:t>7</w:t>
            </w:r>
          </w:p>
        </w:tc>
        <w:tc>
          <w:tcPr>
            <w:tcW w:w="2892" w:type="dxa"/>
            <w:tcBorders>
              <w:top w:val="single" w:sz="4" w:space="0" w:color="000000"/>
              <w:left w:val="single" w:sz="4" w:space="0" w:color="000000"/>
              <w:bottom w:val="single" w:sz="4" w:space="0" w:color="000000"/>
              <w:right w:val="single" w:sz="4" w:space="0" w:color="000000"/>
            </w:tcBorders>
          </w:tcPr>
          <w:p w14:paraId="595DEF8E" w14:textId="77777777" w:rsidR="00B87B7C" w:rsidRPr="00414849" w:rsidRDefault="005D203D">
            <w:pPr>
              <w:widowControl w:val="0"/>
            </w:pPr>
            <w:r w:rsidRPr="00414849">
              <w:t>Шкаф</w:t>
            </w:r>
          </w:p>
        </w:tc>
        <w:tc>
          <w:tcPr>
            <w:tcW w:w="4420" w:type="dxa"/>
            <w:tcBorders>
              <w:top w:val="single" w:sz="4" w:space="0" w:color="000000"/>
              <w:left w:val="single" w:sz="4" w:space="0" w:color="000000"/>
              <w:bottom w:val="single" w:sz="4" w:space="0" w:color="000000"/>
              <w:right w:val="single" w:sz="4" w:space="0" w:color="000000"/>
            </w:tcBorders>
          </w:tcPr>
          <w:p w14:paraId="03BC0716" w14:textId="77777777" w:rsidR="00B87B7C" w:rsidRPr="00414849" w:rsidRDefault="005D203D">
            <w:pPr>
              <w:widowControl w:val="0"/>
            </w:pPr>
            <w:r w:rsidRPr="00414849">
              <w:t>Шкаф для одежды</w:t>
            </w:r>
          </w:p>
        </w:tc>
        <w:tc>
          <w:tcPr>
            <w:tcW w:w="2950" w:type="dxa"/>
            <w:tcBorders>
              <w:top w:val="single" w:sz="4" w:space="0" w:color="000000"/>
              <w:left w:val="single" w:sz="4" w:space="0" w:color="000000"/>
              <w:bottom w:val="single" w:sz="4" w:space="0" w:color="000000"/>
              <w:right w:val="single" w:sz="4" w:space="0" w:color="000000"/>
            </w:tcBorders>
          </w:tcPr>
          <w:p w14:paraId="5F688B11" w14:textId="77777777" w:rsidR="00B87B7C" w:rsidRPr="00414849" w:rsidRDefault="005D203D">
            <w:pPr>
              <w:widowControl w:val="0"/>
            </w:pPr>
            <w:r w:rsidRPr="00414849">
              <w:t>шт.</w:t>
            </w:r>
          </w:p>
        </w:tc>
        <w:tc>
          <w:tcPr>
            <w:tcW w:w="2940" w:type="dxa"/>
            <w:tcBorders>
              <w:top w:val="single" w:sz="4" w:space="0" w:color="000000"/>
              <w:left w:val="single" w:sz="4" w:space="0" w:color="000000"/>
              <w:bottom w:val="single" w:sz="4" w:space="0" w:color="000000"/>
              <w:right w:val="single" w:sz="4" w:space="0" w:color="000000"/>
            </w:tcBorders>
          </w:tcPr>
          <w:p w14:paraId="48ABEE3B" w14:textId="77777777" w:rsidR="00B87B7C" w:rsidRPr="00414849" w:rsidRDefault="005D203D">
            <w:pPr>
              <w:widowControl w:val="0"/>
              <w:rPr>
                <w:b/>
              </w:rPr>
            </w:pPr>
            <w:r w:rsidRPr="00414849">
              <w:rPr>
                <w:b/>
              </w:rPr>
              <w:t>1</w:t>
            </w:r>
          </w:p>
        </w:tc>
      </w:tr>
      <w:tr w:rsidR="00B87B7C" w:rsidRPr="00414849" w14:paraId="123E4847" w14:textId="77777777" w:rsidTr="00C812B7">
        <w:tc>
          <w:tcPr>
            <w:tcW w:w="1476" w:type="dxa"/>
            <w:tcBorders>
              <w:top w:val="single" w:sz="4" w:space="0" w:color="000000"/>
              <w:left w:val="single" w:sz="4" w:space="0" w:color="000000"/>
              <w:bottom w:val="single" w:sz="4" w:space="0" w:color="000000"/>
              <w:right w:val="single" w:sz="4" w:space="0" w:color="000000"/>
            </w:tcBorders>
          </w:tcPr>
          <w:p w14:paraId="3AB03191" w14:textId="77777777" w:rsidR="00B87B7C" w:rsidRPr="00414849" w:rsidRDefault="005D203D">
            <w:pPr>
              <w:widowControl w:val="0"/>
              <w:rPr>
                <w:b/>
              </w:rPr>
            </w:pPr>
            <w:r w:rsidRPr="00414849">
              <w:rPr>
                <w:b/>
              </w:rPr>
              <w:t>8</w:t>
            </w:r>
          </w:p>
        </w:tc>
        <w:tc>
          <w:tcPr>
            <w:tcW w:w="2892" w:type="dxa"/>
            <w:tcBorders>
              <w:top w:val="single" w:sz="4" w:space="0" w:color="000000"/>
              <w:left w:val="single" w:sz="4" w:space="0" w:color="000000"/>
              <w:bottom w:val="single" w:sz="4" w:space="0" w:color="000000"/>
              <w:right w:val="single" w:sz="4" w:space="0" w:color="000000"/>
            </w:tcBorders>
          </w:tcPr>
          <w:p w14:paraId="146A5D9F" w14:textId="77777777" w:rsidR="00B87B7C" w:rsidRPr="00414849" w:rsidRDefault="005D203D">
            <w:pPr>
              <w:widowControl w:val="0"/>
            </w:pPr>
            <w:r w:rsidRPr="00414849">
              <w:t>Стол</w:t>
            </w:r>
          </w:p>
        </w:tc>
        <w:tc>
          <w:tcPr>
            <w:tcW w:w="4420" w:type="dxa"/>
            <w:tcBorders>
              <w:top w:val="single" w:sz="4" w:space="0" w:color="000000"/>
              <w:left w:val="single" w:sz="4" w:space="0" w:color="000000"/>
              <w:bottom w:val="single" w:sz="4" w:space="0" w:color="000000"/>
              <w:right w:val="single" w:sz="4" w:space="0" w:color="000000"/>
            </w:tcBorders>
          </w:tcPr>
          <w:p w14:paraId="4F965D59" w14:textId="77777777" w:rsidR="00B87B7C" w:rsidRPr="00414849" w:rsidRDefault="005D203D">
            <w:pPr>
              <w:widowControl w:val="0"/>
            </w:pPr>
            <w:r w:rsidRPr="00414849">
              <w:t>Стол лабораторный овальный большой для сборки и коллективной работы</w:t>
            </w:r>
          </w:p>
        </w:tc>
        <w:tc>
          <w:tcPr>
            <w:tcW w:w="2950" w:type="dxa"/>
            <w:tcBorders>
              <w:top w:val="single" w:sz="4" w:space="0" w:color="000000"/>
              <w:left w:val="single" w:sz="4" w:space="0" w:color="000000"/>
              <w:bottom w:val="single" w:sz="4" w:space="0" w:color="000000"/>
              <w:right w:val="single" w:sz="4" w:space="0" w:color="000000"/>
            </w:tcBorders>
          </w:tcPr>
          <w:p w14:paraId="56880F33" w14:textId="77777777" w:rsidR="00B87B7C" w:rsidRPr="00414849" w:rsidRDefault="005D203D">
            <w:pPr>
              <w:widowControl w:val="0"/>
            </w:pPr>
            <w:r w:rsidRPr="00414849">
              <w:t>шт.</w:t>
            </w:r>
          </w:p>
        </w:tc>
        <w:tc>
          <w:tcPr>
            <w:tcW w:w="2940" w:type="dxa"/>
            <w:tcBorders>
              <w:top w:val="single" w:sz="4" w:space="0" w:color="000000"/>
              <w:left w:val="single" w:sz="4" w:space="0" w:color="000000"/>
              <w:bottom w:val="single" w:sz="4" w:space="0" w:color="000000"/>
              <w:right w:val="single" w:sz="4" w:space="0" w:color="000000"/>
            </w:tcBorders>
          </w:tcPr>
          <w:p w14:paraId="3CBBF8A3" w14:textId="77777777" w:rsidR="00B87B7C" w:rsidRPr="00414849" w:rsidRDefault="005D203D">
            <w:pPr>
              <w:widowControl w:val="0"/>
              <w:rPr>
                <w:b/>
              </w:rPr>
            </w:pPr>
            <w:r w:rsidRPr="00414849">
              <w:rPr>
                <w:b/>
              </w:rPr>
              <w:t>1</w:t>
            </w:r>
          </w:p>
        </w:tc>
      </w:tr>
    </w:tbl>
    <w:p w14:paraId="7A679512" w14:textId="77777777" w:rsidR="00B87B7C" w:rsidRPr="00414849" w:rsidRDefault="00B87B7C">
      <w:pPr>
        <w:rPr>
          <w:b/>
        </w:rPr>
      </w:pPr>
    </w:p>
    <w:p w14:paraId="72CEC61A" w14:textId="77777777" w:rsidR="00B87B7C" w:rsidRPr="00414849" w:rsidRDefault="005D203D">
      <w:pPr>
        <w:rPr>
          <w:b/>
        </w:rPr>
      </w:pPr>
      <w:r w:rsidRPr="00414849">
        <w:rPr>
          <w:b/>
        </w:rPr>
        <w:t>9.4.3. Образовательная программа «Технологическое предпринимательство»</w:t>
      </w:r>
    </w:p>
    <w:p w14:paraId="0192C950" w14:textId="77777777" w:rsidR="00B87B7C" w:rsidRPr="00414849" w:rsidRDefault="00B87B7C">
      <w:pPr>
        <w:rPr>
          <w:b/>
        </w:rPr>
      </w:pPr>
    </w:p>
    <w:tbl>
      <w:tblPr>
        <w:tblW w:w="14678" w:type="dxa"/>
        <w:tblInd w:w="-5" w:type="dxa"/>
        <w:tblLayout w:type="fixed"/>
        <w:tblLook w:val="04A0" w:firstRow="1" w:lastRow="0" w:firstColumn="1" w:lastColumn="0" w:noHBand="0" w:noVBand="1"/>
      </w:tblPr>
      <w:tblGrid>
        <w:gridCol w:w="1476"/>
        <w:gridCol w:w="2892"/>
        <w:gridCol w:w="4420"/>
        <w:gridCol w:w="2950"/>
        <w:gridCol w:w="2940"/>
      </w:tblGrid>
      <w:tr w:rsidR="00B87B7C" w:rsidRPr="00414849" w14:paraId="477D8046" w14:textId="77777777" w:rsidTr="00C812B7">
        <w:tc>
          <w:tcPr>
            <w:tcW w:w="1476" w:type="dxa"/>
            <w:tcBorders>
              <w:top w:val="single" w:sz="4" w:space="0" w:color="000000"/>
              <w:left w:val="single" w:sz="4" w:space="0" w:color="000000"/>
              <w:bottom w:val="single" w:sz="4" w:space="0" w:color="000000"/>
              <w:right w:val="single" w:sz="4" w:space="0" w:color="000000"/>
            </w:tcBorders>
          </w:tcPr>
          <w:p w14:paraId="7741AAE5" w14:textId="77777777" w:rsidR="00B87B7C" w:rsidRPr="00414849" w:rsidRDefault="005D203D">
            <w:pPr>
              <w:widowControl w:val="0"/>
            </w:pPr>
            <w:r w:rsidRPr="00414849">
              <w:t xml:space="preserve">№ </w:t>
            </w:r>
            <w:proofErr w:type="spellStart"/>
            <w:r w:rsidRPr="00414849">
              <w:t>п.п</w:t>
            </w:r>
            <w:proofErr w:type="spellEnd"/>
            <w:r w:rsidRPr="00414849">
              <w:t>.</w:t>
            </w:r>
          </w:p>
        </w:tc>
        <w:tc>
          <w:tcPr>
            <w:tcW w:w="2892" w:type="dxa"/>
            <w:tcBorders>
              <w:top w:val="single" w:sz="4" w:space="0" w:color="000000"/>
              <w:left w:val="single" w:sz="4" w:space="0" w:color="000000"/>
              <w:bottom w:val="single" w:sz="4" w:space="0" w:color="000000"/>
              <w:right w:val="single" w:sz="4" w:space="0" w:color="000000"/>
            </w:tcBorders>
          </w:tcPr>
          <w:p w14:paraId="2D46132C" w14:textId="77777777" w:rsidR="00B87B7C" w:rsidRPr="00414849" w:rsidRDefault="005D203D">
            <w:pPr>
              <w:widowControl w:val="0"/>
            </w:pPr>
            <w:r w:rsidRPr="00414849">
              <w:t>Наименование</w:t>
            </w:r>
          </w:p>
        </w:tc>
        <w:tc>
          <w:tcPr>
            <w:tcW w:w="4420" w:type="dxa"/>
            <w:tcBorders>
              <w:top w:val="single" w:sz="4" w:space="0" w:color="000000"/>
              <w:left w:val="single" w:sz="4" w:space="0" w:color="000000"/>
              <w:bottom w:val="single" w:sz="4" w:space="0" w:color="000000"/>
              <w:right w:val="single" w:sz="4" w:space="0" w:color="000000"/>
            </w:tcBorders>
          </w:tcPr>
          <w:p w14:paraId="745A474A" w14:textId="77777777" w:rsidR="00B87B7C" w:rsidRPr="00414849" w:rsidRDefault="005D203D">
            <w:pPr>
              <w:widowControl w:val="0"/>
            </w:pPr>
            <w:r w:rsidRPr="00414849">
              <w:t>Характеристики оборудования</w:t>
            </w:r>
          </w:p>
        </w:tc>
        <w:tc>
          <w:tcPr>
            <w:tcW w:w="2950" w:type="dxa"/>
            <w:tcBorders>
              <w:top w:val="single" w:sz="4" w:space="0" w:color="000000"/>
              <w:left w:val="single" w:sz="4" w:space="0" w:color="000000"/>
              <w:bottom w:val="single" w:sz="4" w:space="0" w:color="000000"/>
              <w:right w:val="single" w:sz="4" w:space="0" w:color="000000"/>
            </w:tcBorders>
          </w:tcPr>
          <w:p w14:paraId="466DC696" w14:textId="77777777" w:rsidR="00B87B7C" w:rsidRPr="00414849" w:rsidRDefault="005D203D">
            <w:pPr>
              <w:widowControl w:val="0"/>
            </w:pPr>
            <w:r w:rsidRPr="00414849">
              <w:t>Ед. изм.</w:t>
            </w:r>
          </w:p>
        </w:tc>
        <w:tc>
          <w:tcPr>
            <w:tcW w:w="2940" w:type="dxa"/>
            <w:tcBorders>
              <w:top w:val="single" w:sz="4" w:space="0" w:color="000000"/>
              <w:left w:val="single" w:sz="4" w:space="0" w:color="000000"/>
              <w:bottom w:val="single" w:sz="4" w:space="0" w:color="000000"/>
              <w:right w:val="single" w:sz="4" w:space="0" w:color="000000"/>
            </w:tcBorders>
          </w:tcPr>
          <w:p w14:paraId="7C684720" w14:textId="77777777" w:rsidR="00B87B7C" w:rsidRPr="00414849" w:rsidRDefault="005D203D">
            <w:pPr>
              <w:widowControl w:val="0"/>
            </w:pPr>
            <w:r w:rsidRPr="00414849">
              <w:t>Кол-во (шт.)</w:t>
            </w:r>
          </w:p>
        </w:tc>
      </w:tr>
      <w:tr w:rsidR="00B87B7C" w:rsidRPr="00414849" w14:paraId="572D9A45" w14:textId="77777777" w:rsidTr="00C812B7">
        <w:tc>
          <w:tcPr>
            <w:tcW w:w="1476" w:type="dxa"/>
            <w:tcBorders>
              <w:top w:val="single" w:sz="4" w:space="0" w:color="000000"/>
              <w:left w:val="single" w:sz="4" w:space="0" w:color="000000"/>
              <w:bottom w:val="single" w:sz="4" w:space="0" w:color="000000"/>
              <w:right w:val="single" w:sz="4" w:space="0" w:color="000000"/>
            </w:tcBorders>
          </w:tcPr>
          <w:p w14:paraId="34AEDBC4" w14:textId="77777777" w:rsidR="00B87B7C" w:rsidRPr="00414849" w:rsidRDefault="005D203D">
            <w:pPr>
              <w:widowControl w:val="0"/>
              <w:rPr>
                <w:b/>
              </w:rPr>
            </w:pPr>
            <w:r w:rsidRPr="00414849">
              <w:rPr>
                <w:b/>
              </w:rPr>
              <w:t>1</w:t>
            </w:r>
          </w:p>
        </w:tc>
        <w:tc>
          <w:tcPr>
            <w:tcW w:w="2892" w:type="dxa"/>
            <w:tcBorders>
              <w:top w:val="single" w:sz="4" w:space="0" w:color="000000"/>
              <w:left w:val="single" w:sz="4" w:space="0" w:color="000000"/>
              <w:bottom w:val="single" w:sz="4" w:space="0" w:color="000000"/>
              <w:right w:val="single" w:sz="4" w:space="0" w:color="000000"/>
            </w:tcBorders>
          </w:tcPr>
          <w:p w14:paraId="3331BBFB" w14:textId="77777777" w:rsidR="00B87B7C" w:rsidRPr="00414849" w:rsidRDefault="005D203D">
            <w:pPr>
              <w:widowControl w:val="0"/>
            </w:pPr>
            <w:r w:rsidRPr="00414849">
              <w:t>Стол</w:t>
            </w:r>
          </w:p>
        </w:tc>
        <w:tc>
          <w:tcPr>
            <w:tcW w:w="4420" w:type="dxa"/>
            <w:tcBorders>
              <w:top w:val="single" w:sz="4" w:space="0" w:color="000000"/>
              <w:left w:val="single" w:sz="4" w:space="0" w:color="000000"/>
              <w:bottom w:val="single" w:sz="4" w:space="0" w:color="000000"/>
              <w:right w:val="single" w:sz="4" w:space="0" w:color="000000"/>
            </w:tcBorders>
          </w:tcPr>
          <w:p w14:paraId="1605547E" w14:textId="77777777" w:rsidR="00B87B7C" w:rsidRPr="00414849" w:rsidRDefault="005D203D">
            <w:pPr>
              <w:widowControl w:val="0"/>
            </w:pPr>
            <w:r w:rsidRPr="00414849">
              <w:t>Рабочий стол для учителя и учеников</w:t>
            </w:r>
          </w:p>
        </w:tc>
        <w:tc>
          <w:tcPr>
            <w:tcW w:w="2950" w:type="dxa"/>
            <w:tcBorders>
              <w:top w:val="single" w:sz="4" w:space="0" w:color="000000"/>
              <w:left w:val="single" w:sz="4" w:space="0" w:color="000000"/>
              <w:bottom w:val="single" w:sz="4" w:space="0" w:color="000000"/>
              <w:right w:val="single" w:sz="4" w:space="0" w:color="000000"/>
            </w:tcBorders>
          </w:tcPr>
          <w:p w14:paraId="6587241D" w14:textId="77777777" w:rsidR="00B87B7C" w:rsidRPr="00414849" w:rsidRDefault="005D203D">
            <w:pPr>
              <w:widowControl w:val="0"/>
            </w:pPr>
            <w:r w:rsidRPr="00414849">
              <w:t>шт.</w:t>
            </w:r>
          </w:p>
        </w:tc>
        <w:tc>
          <w:tcPr>
            <w:tcW w:w="2940" w:type="dxa"/>
            <w:tcBorders>
              <w:top w:val="single" w:sz="4" w:space="0" w:color="000000"/>
              <w:left w:val="single" w:sz="4" w:space="0" w:color="000000"/>
              <w:bottom w:val="single" w:sz="4" w:space="0" w:color="000000"/>
              <w:right w:val="single" w:sz="4" w:space="0" w:color="000000"/>
            </w:tcBorders>
          </w:tcPr>
          <w:p w14:paraId="0C814B2C" w14:textId="77777777" w:rsidR="00B87B7C" w:rsidRPr="00414849" w:rsidRDefault="005D203D">
            <w:pPr>
              <w:widowControl w:val="0"/>
              <w:rPr>
                <w:b/>
              </w:rPr>
            </w:pPr>
            <w:r w:rsidRPr="00414849">
              <w:rPr>
                <w:b/>
              </w:rPr>
              <w:t>7</w:t>
            </w:r>
          </w:p>
        </w:tc>
      </w:tr>
      <w:tr w:rsidR="00B87B7C" w:rsidRPr="00414849" w14:paraId="19338E1A" w14:textId="77777777" w:rsidTr="00C812B7">
        <w:tc>
          <w:tcPr>
            <w:tcW w:w="1476" w:type="dxa"/>
            <w:tcBorders>
              <w:top w:val="single" w:sz="4" w:space="0" w:color="000000"/>
              <w:left w:val="single" w:sz="4" w:space="0" w:color="000000"/>
              <w:bottom w:val="single" w:sz="4" w:space="0" w:color="000000"/>
              <w:right w:val="single" w:sz="4" w:space="0" w:color="000000"/>
            </w:tcBorders>
          </w:tcPr>
          <w:p w14:paraId="0B842741" w14:textId="77777777" w:rsidR="00B87B7C" w:rsidRPr="00414849" w:rsidRDefault="005D203D">
            <w:pPr>
              <w:widowControl w:val="0"/>
              <w:rPr>
                <w:b/>
              </w:rPr>
            </w:pPr>
            <w:r w:rsidRPr="00414849">
              <w:rPr>
                <w:b/>
              </w:rPr>
              <w:t>2</w:t>
            </w:r>
          </w:p>
        </w:tc>
        <w:tc>
          <w:tcPr>
            <w:tcW w:w="2892" w:type="dxa"/>
            <w:tcBorders>
              <w:top w:val="single" w:sz="4" w:space="0" w:color="000000"/>
              <w:left w:val="single" w:sz="4" w:space="0" w:color="000000"/>
              <w:bottom w:val="single" w:sz="4" w:space="0" w:color="000000"/>
              <w:right w:val="single" w:sz="4" w:space="0" w:color="000000"/>
            </w:tcBorders>
          </w:tcPr>
          <w:p w14:paraId="67E2A873" w14:textId="77777777" w:rsidR="00B87B7C" w:rsidRPr="00414849" w:rsidRDefault="005D203D">
            <w:pPr>
              <w:widowControl w:val="0"/>
            </w:pPr>
            <w:r w:rsidRPr="00414849">
              <w:t>Стул</w:t>
            </w:r>
          </w:p>
        </w:tc>
        <w:tc>
          <w:tcPr>
            <w:tcW w:w="4420" w:type="dxa"/>
            <w:tcBorders>
              <w:top w:val="single" w:sz="4" w:space="0" w:color="000000"/>
              <w:left w:val="single" w:sz="4" w:space="0" w:color="000000"/>
              <w:bottom w:val="single" w:sz="4" w:space="0" w:color="000000"/>
              <w:right w:val="single" w:sz="4" w:space="0" w:color="000000"/>
            </w:tcBorders>
          </w:tcPr>
          <w:p w14:paraId="7D653AAF" w14:textId="77777777" w:rsidR="00B87B7C" w:rsidRPr="00414849" w:rsidRDefault="005D203D">
            <w:pPr>
              <w:widowControl w:val="0"/>
            </w:pPr>
            <w:r w:rsidRPr="00414849">
              <w:t>Стул для учителя и учеников</w:t>
            </w:r>
          </w:p>
        </w:tc>
        <w:tc>
          <w:tcPr>
            <w:tcW w:w="2950" w:type="dxa"/>
            <w:tcBorders>
              <w:top w:val="single" w:sz="4" w:space="0" w:color="000000"/>
              <w:left w:val="single" w:sz="4" w:space="0" w:color="000000"/>
              <w:bottom w:val="single" w:sz="4" w:space="0" w:color="000000"/>
              <w:right w:val="single" w:sz="4" w:space="0" w:color="000000"/>
            </w:tcBorders>
          </w:tcPr>
          <w:p w14:paraId="2F8955E5" w14:textId="77777777" w:rsidR="00B87B7C" w:rsidRPr="00414849" w:rsidRDefault="005D203D">
            <w:pPr>
              <w:widowControl w:val="0"/>
            </w:pPr>
            <w:r w:rsidRPr="00414849">
              <w:t>шт.</w:t>
            </w:r>
          </w:p>
        </w:tc>
        <w:tc>
          <w:tcPr>
            <w:tcW w:w="2940" w:type="dxa"/>
            <w:tcBorders>
              <w:top w:val="single" w:sz="4" w:space="0" w:color="000000"/>
              <w:left w:val="single" w:sz="4" w:space="0" w:color="000000"/>
              <w:bottom w:val="single" w:sz="4" w:space="0" w:color="000000"/>
              <w:right w:val="single" w:sz="4" w:space="0" w:color="000000"/>
            </w:tcBorders>
          </w:tcPr>
          <w:p w14:paraId="42B0F1A8" w14:textId="77777777" w:rsidR="00B87B7C" w:rsidRPr="00414849" w:rsidRDefault="005D203D">
            <w:pPr>
              <w:widowControl w:val="0"/>
              <w:rPr>
                <w:b/>
              </w:rPr>
            </w:pPr>
            <w:r w:rsidRPr="00414849">
              <w:rPr>
                <w:b/>
              </w:rPr>
              <w:t>7</w:t>
            </w:r>
          </w:p>
        </w:tc>
      </w:tr>
      <w:tr w:rsidR="00B87B7C" w:rsidRPr="00414849" w14:paraId="0BA49CE0" w14:textId="77777777" w:rsidTr="00C812B7">
        <w:tc>
          <w:tcPr>
            <w:tcW w:w="1476" w:type="dxa"/>
            <w:tcBorders>
              <w:top w:val="single" w:sz="4" w:space="0" w:color="000000"/>
              <w:left w:val="single" w:sz="4" w:space="0" w:color="000000"/>
              <w:bottom w:val="single" w:sz="4" w:space="0" w:color="000000"/>
              <w:right w:val="single" w:sz="4" w:space="0" w:color="000000"/>
            </w:tcBorders>
          </w:tcPr>
          <w:p w14:paraId="69DF4DA4" w14:textId="77777777" w:rsidR="00B87B7C" w:rsidRPr="00414849" w:rsidRDefault="005D203D">
            <w:pPr>
              <w:widowControl w:val="0"/>
              <w:rPr>
                <w:b/>
              </w:rPr>
            </w:pPr>
            <w:r w:rsidRPr="00414849">
              <w:rPr>
                <w:b/>
              </w:rPr>
              <w:t>3</w:t>
            </w:r>
          </w:p>
        </w:tc>
        <w:tc>
          <w:tcPr>
            <w:tcW w:w="2892" w:type="dxa"/>
            <w:tcBorders>
              <w:top w:val="single" w:sz="4" w:space="0" w:color="000000"/>
              <w:left w:val="single" w:sz="4" w:space="0" w:color="000000"/>
              <w:bottom w:val="single" w:sz="4" w:space="0" w:color="000000"/>
              <w:right w:val="single" w:sz="4" w:space="0" w:color="000000"/>
            </w:tcBorders>
          </w:tcPr>
          <w:p w14:paraId="36B27062" w14:textId="77777777" w:rsidR="00B87B7C" w:rsidRPr="00414849" w:rsidRDefault="005D203D">
            <w:pPr>
              <w:widowControl w:val="0"/>
            </w:pPr>
            <w:r w:rsidRPr="00414849">
              <w:t>Шкаф</w:t>
            </w:r>
          </w:p>
        </w:tc>
        <w:tc>
          <w:tcPr>
            <w:tcW w:w="4420" w:type="dxa"/>
            <w:tcBorders>
              <w:top w:val="single" w:sz="4" w:space="0" w:color="000000"/>
              <w:left w:val="single" w:sz="4" w:space="0" w:color="000000"/>
              <w:bottom w:val="single" w:sz="4" w:space="0" w:color="000000"/>
              <w:right w:val="single" w:sz="4" w:space="0" w:color="000000"/>
            </w:tcBorders>
          </w:tcPr>
          <w:p w14:paraId="768E3757" w14:textId="77777777" w:rsidR="00B87B7C" w:rsidRPr="00414849" w:rsidRDefault="005D203D">
            <w:pPr>
              <w:widowControl w:val="0"/>
            </w:pPr>
            <w:r w:rsidRPr="00414849">
              <w:t>Шкаф для хранения методических и расходных материалов</w:t>
            </w:r>
          </w:p>
        </w:tc>
        <w:tc>
          <w:tcPr>
            <w:tcW w:w="2950" w:type="dxa"/>
            <w:tcBorders>
              <w:top w:val="single" w:sz="4" w:space="0" w:color="000000"/>
              <w:left w:val="single" w:sz="4" w:space="0" w:color="000000"/>
              <w:bottom w:val="single" w:sz="4" w:space="0" w:color="000000"/>
              <w:right w:val="single" w:sz="4" w:space="0" w:color="000000"/>
            </w:tcBorders>
          </w:tcPr>
          <w:p w14:paraId="48EDF958" w14:textId="77777777" w:rsidR="00B87B7C" w:rsidRPr="00414849" w:rsidRDefault="005D203D">
            <w:pPr>
              <w:widowControl w:val="0"/>
            </w:pPr>
            <w:r w:rsidRPr="00414849">
              <w:t>шт.</w:t>
            </w:r>
          </w:p>
        </w:tc>
        <w:tc>
          <w:tcPr>
            <w:tcW w:w="2940" w:type="dxa"/>
            <w:tcBorders>
              <w:top w:val="single" w:sz="4" w:space="0" w:color="000000"/>
              <w:left w:val="single" w:sz="4" w:space="0" w:color="000000"/>
              <w:bottom w:val="single" w:sz="4" w:space="0" w:color="000000"/>
              <w:right w:val="single" w:sz="4" w:space="0" w:color="000000"/>
            </w:tcBorders>
          </w:tcPr>
          <w:p w14:paraId="6C837ECE" w14:textId="77777777" w:rsidR="00B87B7C" w:rsidRPr="00414849" w:rsidRDefault="005D203D">
            <w:pPr>
              <w:widowControl w:val="0"/>
              <w:rPr>
                <w:b/>
              </w:rPr>
            </w:pPr>
            <w:r w:rsidRPr="00414849">
              <w:rPr>
                <w:b/>
              </w:rPr>
              <w:t>2</w:t>
            </w:r>
          </w:p>
        </w:tc>
      </w:tr>
      <w:tr w:rsidR="00B87B7C" w:rsidRPr="00414849" w14:paraId="7427FB32" w14:textId="77777777" w:rsidTr="00C812B7">
        <w:tc>
          <w:tcPr>
            <w:tcW w:w="1476" w:type="dxa"/>
            <w:tcBorders>
              <w:top w:val="single" w:sz="4" w:space="0" w:color="000000"/>
              <w:left w:val="single" w:sz="4" w:space="0" w:color="000000"/>
              <w:bottom w:val="single" w:sz="4" w:space="0" w:color="000000"/>
              <w:right w:val="single" w:sz="4" w:space="0" w:color="000000"/>
            </w:tcBorders>
          </w:tcPr>
          <w:p w14:paraId="4522F08D" w14:textId="77777777" w:rsidR="00B87B7C" w:rsidRPr="00414849" w:rsidRDefault="005D203D">
            <w:pPr>
              <w:widowControl w:val="0"/>
              <w:rPr>
                <w:b/>
              </w:rPr>
            </w:pPr>
            <w:r w:rsidRPr="00414849">
              <w:rPr>
                <w:b/>
              </w:rPr>
              <w:t>4</w:t>
            </w:r>
          </w:p>
        </w:tc>
        <w:tc>
          <w:tcPr>
            <w:tcW w:w="2892" w:type="dxa"/>
            <w:tcBorders>
              <w:top w:val="single" w:sz="4" w:space="0" w:color="000000"/>
              <w:left w:val="single" w:sz="4" w:space="0" w:color="000000"/>
              <w:bottom w:val="single" w:sz="4" w:space="0" w:color="000000"/>
              <w:right w:val="single" w:sz="4" w:space="0" w:color="000000"/>
            </w:tcBorders>
          </w:tcPr>
          <w:p w14:paraId="68732D62" w14:textId="77777777" w:rsidR="00B87B7C" w:rsidRPr="00414849" w:rsidRDefault="005D203D">
            <w:pPr>
              <w:widowControl w:val="0"/>
            </w:pPr>
            <w:r w:rsidRPr="00414849">
              <w:t>Стол</w:t>
            </w:r>
          </w:p>
        </w:tc>
        <w:tc>
          <w:tcPr>
            <w:tcW w:w="4420" w:type="dxa"/>
            <w:tcBorders>
              <w:top w:val="single" w:sz="4" w:space="0" w:color="000000"/>
              <w:left w:val="single" w:sz="4" w:space="0" w:color="000000"/>
              <w:bottom w:val="single" w:sz="4" w:space="0" w:color="000000"/>
              <w:right w:val="single" w:sz="4" w:space="0" w:color="000000"/>
            </w:tcBorders>
          </w:tcPr>
          <w:p w14:paraId="25A0F27A" w14:textId="77777777" w:rsidR="00B87B7C" w:rsidRPr="00414849" w:rsidRDefault="005D203D">
            <w:pPr>
              <w:widowControl w:val="0"/>
            </w:pPr>
            <w:r w:rsidRPr="00414849">
              <w:t>Стол для установки многофункционального устройства/принтера</w:t>
            </w:r>
          </w:p>
        </w:tc>
        <w:tc>
          <w:tcPr>
            <w:tcW w:w="2950" w:type="dxa"/>
            <w:tcBorders>
              <w:top w:val="single" w:sz="4" w:space="0" w:color="000000"/>
              <w:left w:val="single" w:sz="4" w:space="0" w:color="000000"/>
              <w:bottom w:val="single" w:sz="4" w:space="0" w:color="000000"/>
              <w:right w:val="single" w:sz="4" w:space="0" w:color="000000"/>
            </w:tcBorders>
          </w:tcPr>
          <w:p w14:paraId="2A82FF0C" w14:textId="77777777" w:rsidR="00B87B7C" w:rsidRPr="00414849" w:rsidRDefault="005D203D">
            <w:pPr>
              <w:widowControl w:val="0"/>
            </w:pPr>
            <w:r w:rsidRPr="00414849">
              <w:t>шт.</w:t>
            </w:r>
          </w:p>
        </w:tc>
        <w:tc>
          <w:tcPr>
            <w:tcW w:w="2940" w:type="dxa"/>
            <w:tcBorders>
              <w:top w:val="single" w:sz="4" w:space="0" w:color="000000"/>
              <w:left w:val="single" w:sz="4" w:space="0" w:color="000000"/>
              <w:bottom w:val="single" w:sz="4" w:space="0" w:color="000000"/>
              <w:right w:val="single" w:sz="4" w:space="0" w:color="000000"/>
            </w:tcBorders>
          </w:tcPr>
          <w:p w14:paraId="7E7F4932" w14:textId="77777777" w:rsidR="00B87B7C" w:rsidRPr="00414849" w:rsidRDefault="005D203D">
            <w:pPr>
              <w:widowControl w:val="0"/>
              <w:rPr>
                <w:b/>
              </w:rPr>
            </w:pPr>
            <w:r w:rsidRPr="00414849">
              <w:rPr>
                <w:b/>
              </w:rPr>
              <w:t>1</w:t>
            </w:r>
          </w:p>
        </w:tc>
      </w:tr>
      <w:tr w:rsidR="00B87B7C" w:rsidRPr="00414849" w14:paraId="3A72280E" w14:textId="77777777" w:rsidTr="00C812B7">
        <w:tc>
          <w:tcPr>
            <w:tcW w:w="1476" w:type="dxa"/>
            <w:tcBorders>
              <w:top w:val="single" w:sz="4" w:space="0" w:color="000000"/>
              <w:left w:val="single" w:sz="4" w:space="0" w:color="000000"/>
              <w:bottom w:val="single" w:sz="4" w:space="0" w:color="000000"/>
              <w:right w:val="single" w:sz="4" w:space="0" w:color="000000"/>
            </w:tcBorders>
          </w:tcPr>
          <w:p w14:paraId="3CDCAD11" w14:textId="77777777" w:rsidR="00B87B7C" w:rsidRPr="00414849" w:rsidRDefault="005D203D">
            <w:pPr>
              <w:widowControl w:val="0"/>
              <w:rPr>
                <w:b/>
              </w:rPr>
            </w:pPr>
            <w:r w:rsidRPr="00414849">
              <w:rPr>
                <w:b/>
              </w:rPr>
              <w:t>5</w:t>
            </w:r>
          </w:p>
        </w:tc>
        <w:tc>
          <w:tcPr>
            <w:tcW w:w="2892" w:type="dxa"/>
            <w:tcBorders>
              <w:top w:val="single" w:sz="4" w:space="0" w:color="000000"/>
              <w:left w:val="single" w:sz="4" w:space="0" w:color="000000"/>
              <w:bottom w:val="single" w:sz="4" w:space="0" w:color="000000"/>
              <w:right w:val="single" w:sz="4" w:space="0" w:color="000000"/>
            </w:tcBorders>
          </w:tcPr>
          <w:p w14:paraId="78E84169" w14:textId="77777777" w:rsidR="00B87B7C" w:rsidRPr="00414849" w:rsidRDefault="005D203D">
            <w:pPr>
              <w:widowControl w:val="0"/>
            </w:pPr>
            <w:r w:rsidRPr="00414849">
              <w:t>Тумба</w:t>
            </w:r>
          </w:p>
        </w:tc>
        <w:tc>
          <w:tcPr>
            <w:tcW w:w="4420" w:type="dxa"/>
            <w:tcBorders>
              <w:top w:val="single" w:sz="4" w:space="0" w:color="000000"/>
              <w:left w:val="single" w:sz="4" w:space="0" w:color="000000"/>
              <w:bottom w:val="single" w:sz="4" w:space="0" w:color="000000"/>
              <w:right w:val="single" w:sz="4" w:space="0" w:color="000000"/>
            </w:tcBorders>
          </w:tcPr>
          <w:p w14:paraId="012249FE" w14:textId="77777777" w:rsidR="00B87B7C" w:rsidRPr="00414849" w:rsidRDefault="005D203D">
            <w:pPr>
              <w:widowControl w:val="0"/>
            </w:pPr>
            <w:r w:rsidRPr="00414849">
              <w:t>Тумба приставная для хранения документов и расходных материалов</w:t>
            </w:r>
          </w:p>
        </w:tc>
        <w:tc>
          <w:tcPr>
            <w:tcW w:w="2950" w:type="dxa"/>
            <w:tcBorders>
              <w:top w:val="single" w:sz="4" w:space="0" w:color="000000"/>
              <w:left w:val="single" w:sz="4" w:space="0" w:color="000000"/>
              <w:bottom w:val="single" w:sz="4" w:space="0" w:color="000000"/>
              <w:right w:val="single" w:sz="4" w:space="0" w:color="000000"/>
            </w:tcBorders>
          </w:tcPr>
          <w:p w14:paraId="1B7D37AB" w14:textId="77777777" w:rsidR="00B87B7C" w:rsidRPr="00414849" w:rsidRDefault="005D203D">
            <w:pPr>
              <w:widowControl w:val="0"/>
            </w:pPr>
            <w:r w:rsidRPr="00414849">
              <w:t>шт.</w:t>
            </w:r>
          </w:p>
        </w:tc>
        <w:tc>
          <w:tcPr>
            <w:tcW w:w="2940" w:type="dxa"/>
            <w:tcBorders>
              <w:top w:val="single" w:sz="4" w:space="0" w:color="000000"/>
              <w:left w:val="single" w:sz="4" w:space="0" w:color="000000"/>
              <w:bottom w:val="single" w:sz="4" w:space="0" w:color="000000"/>
              <w:right w:val="single" w:sz="4" w:space="0" w:color="000000"/>
            </w:tcBorders>
          </w:tcPr>
          <w:p w14:paraId="2DCD5CE9" w14:textId="77777777" w:rsidR="00B87B7C" w:rsidRPr="00414849" w:rsidRDefault="005D203D">
            <w:pPr>
              <w:widowControl w:val="0"/>
              <w:rPr>
                <w:b/>
              </w:rPr>
            </w:pPr>
            <w:r w:rsidRPr="00414849">
              <w:rPr>
                <w:b/>
              </w:rPr>
              <w:t>1</w:t>
            </w:r>
          </w:p>
        </w:tc>
      </w:tr>
      <w:tr w:rsidR="00B87B7C" w:rsidRPr="00414849" w14:paraId="0EDBA74C" w14:textId="77777777" w:rsidTr="00C812B7">
        <w:tc>
          <w:tcPr>
            <w:tcW w:w="1476" w:type="dxa"/>
            <w:tcBorders>
              <w:top w:val="single" w:sz="4" w:space="0" w:color="000000"/>
              <w:left w:val="single" w:sz="4" w:space="0" w:color="000000"/>
              <w:bottom w:val="single" w:sz="4" w:space="0" w:color="000000"/>
              <w:right w:val="single" w:sz="4" w:space="0" w:color="000000"/>
            </w:tcBorders>
          </w:tcPr>
          <w:p w14:paraId="48777545" w14:textId="77777777" w:rsidR="00B87B7C" w:rsidRPr="00414849" w:rsidRDefault="005D203D">
            <w:pPr>
              <w:widowControl w:val="0"/>
              <w:rPr>
                <w:b/>
              </w:rPr>
            </w:pPr>
            <w:r w:rsidRPr="00414849">
              <w:rPr>
                <w:b/>
              </w:rPr>
              <w:t>6</w:t>
            </w:r>
          </w:p>
        </w:tc>
        <w:tc>
          <w:tcPr>
            <w:tcW w:w="2892" w:type="dxa"/>
            <w:tcBorders>
              <w:top w:val="single" w:sz="4" w:space="0" w:color="000000"/>
              <w:left w:val="single" w:sz="4" w:space="0" w:color="000000"/>
              <w:bottom w:val="single" w:sz="4" w:space="0" w:color="000000"/>
              <w:right w:val="single" w:sz="4" w:space="0" w:color="000000"/>
            </w:tcBorders>
          </w:tcPr>
          <w:p w14:paraId="29DAA17F" w14:textId="77777777" w:rsidR="00B87B7C" w:rsidRPr="00414849" w:rsidRDefault="005D203D">
            <w:pPr>
              <w:widowControl w:val="0"/>
            </w:pPr>
            <w:r w:rsidRPr="00414849">
              <w:t>Шкаф</w:t>
            </w:r>
          </w:p>
        </w:tc>
        <w:tc>
          <w:tcPr>
            <w:tcW w:w="4420" w:type="dxa"/>
            <w:tcBorders>
              <w:top w:val="single" w:sz="4" w:space="0" w:color="000000"/>
              <w:left w:val="single" w:sz="4" w:space="0" w:color="000000"/>
              <w:bottom w:val="single" w:sz="4" w:space="0" w:color="000000"/>
              <w:right w:val="single" w:sz="4" w:space="0" w:color="000000"/>
            </w:tcBorders>
          </w:tcPr>
          <w:p w14:paraId="43725F47" w14:textId="77777777" w:rsidR="00B87B7C" w:rsidRPr="00414849" w:rsidRDefault="005D203D">
            <w:pPr>
              <w:widowControl w:val="0"/>
            </w:pPr>
            <w:r w:rsidRPr="00414849">
              <w:t>Шкаф для одежды</w:t>
            </w:r>
          </w:p>
        </w:tc>
        <w:tc>
          <w:tcPr>
            <w:tcW w:w="2950" w:type="dxa"/>
            <w:tcBorders>
              <w:top w:val="single" w:sz="4" w:space="0" w:color="000000"/>
              <w:left w:val="single" w:sz="4" w:space="0" w:color="000000"/>
              <w:bottom w:val="single" w:sz="4" w:space="0" w:color="000000"/>
              <w:right w:val="single" w:sz="4" w:space="0" w:color="000000"/>
            </w:tcBorders>
          </w:tcPr>
          <w:p w14:paraId="15BDEDFA" w14:textId="77777777" w:rsidR="00B87B7C" w:rsidRPr="00414849" w:rsidRDefault="005D203D">
            <w:pPr>
              <w:widowControl w:val="0"/>
            </w:pPr>
            <w:r w:rsidRPr="00414849">
              <w:t>шт.</w:t>
            </w:r>
          </w:p>
        </w:tc>
        <w:tc>
          <w:tcPr>
            <w:tcW w:w="2940" w:type="dxa"/>
            <w:tcBorders>
              <w:top w:val="single" w:sz="4" w:space="0" w:color="000000"/>
              <w:left w:val="single" w:sz="4" w:space="0" w:color="000000"/>
              <w:bottom w:val="single" w:sz="4" w:space="0" w:color="000000"/>
              <w:right w:val="single" w:sz="4" w:space="0" w:color="000000"/>
            </w:tcBorders>
          </w:tcPr>
          <w:p w14:paraId="325F58BA" w14:textId="77777777" w:rsidR="00B87B7C" w:rsidRPr="00414849" w:rsidRDefault="005D203D">
            <w:pPr>
              <w:widowControl w:val="0"/>
              <w:rPr>
                <w:b/>
              </w:rPr>
            </w:pPr>
            <w:r w:rsidRPr="00414849">
              <w:rPr>
                <w:b/>
              </w:rPr>
              <w:t>1</w:t>
            </w:r>
          </w:p>
        </w:tc>
      </w:tr>
    </w:tbl>
    <w:p w14:paraId="1BADCC47" w14:textId="77777777" w:rsidR="002F7DCF" w:rsidRPr="00414849" w:rsidRDefault="002F7DCF" w:rsidP="002F7DCF">
      <w:pPr>
        <w:suppressAutoHyphens w:val="0"/>
        <w:autoSpaceDE w:val="0"/>
        <w:autoSpaceDN w:val="0"/>
        <w:adjustRightInd w:val="0"/>
        <w:rPr>
          <w:b/>
        </w:rPr>
      </w:pPr>
    </w:p>
    <w:p w14:paraId="34766CFE" w14:textId="4CE91E3E" w:rsidR="00B87B7C" w:rsidRPr="00414849" w:rsidRDefault="005D203D">
      <w:pPr>
        <w:pStyle w:val="LO-normal"/>
        <w:widowControl w:val="0"/>
        <w:spacing w:before="119" w:line="276" w:lineRule="auto"/>
        <w:ind w:right="1087"/>
        <w:rPr>
          <w:b/>
          <w:bCs/>
        </w:rPr>
      </w:pPr>
      <w:r w:rsidRPr="00414849">
        <w:rPr>
          <w:b/>
          <w:bCs/>
        </w:rPr>
        <w:t>1</w:t>
      </w:r>
      <w:r w:rsidR="000E17F0" w:rsidRPr="00414849">
        <w:rPr>
          <w:b/>
          <w:bCs/>
        </w:rPr>
        <w:t>0</w:t>
      </w:r>
      <w:r w:rsidRPr="00414849">
        <w:rPr>
          <w:b/>
          <w:bCs/>
        </w:rPr>
        <w:t>. Ключевые показатели эффективности деятельности инженерных классов в школе</w:t>
      </w:r>
    </w:p>
    <w:p w14:paraId="4230FF8B" w14:textId="6D29D232" w:rsidR="0007673C" w:rsidRPr="00414849" w:rsidRDefault="0007673C" w:rsidP="00C812B7">
      <w:pPr>
        <w:widowControl w:val="0"/>
        <w:spacing w:before="119" w:after="240" w:line="276" w:lineRule="auto"/>
        <w:ind w:right="1087" w:firstLine="720"/>
      </w:pPr>
      <w:r w:rsidRPr="00414849">
        <w:t>Перечень количественных показателей, которые должны быть достигнуты ОО-УП по истечении определенного срока обучения в инженерном классе.</w:t>
      </w:r>
    </w:p>
    <w:tbl>
      <w:tblPr>
        <w:tblW w:w="13641" w:type="dxa"/>
        <w:tblBorders>
          <w:top w:val="nil"/>
          <w:left w:val="nil"/>
          <w:bottom w:val="nil"/>
          <w:right w:val="nil"/>
          <w:insideH w:val="nil"/>
          <w:insideV w:val="nil"/>
        </w:tblBorders>
        <w:tblLayout w:type="fixed"/>
        <w:tblLook w:val="0600" w:firstRow="0" w:lastRow="0" w:firstColumn="0" w:lastColumn="0" w:noHBand="1" w:noVBand="1"/>
      </w:tblPr>
      <w:tblGrid>
        <w:gridCol w:w="12606"/>
        <w:gridCol w:w="1035"/>
      </w:tblGrid>
      <w:tr w:rsidR="00414849" w:rsidRPr="00414849" w14:paraId="30910697" w14:textId="77777777" w:rsidTr="00B01DAE">
        <w:trPr>
          <w:trHeight w:val="20"/>
        </w:trPr>
        <w:tc>
          <w:tcPr>
            <w:tcW w:w="126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7C09CC" w14:textId="1CFE5776" w:rsidR="00D347D3" w:rsidRPr="00414849" w:rsidRDefault="00D347D3" w:rsidP="00B4779A">
            <w:r w:rsidRPr="00414849">
              <w:t xml:space="preserve">Доля выпускников, поступивших на обучение </w:t>
            </w:r>
            <w:r w:rsidR="00C77A89" w:rsidRPr="00414849">
              <w:t xml:space="preserve">по </w:t>
            </w:r>
            <w:r w:rsidRPr="00414849">
              <w:t xml:space="preserve">направлениям подготовки </w:t>
            </w:r>
            <w:proofErr w:type="spellStart"/>
            <w:r w:rsidRPr="00414849">
              <w:t>СПбГМТУ</w:t>
            </w:r>
            <w:proofErr w:type="spellEnd"/>
            <w:r w:rsidRPr="00414849">
              <w:t xml:space="preserve"> или вузов-партнеров</w:t>
            </w:r>
          </w:p>
        </w:tc>
        <w:tc>
          <w:tcPr>
            <w:tcW w:w="103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D90A182" w14:textId="2A6AB099" w:rsidR="00D347D3" w:rsidRPr="00B01DAE" w:rsidRDefault="00B01DAE" w:rsidP="00152454">
            <w:pPr>
              <w:rPr>
                <w:rFonts w:ascii="Times New Roman" w:hAnsi="Times New Roman" w:cs="Times New Roman"/>
              </w:rPr>
            </w:pPr>
            <w:r w:rsidRPr="00B01DAE">
              <w:rPr>
                <w:rFonts w:ascii="Times New Roman" w:hAnsi="Times New Roman" w:cs="Times New Roman"/>
              </w:rPr>
              <w:t>4</w:t>
            </w:r>
            <w:r w:rsidR="00152454" w:rsidRPr="00B01DAE">
              <w:rPr>
                <w:rFonts w:ascii="Times New Roman" w:hAnsi="Times New Roman" w:cs="Times New Roman"/>
              </w:rPr>
              <w:t>0</w:t>
            </w:r>
            <w:r w:rsidR="005F0EEB" w:rsidRPr="00B01DAE">
              <w:rPr>
                <w:rFonts w:ascii="Times New Roman" w:hAnsi="Times New Roman" w:cs="Times New Roman"/>
              </w:rPr>
              <w:t xml:space="preserve"> </w:t>
            </w:r>
            <w:r w:rsidR="008A19FA" w:rsidRPr="00B01DAE">
              <w:rPr>
                <w:rFonts w:ascii="Times New Roman" w:hAnsi="Times New Roman" w:cs="Times New Roman"/>
              </w:rPr>
              <w:t>%</w:t>
            </w:r>
          </w:p>
        </w:tc>
      </w:tr>
      <w:tr w:rsidR="00B01DAE" w:rsidRPr="00414849" w14:paraId="65193C12" w14:textId="77777777" w:rsidTr="00B01DAE">
        <w:trPr>
          <w:trHeight w:val="20"/>
        </w:trPr>
        <w:tc>
          <w:tcPr>
            <w:tcW w:w="1260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B6AD31" w14:textId="77777777" w:rsidR="00D347D3" w:rsidRPr="00414849" w:rsidRDefault="00D347D3" w:rsidP="00B4779A">
            <w:r w:rsidRPr="00414849">
              <w:t>Средний балл ЕГЭ</w:t>
            </w:r>
          </w:p>
        </w:tc>
        <w:tc>
          <w:tcPr>
            <w:tcW w:w="10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91EFE93" w14:textId="48035D11" w:rsidR="00D347D3" w:rsidRPr="00B01DAE" w:rsidRDefault="00130D81" w:rsidP="005F0EEB">
            <w:pPr>
              <w:rPr>
                <w:rFonts w:ascii="Times New Roman" w:hAnsi="Times New Roman" w:cs="Times New Roman"/>
              </w:rPr>
            </w:pPr>
            <w:r w:rsidRPr="00B01DAE">
              <w:rPr>
                <w:rFonts w:ascii="Times New Roman" w:hAnsi="Times New Roman" w:cs="Times New Roman"/>
              </w:rPr>
              <w:t>60</w:t>
            </w:r>
          </w:p>
        </w:tc>
      </w:tr>
      <w:tr w:rsidR="00B01DAE" w:rsidRPr="00414849" w14:paraId="4B4C882E" w14:textId="77777777" w:rsidTr="00B01DAE">
        <w:trPr>
          <w:trHeight w:val="20"/>
        </w:trPr>
        <w:tc>
          <w:tcPr>
            <w:tcW w:w="1260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22633F" w14:textId="77777777" w:rsidR="00D347D3" w:rsidRPr="00414849" w:rsidRDefault="00D347D3" w:rsidP="00B4779A">
            <w:r w:rsidRPr="00414849">
              <w:t>Доля учащихся, ежегодно принимающих участие в олимпиадах инженерно-технической направленности</w:t>
            </w:r>
          </w:p>
        </w:tc>
        <w:tc>
          <w:tcPr>
            <w:tcW w:w="10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6462029" w14:textId="02CDEF9F" w:rsidR="00D347D3" w:rsidRPr="00B01DAE" w:rsidRDefault="00130D81" w:rsidP="005F0EEB">
            <w:pPr>
              <w:rPr>
                <w:rFonts w:ascii="Times New Roman" w:hAnsi="Times New Roman" w:cs="Times New Roman"/>
              </w:rPr>
            </w:pPr>
            <w:r w:rsidRPr="00B01DAE">
              <w:rPr>
                <w:rFonts w:ascii="Times New Roman" w:hAnsi="Times New Roman" w:cs="Times New Roman"/>
              </w:rPr>
              <w:t>70</w:t>
            </w:r>
            <w:r w:rsidR="005F0EEB" w:rsidRPr="00B01DAE">
              <w:rPr>
                <w:rFonts w:ascii="Times New Roman" w:hAnsi="Times New Roman" w:cs="Times New Roman"/>
              </w:rPr>
              <w:t xml:space="preserve"> </w:t>
            </w:r>
            <w:r w:rsidR="008A19FA" w:rsidRPr="00B01DAE">
              <w:rPr>
                <w:rFonts w:ascii="Times New Roman" w:hAnsi="Times New Roman" w:cs="Times New Roman"/>
              </w:rPr>
              <w:t>%</w:t>
            </w:r>
          </w:p>
        </w:tc>
      </w:tr>
      <w:tr w:rsidR="00B01DAE" w:rsidRPr="00414849" w14:paraId="6EE8E83D" w14:textId="77777777" w:rsidTr="00B01DAE">
        <w:trPr>
          <w:trHeight w:val="20"/>
        </w:trPr>
        <w:tc>
          <w:tcPr>
            <w:tcW w:w="1260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112AE5" w14:textId="77777777" w:rsidR="00D347D3" w:rsidRPr="00414849" w:rsidRDefault="00D347D3" w:rsidP="00B4779A">
            <w:r w:rsidRPr="00414849">
              <w:t>Средний балл аттестата о среднем общем образовании по предметам «Математика», «Физика» и «Информатика»</w:t>
            </w:r>
          </w:p>
        </w:tc>
        <w:tc>
          <w:tcPr>
            <w:tcW w:w="10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A77964" w14:textId="34F52DED" w:rsidR="00D347D3" w:rsidRPr="00B01DAE" w:rsidRDefault="00D10C80" w:rsidP="005F0EEB">
            <w:pPr>
              <w:rPr>
                <w:rFonts w:ascii="Times New Roman" w:hAnsi="Times New Roman" w:cs="Times New Roman"/>
                <w:b/>
              </w:rPr>
            </w:pPr>
            <w:r w:rsidRPr="00B01DAE">
              <w:rPr>
                <w:rFonts w:ascii="Times New Roman" w:hAnsi="Times New Roman" w:cs="Times New Roman"/>
                <w:b/>
              </w:rPr>
              <w:t>4</w:t>
            </w:r>
          </w:p>
        </w:tc>
      </w:tr>
    </w:tbl>
    <w:p w14:paraId="77D13B95" w14:textId="77777777" w:rsidR="005F0EEB" w:rsidRPr="00414849" w:rsidRDefault="005F0EEB">
      <w:pPr>
        <w:rPr>
          <w:b/>
        </w:rPr>
      </w:pPr>
    </w:p>
    <w:p w14:paraId="5873D9B2" w14:textId="40EEE2ED" w:rsidR="00C043F9" w:rsidRPr="00414849" w:rsidRDefault="00C043F9" w:rsidP="00C043F9">
      <w:pPr>
        <w:rPr>
          <w:b/>
        </w:rPr>
      </w:pPr>
      <w:r w:rsidRPr="00414849">
        <w:rPr>
          <w:b/>
        </w:rPr>
        <w:lastRenderedPageBreak/>
        <w:t>1</w:t>
      </w:r>
      <w:r w:rsidR="000E17F0" w:rsidRPr="00414849">
        <w:rPr>
          <w:b/>
        </w:rPr>
        <w:t>1</w:t>
      </w:r>
      <w:r w:rsidRPr="00414849">
        <w:rPr>
          <w:b/>
        </w:rPr>
        <w:t xml:space="preserve">. Требования техники безопасности и охраны труда при организации работы в инженерном классе </w:t>
      </w:r>
    </w:p>
    <w:p w14:paraId="6F7376C6" w14:textId="77777777" w:rsidR="00C043F9" w:rsidRPr="00414849" w:rsidRDefault="00C043F9" w:rsidP="00C043F9">
      <w:pPr>
        <w:jc w:val="center"/>
        <w:rPr>
          <w:b/>
        </w:rPr>
      </w:pPr>
    </w:p>
    <w:p w14:paraId="3BA08676" w14:textId="77777777" w:rsidR="00C043F9" w:rsidRPr="00414849" w:rsidRDefault="00C043F9" w:rsidP="00C043F9">
      <w:pPr>
        <w:jc w:val="center"/>
        <w:rPr>
          <w:b/>
        </w:rPr>
      </w:pPr>
      <w:r w:rsidRPr="00414849">
        <w:rPr>
          <w:b/>
        </w:rPr>
        <w:t>Инструкция по охране труда учителя при проведении занятий в инженерном классе на лазерном оборудовании</w:t>
      </w:r>
    </w:p>
    <w:p w14:paraId="18533283" w14:textId="77777777" w:rsidR="00C043F9" w:rsidRPr="00414849" w:rsidRDefault="00C043F9" w:rsidP="00C043F9">
      <w:pPr>
        <w:spacing w:before="240" w:after="240"/>
        <w:jc w:val="center"/>
      </w:pPr>
      <w:r w:rsidRPr="00414849">
        <w:t>1. Общие требования</w:t>
      </w:r>
    </w:p>
    <w:p w14:paraId="4AC596AB" w14:textId="77777777" w:rsidR="00C043F9" w:rsidRPr="00414849" w:rsidRDefault="00C043F9" w:rsidP="00E875AB">
      <w:pPr>
        <w:jc w:val="both"/>
      </w:pPr>
      <w:r w:rsidRPr="00414849">
        <w:t>1.1. К работе с лазерным оборудованием допускаются лица, достигшие 18 лет, не имеющие медицинских противопоказаний, прошедшие курс специального обучения в соответствии с ГОСТ 12.0.004, обучение в установленном порядке работе с конкретным лазерным оборудованием и аттестацию на группу по охране труда при работе на электроустановках с соответствующим напряжением.</w:t>
      </w:r>
    </w:p>
    <w:p w14:paraId="1931F81D" w14:textId="77777777" w:rsidR="00C043F9" w:rsidRPr="00414849" w:rsidRDefault="00C043F9" w:rsidP="00E875AB">
      <w:pPr>
        <w:jc w:val="both"/>
      </w:pPr>
      <w:r w:rsidRPr="00414849">
        <w:t>1.2. При проведении занятий на лазерном оборудовании, обучающиеся обязаны:</w:t>
      </w:r>
    </w:p>
    <w:p w14:paraId="2D0829C8" w14:textId="77777777" w:rsidR="00C043F9" w:rsidRPr="00414849" w:rsidRDefault="00C043F9" w:rsidP="00E875AB">
      <w:pPr>
        <w:jc w:val="both"/>
      </w:pPr>
      <w:r w:rsidRPr="00414849">
        <w:t>1.2.1. Соблюдать Правила внутреннего трудового распорядка;</w:t>
      </w:r>
    </w:p>
    <w:p w14:paraId="2D37AECE" w14:textId="77777777" w:rsidR="00C043F9" w:rsidRPr="00414849" w:rsidRDefault="00C043F9" w:rsidP="00E875AB">
      <w:pPr>
        <w:jc w:val="both"/>
      </w:pPr>
      <w:r w:rsidRPr="00414849">
        <w:t>1.2.2. Соблюдать требования настоящей инструкции, инструкции о мерах пожарной безопасности, инструкции по электробезопасности;</w:t>
      </w:r>
    </w:p>
    <w:p w14:paraId="4C39E3CF" w14:textId="77777777" w:rsidR="00C043F9" w:rsidRPr="00414849" w:rsidRDefault="00C043F9" w:rsidP="00E875AB">
      <w:pPr>
        <w:jc w:val="both"/>
      </w:pPr>
      <w:r w:rsidRPr="00414849">
        <w:t>1.2.3. Соблюдать правила личной гигиены, перед приемом пищи необходимо мыть руки с мылом;</w:t>
      </w:r>
    </w:p>
    <w:p w14:paraId="63E56745" w14:textId="77777777" w:rsidR="00C043F9" w:rsidRPr="00414849" w:rsidRDefault="00C043F9" w:rsidP="00E875AB">
      <w:pPr>
        <w:jc w:val="both"/>
      </w:pPr>
      <w:r w:rsidRPr="00414849">
        <w:t>1.2.4. Уметь оказывать первую помощь пострадавшему, знать местонахождение аптечки, а также уметь пользоваться средствами пожаротушения и знать место их нахождения;</w:t>
      </w:r>
    </w:p>
    <w:p w14:paraId="72B7B18F" w14:textId="77777777" w:rsidR="00C043F9" w:rsidRPr="00414849" w:rsidRDefault="00C043F9" w:rsidP="00E875AB">
      <w:pPr>
        <w:jc w:val="both"/>
      </w:pPr>
      <w:r w:rsidRPr="00414849">
        <w:t>1.2.5. Поддерживать порядок на рабочем месте;</w:t>
      </w:r>
    </w:p>
    <w:p w14:paraId="0C239F95" w14:textId="77777777" w:rsidR="00C043F9" w:rsidRPr="00414849" w:rsidRDefault="00C043F9" w:rsidP="00E875AB">
      <w:pPr>
        <w:jc w:val="both"/>
      </w:pPr>
      <w:r w:rsidRPr="00414849">
        <w:t>1.2.6. Не допускать присутствия на рабочем месте посторонних лиц;</w:t>
      </w:r>
    </w:p>
    <w:p w14:paraId="4DADC882" w14:textId="77777777" w:rsidR="00C043F9" w:rsidRPr="00414849" w:rsidRDefault="00C043F9" w:rsidP="00E875AB">
      <w:pPr>
        <w:jc w:val="both"/>
      </w:pPr>
      <w:r w:rsidRPr="00414849">
        <w:t xml:space="preserve">1.2.7. Не допускать работы с отражающими металлами, а также материалами, чувствительными к высокой температуре и выделяющими токсичные вещества (например, ПВХ, </w:t>
      </w:r>
      <w:proofErr w:type="spellStart"/>
      <w:r w:rsidRPr="00414849">
        <w:t>тефлон</w:t>
      </w:r>
      <w:proofErr w:type="spellEnd"/>
      <w:r w:rsidRPr="00414849">
        <w:t xml:space="preserve">, АБС-смолы, </w:t>
      </w:r>
      <w:proofErr w:type="spellStart"/>
      <w:r w:rsidRPr="00414849">
        <w:t>полихлоропрен</w:t>
      </w:r>
      <w:proofErr w:type="spellEnd"/>
      <w:r w:rsidRPr="00414849">
        <w:t>);</w:t>
      </w:r>
    </w:p>
    <w:p w14:paraId="1EF1F19B" w14:textId="77777777" w:rsidR="00C043F9" w:rsidRPr="00414849" w:rsidRDefault="00C043F9" w:rsidP="00E875AB">
      <w:pPr>
        <w:jc w:val="both"/>
      </w:pPr>
      <w:r w:rsidRPr="00414849">
        <w:t>1.2.8. Не хранить легковоспламеняющиеся вещества (спиртосодержащие, бензин) вблизи оборудования;</w:t>
      </w:r>
    </w:p>
    <w:p w14:paraId="42CE7AA2" w14:textId="77777777" w:rsidR="00C043F9" w:rsidRPr="00414849" w:rsidRDefault="00C043F9" w:rsidP="00E875AB">
      <w:pPr>
        <w:jc w:val="both"/>
      </w:pPr>
      <w:r w:rsidRPr="00414849">
        <w:t>1.2.9. Обеспечить наличие огнетушителя СО2. Не использовать порошковые огнетушители, т.к. они могут повредить деталям лазера.</w:t>
      </w:r>
    </w:p>
    <w:p w14:paraId="064382F4" w14:textId="77777777" w:rsidR="00C043F9" w:rsidRPr="00414849" w:rsidRDefault="00C043F9" w:rsidP="00E875AB">
      <w:pPr>
        <w:jc w:val="both"/>
      </w:pPr>
      <w:r w:rsidRPr="00414849">
        <w:t>1.2.10. В процессе работы на работника могут воздействовать следующие опасные и вредные производственные факторы:</w:t>
      </w:r>
    </w:p>
    <w:p w14:paraId="670385E8" w14:textId="77777777" w:rsidR="00C043F9" w:rsidRPr="00414849" w:rsidRDefault="00C043F9" w:rsidP="00E875AB">
      <w:pPr>
        <w:jc w:val="both"/>
      </w:pPr>
      <w:r w:rsidRPr="00414849">
        <w:t>- прямой луч лазера;</w:t>
      </w:r>
    </w:p>
    <w:p w14:paraId="0D350920" w14:textId="77777777" w:rsidR="00C043F9" w:rsidRPr="00414849" w:rsidRDefault="00C043F9" w:rsidP="00E875AB">
      <w:pPr>
        <w:jc w:val="both"/>
      </w:pPr>
      <w:r w:rsidRPr="00414849">
        <w:t>- отраженный луч лазера;</w:t>
      </w:r>
    </w:p>
    <w:p w14:paraId="46ABBD0F" w14:textId="77777777" w:rsidR="00C043F9" w:rsidRPr="00414849" w:rsidRDefault="00C043F9" w:rsidP="00E875AB">
      <w:pPr>
        <w:jc w:val="both"/>
      </w:pPr>
      <w:r w:rsidRPr="00414849">
        <w:t>- невидимый лазерный пучок, выпускаемый лазерной трубкой;</w:t>
      </w:r>
    </w:p>
    <w:p w14:paraId="4580B746" w14:textId="77777777" w:rsidR="00C043F9" w:rsidRPr="00414849" w:rsidRDefault="00C043F9" w:rsidP="00E875AB">
      <w:pPr>
        <w:jc w:val="both"/>
      </w:pPr>
      <w:r w:rsidRPr="00414849">
        <w:t>- токоведущие провода с нарушенной изоляцией.</w:t>
      </w:r>
    </w:p>
    <w:p w14:paraId="7603D590" w14:textId="77777777" w:rsidR="00C043F9" w:rsidRPr="00414849" w:rsidRDefault="00C043F9" w:rsidP="00E875AB">
      <w:pPr>
        <w:jc w:val="both"/>
      </w:pPr>
      <w:r w:rsidRPr="00414849">
        <w:t>1.2.11. Работник должен быть обеспечен средствами индивидуальной защиты в соответствии с действующими Нормами выдачи специальной одежды, специальной обуви и других средств индивидуальной защиты (СИЗ).</w:t>
      </w:r>
    </w:p>
    <w:p w14:paraId="0C24ED0D" w14:textId="77777777" w:rsidR="00C043F9" w:rsidRPr="00414849" w:rsidRDefault="00C043F9" w:rsidP="00E875AB">
      <w:pPr>
        <w:jc w:val="both"/>
      </w:pPr>
      <w:r w:rsidRPr="00414849">
        <w:t>1.2.12. Выдаваемые специальная одежда, специальная обувь и другие СИЗ должны соответствовать характеру и условиям работы, обеспечивать безопасность труда, иметь сертификат соответствия.</w:t>
      </w:r>
    </w:p>
    <w:p w14:paraId="7FA6C963" w14:textId="77777777" w:rsidR="00C043F9" w:rsidRPr="00414849" w:rsidRDefault="00C043F9" w:rsidP="00E875AB">
      <w:pPr>
        <w:jc w:val="both"/>
      </w:pPr>
      <w:r w:rsidRPr="00414849">
        <w:t>1.2.13. Средства индивидуальной защиты, на которые не имеется технической документации, а также с истекшим сроком годности к применению не допускаются.</w:t>
      </w:r>
    </w:p>
    <w:p w14:paraId="3C88C79D" w14:textId="77777777" w:rsidR="00C043F9" w:rsidRPr="00414849" w:rsidRDefault="00C043F9" w:rsidP="00E875AB">
      <w:pPr>
        <w:jc w:val="both"/>
      </w:pPr>
      <w:r w:rsidRPr="00414849">
        <w:t>1.2.14. Использовать спецодежду и другие СИЗ для других, нежели основная работа, целей запрещается.</w:t>
      </w:r>
    </w:p>
    <w:p w14:paraId="665E9432" w14:textId="77777777" w:rsidR="00C043F9" w:rsidRPr="00414849" w:rsidRDefault="00C043F9" w:rsidP="00E875AB">
      <w:pPr>
        <w:jc w:val="both"/>
      </w:pPr>
      <w:r w:rsidRPr="00414849">
        <w:t>1.2.15. Работник обязан немедленно извещать руководителя о любой ситуации, угрожающей жизни и здоровью людей, о каждом несчастном случае, об ухудшении своего здоровья;</w:t>
      </w:r>
    </w:p>
    <w:p w14:paraId="55682AEA" w14:textId="77777777" w:rsidR="00C043F9" w:rsidRPr="00414849" w:rsidRDefault="00C043F9" w:rsidP="00E875AB">
      <w:pPr>
        <w:jc w:val="both"/>
      </w:pPr>
      <w:r w:rsidRPr="00414849">
        <w:t>1.2.16. За невыполнение требований безопасности, изложенных в настоящей инструкции, в зависимости от характера допущенных нарушений и их последствий, работник несет дисциплинарную, материальную или уголовную ответственность согласно действующему законодательству Российской Федерации.</w:t>
      </w:r>
    </w:p>
    <w:p w14:paraId="18432A4D" w14:textId="77777777" w:rsidR="00C043F9" w:rsidRPr="00414849" w:rsidRDefault="00C043F9" w:rsidP="00E875AB">
      <w:pPr>
        <w:jc w:val="both"/>
      </w:pPr>
      <w:r w:rsidRPr="00414849">
        <w:lastRenderedPageBreak/>
        <w:t>1.2.17. Работа на лазерном оборудовании сопряжена с высокими температурами, в нем задействованы перемещающиеся и вращающиеся механизмы, поэтому не допускается самостоятельное использование устройства несовершеннолетними.</w:t>
      </w:r>
    </w:p>
    <w:p w14:paraId="63BA96E6" w14:textId="77777777" w:rsidR="00C043F9" w:rsidRPr="00414849" w:rsidRDefault="00C043F9" w:rsidP="00E875AB">
      <w:pPr>
        <w:jc w:val="both"/>
      </w:pPr>
      <w:r w:rsidRPr="00414849">
        <w:t>1.2.18. Лазерное оборудование должен стоять на ровной устойчивой поверхности, вдали от легковоспламеняющихся веществ, открытого огня, источников воды, увлажнителей и т.п.</w:t>
      </w:r>
    </w:p>
    <w:p w14:paraId="083BE7F9" w14:textId="77777777" w:rsidR="00C043F9" w:rsidRPr="00414849" w:rsidRDefault="00C043F9" w:rsidP="00E875AB">
      <w:pPr>
        <w:jc w:val="both"/>
      </w:pPr>
      <w:r w:rsidRPr="00414849">
        <w:t>1.2.19. Не хранить и не эксплуатировать лазерное оборудование в пыльной, грязной, физически и химически агрессивных средах.</w:t>
      </w:r>
    </w:p>
    <w:p w14:paraId="7D3EFCF1" w14:textId="77777777" w:rsidR="00C043F9" w:rsidRPr="00414849" w:rsidRDefault="00C043F9" w:rsidP="00E875AB">
      <w:pPr>
        <w:jc w:val="both"/>
      </w:pPr>
      <w:r w:rsidRPr="00414849">
        <w:t>1.2.20. Не подвергать воздействию сильных магнитных и электрических полей.</w:t>
      </w:r>
    </w:p>
    <w:p w14:paraId="747AA04F" w14:textId="77777777" w:rsidR="00C043F9" w:rsidRPr="00414849" w:rsidRDefault="00C043F9" w:rsidP="00E875AB">
      <w:pPr>
        <w:jc w:val="both"/>
      </w:pPr>
      <w:r w:rsidRPr="00414849">
        <w:t>1.2.21. Не приближаться к 3D принтерам с длинными полами одежды, длинными распущенными волосами, наушниками и другими свободно свисающими предметами во избежание их попадания в движущиеся и вращающиеся элементы принтеры.</w:t>
      </w:r>
    </w:p>
    <w:p w14:paraId="1F64F328" w14:textId="77777777" w:rsidR="00C043F9" w:rsidRPr="00414849" w:rsidRDefault="00C043F9" w:rsidP="00E875AB">
      <w:pPr>
        <w:jc w:val="both"/>
      </w:pPr>
      <w:r w:rsidRPr="00414849">
        <w:t>1.2.22. При повреждении лазерного оборудования его необходимо доставить для осмотра в авторизованный сервисный центр.</w:t>
      </w:r>
    </w:p>
    <w:p w14:paraId="69CDCB26" w14:textId="77777777" w:rsidR="00B40604" w:rsidRPr="00414849" w:rsidRDefault="00B40604" w:rsidP="00B40604">
      <w:pPr>
        <w:jc w:val="center"/>
      </w:pPr>
    </w:p>
    <w:p w14:paraId="7ED11421" w14:textId="77777777" w:rsidR="00C043F9" w:rsidRPr="00414849" w:rsidRDefault="00C043F9" w:rsidP="00B40604">
      <w:pPr>
        <w:jc w:val="center"/>
      </w:pPr>
      <w:r w:rsidRPr="00414849">
        <w:t>2. Требования безопасности перед началом работы</w:t>
      </w:r>
    </w:p>
    <w:p w14:paraId="7BFB1126" w14:textId="77777777" w:rsidR="00B40604" w:rsidRPr="00414849" w:rsidRDefault="00B40604" w:rsidP="00B40604">
      <w:pPr>
        <w:jc w:val="center"/>
      </w:pPr>
    </w:p>
    <w:p w14:paraId="35FE2495" w14:textId="77777777" w:rsidR="00C043F9" w:rsidRPr="00414849" w:rsidRDefault="00C043F9" w:rsidP="00E875AB">
      <w:pPr>
        <w:jc w:val="both"/>
      </w:pPr>
      <w:r w:rsidRPr="00414849">
        <w:t>2.1. Проветрить помещение за 15-20 минут до работы.</w:t>
      </w:r>
    </w:p>
    <w:p w14:paraId="71CE45DD" w14:textId="77777777" w:rsidR="00C043F9" w:rsidRPr="00414849" w:rsidRDefault="00C043F9" w:rsidP="00E875AB">
      <w:pPr>
        <w:jc w:val="both"/>
      </w:pPr>
      <w:r w:rsidRPr="00414849">
        <w:t>2.2. Надеть специальную одежду, застегнуть на все пуговицы, привести ее в порядок так, чтобы не было свисающих концов, волосы убрать под головной убор. Специальная одежда должна быть соответствующих размеров и не стеснять движений.</w:t>
      </w:r>
    </w:p>
    <w:p w14:paraId="115B120B" w14:textId="77777777" w:rsidR="00C043F9" w:rsidRPr="00414849" w:rsidRDefault="00C043F9" w:rsidP="00E875AB">
      <w:pPr>
        <w:jc w:val="both"/>
      </w:pPr>
      <w:r w:rsidRPr="00414849">
        <w:t>2.3. Не закалывать одежду булавками, иголками, не держать в карманах одежды острые, бьющиеся предметы.</w:t>
      </w:r>
    </w:p>
    <w:p w14:paraId="6DCFF30E" w14:textId="77777777" w:rsidR="00C043F9" w:rsidRPr="00414849" w:rsidRDefault="00C043F9" w:rsidP="00E875AB">
      <w:pPr>
        <w:jc w:val="both"/>
      </w:pPr>
      <w:r w:rsidRPr="00414849">
        <w:t>2.4. Надеть защитные очки.</w:t>
      </w:r>
    </w:p>
    <w:p w14:paraId="5DAC4FBA" w14:textId="77777777" w:rsidR="00C043F9" w:rsidRPr="00414849" w:rsidRDefault="00C043F9" w:rsidP="00E875AB">
      <w:pPr>
        <w:jc w:val="both"/>
      </w:pPr>
      <w:r w:rsidRPr="00414849">
        <w:t>2.5. Использовать лазерное оборудование только в стандартных сетях переменного тока 220В с розетками с заземлением. Если используется удлинитель, необходимо убедиться, что его розетка двухполюсная 10А с заземляющим проводом.</w:t>
      </w:r>
    </w:p>
    <w:p w14:paraId="367B8549" w14:textId="77777777" w:rsidR="00C043F9" w:rsidRPr="00414849" w:rsidRDefault="00C043F9" w:rsidP="00E875AB">
      <w:pPr>
        <w:jc w:val="both"/>
      </w:pPr>
      <w:r w:rsidRPr="00414849">
        <w:t>2.6 Подключать лазерное оборудование к сети через сетевой фильтр с функцией стабилизации напряжения или блок беспроводного питания.</w:t>
      </w:r>
    </w:p>
    <w:p w14:paraId="65CBCFAA" w14:textId="0F2020E0" w:rsidR="00B40604" w:rsidRPr="00414849" w:rsidRDefault="00B40604" w:rsidP="00B40604">
      <w:pPr>
        <w:jc w:val="center"/>
      </w:pPr>
    </w:p>
    <w:p w14:paraId="3BB51EE1" w14:textId="627B0C52" w:rsidR="00C043F9" w:rsidRPr="00414849" w:rsidRDefault="00B40604" w:rsidP="00B40604">
      <w:pPr>
        <w:jc w:val="center"/>
      </w:pPr>
      <w:r w:rsidRPr="00414849">
        <w:t>3. </w:t>
      </w:r>
      <w:r w:rsidR="00C043F9" w:rsidRPr="00414849">
        <w:t>Требования безопасности во время работы</w:t>
      </w:r>
    </w:p>
    <w:p w14:paraId="47652A9A" w14:textId="77777777" w:rsidR="00B40604" w:rsidRPr="00414849" w:rsidRDefault="00B40604" w:rsidP="00B40604">
      <w:pPr>
        <w:jc w:val="center"/>
      </w:pPr>
    </w:p>
    <w:p w14:paraId="2E6E8404" w14:textId="77777777" w:rsidR="00C043F9" w:rsidRPr="00414849" w:rsidRDefault="00C043F9" w:rsidP="00E875AB">
      <w:pPr>
        <w:jc w:val="both"/>
      </w:pPr>
      <w:r w:rsidRPr="00414849">
        <w:t>3.1. Подключить лазерное оборудование к электросети и проверить его нормальную работу.</w:t>
      </w:r>
    </w:p>
    <w:p w14:paraId="60CB64F8" w14:textId="77777777" w:rsidR="00C043F9" w:rsidRPr="00414849" w:rsidRDefault="00C043F9" w:rsidP="00E875AB">
      <w:pPr>
        <w:jc w:val="both"/>
      </w:pPr>
      <w:r w:rsidRPr="00414849">
        <w:t>3.2. Не подключать лазерное оборудование к сети мокрыми и влажными руками.</w:t>
      </w:r>
    </w:p>
    <w:p w14:paraId="75ED5DED" w14:textId="77777777" w:rsidR="00C043F9" w:rsidRPr="00414849" w:rsidRDefault="00C043F9" w:rsidP="00E875AB">
      <w:pPr>
        <w:jc w:val="both"/>
      </w:pPr>
      <w:r w:rsidRPr="00414849">
        <w:t xml:space="preserve">3.3. Следить за исправной работой лазерного оборудования, целостностью изоляции подводящего </w:t>
      </w:r>
      <w:proofErr w:type="spellStart"/>
      <w:r w:rsidRPr="00414849">
        <w:t>электрокабеля</w:t>
      </w:r>
      <w:proofErr w:type="spellEnd"/>
      <w:r w:rsidRPr="00414849">
        <w:t>.</w:t>
      </w:r>
    </w:p>
    <w:p w14:paraId="2E393327" w14:textId="77777777" w:rsidR="00C043F9" w:rsidRPr="00414849" w:rsidRDefault="00C043F9" w:rsidP="00E875AB">
      <w:pPr>
        <w:jc w:val="both"/>
      </w:pPr>
      <w:r w:rsidRPr="00414849">
        <w:t>3.4. Не наклоняться над работающим оборудованием.</w:t>
      </w:r>
    </w:p>
    <w:p w14:paraId="636C21ED" w14:textId="77777777" w:rsidR="00C043F9" w:rsidRPr="00414849" w:rsidRDefault="00C043F9" w:rsidP="00E875AB">
      <w:pPr>
        <w:jc w:val="both"/>
      </w:pPr>
      <w:r w:rsidRPr="00414849">
        <w:t>3.5. Запрещается ставить на поверхность и внутрь оборудования любые посторонние предметы.</w:t>
      </w:r>
    </w:p>
    <w:p w14:paraId="465E7B3B" w14:textId="77777777" w:rsidR="00C043F9" w:rsidRPr="00414849" w:rsidRDefault="00C043F9" w:rsidP="00E875AB">
      <w:pPr>
        <w:jc w:val="both"/>
      </w:pPr>
      <w:r w:rsidRPr="00414849">
        <w:t>3.6. Не оставлять включенные в электросеть и работающие устройства без присмотра.</w:t>
      </w:r>
    </w:p>
    <w:p w14:paraId="31AA631F" w14:textId="77777777" w:rsidR="00C043F9" w:rsidRPr="00414849" w:rsidRDefault="00C043F9" w:rsidP="00E875AB">
      <w:pPr>
        <w:jc w:val="both"/>
      </w:pPr>
      <w:r w:rsidRPr="00414849">
        <w:t>3.7. Не прикасайтесь к принтеру во время печати, а также при нагретом экструдере и печатающей платформе во избежание ожогов и повреждения кожи.</w:t>
      </w:r>
    </w:p>
    <w:p w14:paraId="70A96A2F" w14:textId="77777777" w:rsidR="00C043F9" w:rsidRPr="00414849" w:rsidRDefault="00C043F9" w:rsidP="00E875AB">
      <w:pPr>
        <w:jc w:val="both"/>
      </w:pPr>
      <w:r w:rsidRPr="00414849">
        <w:t>3.8. При включенном питании запрещается извлекать кабель питания из устройства или розетки. Предварительно отключите питание переключателем на панели устройства.</w:t>
      </w:r>
    </w:p>
    <w:p w14:paraId="2E5B89AE" w14:textId="77777777" w:rsidR="00C043F9" w:rsidRPr="00414849" w:rsidRDefault="00C043F9" w:rsidP="00E875AB">
      <w:pPr>
        <w:jc w:val="both"/>
      </w:pPr>
      <w:r w:rsidRPr="00414849">
        <w:t>3.9. Во время работы не касайтесь вентиляторов во избежание физических травм и повреждений механизмов устройства.</w:t>
      </w:r>
    </w:p>
    <w:p w14:paraId="08BDB4C0" w14:textId="77777777" w:rsidR="00C043F9" w:rsidRPr="00414849" w:rsidRDefault="00C043F9" w:rsidP="00E875AB">
      <w:pPr>
        <w:jc w:val="both"/>
      </w:pPr>
      <w:r w:rsidRPr="00414849">
        <w:t>3.10. Не поручать свою работу необученным и посторонним лицам.</w:t>
      </w:r>
    </w:p>
    <w:p w14:paraId="70CBE9BC" w14:textId="77777777" w:rsidR="00C043F9" w:rsidRPr="00414849" w:rsidRDefault="00C043F9" w:rsidP="00E875AB">
      <w:pPr>
        <w:jc w:val="both"/>
      </w:pPr>
      <w:r w:rsidRPr="00414849">
        <w:t>3.11. Избегать попадания рук и других частей тела в зону рабочей поверхности лазера во избежание ожогов.</w:t>
      </w:r>
    </w:p>
    <w:p w14:paraId="59D2D625" w14:textId="77777777" w:rsidR="00C043F9" w:rsidRPr="00414849" w:rsidRDefault="00C043F9" w:rsidP="00E875AB">
      <w:pPr>
        <w:jc w:val="both"/>
      </w:pPr>
      <w:r w:rsidRPr="00414849">
        <w:t>3.12. Работать только в защитных очках, так как попадание лазерного луча может разрушить роговицу глаза.</w:t>
      </w:r>
    </w:p>
    <w:p w14:paraId="086E253B" w14:textId="77777777" w:rsidR="00C043F9" w:rsidRPr="00414849" w:rsidRDefault="00C043F9" w:rsidP="00E875AB">
      <w:pPr>
        <w:jc w:val="both"/>
      </w:pPr>
      <w:r w:rsidRPr="00414849">
        <w:lastRenderedPageBreak/>
        <w:t>3.13. При работе не смотреть на луч лазера.</w:t>
      </w:r>
    </w:p>
    <w:p w14:paraId="04970F78" w14:textId="77777777" w:rsidR="00C043F9" w:rsidRPr="00414849" w:rsidRDefault="00C043F9" w:rsidP="00E875AB">
      <w:pPr>
        <w:jc w:val="both"/>
      </w:pPr>
      <w:r w:rsidRPr="00414849">
        <w:t>3.14. Работу с материалами, выделяющими едкие вещества (акрил, пластик и т.д.) производить с закрытой крышкой и использовать средства защиты дыхательных путей во избежание отравления.</w:t>
      </w:r>
    </w:p>
    <w:p w14:paraId="32392990" w14:textId="77777777" w:rsidR="00C043F9" w:rsidRPr="00414849" w:rsidRDefault="00C043F9" w:rsidP="00E875AB">
      <w:pPr>
        <w:jc w:val="both"/>
      </w:pPr>
      <w:r w:rsidRPr="00414849">
        <w:t>3.15. Во время работы обеспечить вентиляцию помещения.</w:t>
      </w:r>
    </w:p>
    <w:p w14:paraId="55FC5147" w14:textId="77777777" w:rsidR="00C043F9" w:rsidRPr="00414849" w:rsidRDefault="00C043F9" w:rsidP="00E875AB">
      <w:pPr>
        <w:jc w:val="both"/>
      </w:pPr>
      <w:r w:rsidRPr="00414849">
        <w:t>3.16. Не оставлять работающее оборудование без присмотра.</w:t>
      </w:r>
    </w:p>
    <w:p w14:paraId="4BC6F413" w14:textId="77777777" w:rsidR="00C043F9" w:rsidRPr="00414849" w:rsidRDefault="00C043F9" w:rsidP="00E875AB">
      <w:pPr>
        <w:jc w:val="both"/>
      </w:pPr>
      <w:r w:rsidRPr="00414849">
        <w:t>3.17. В случае обнаружения неисправности отключить оборудование и поставить в известность специалистов. Не допускать самостоятельного ремонта оборудования.</w:t>
      </w:r>
    </w:p>
    <w:p w14:paraId="2A8E4A3B" w14:textId="77777777" w:rsidR="00C043F9" w:rsidRPr="00414849" w:rsidRDefault="00C043F9" w:rsidP="00E875AB">
      <w:pPr>
        <w:jc w:val="both"/>
      </w:pPr>
      <w:r w:rsidRPr="00414849">
        <w:t>3.18. Отключать электропитание во время грозы или если оборудование долгое время не используется.</w:t>
      </w:r>
    </w:p>
    <w:p w14:paraId="2FC27E4B" w14:textId="77777777" w:rsidR="00C043F9" w:rsidRPr="00414849" w:rsidRDefault="00C043F9" w:rsidP="00E875AB">
      <w:pPr>
        <w:jc w:val="both"/>
      </w:pPr>
      <w:r w:rsidRPr="00414849">
        <w:t>3.19. Во время работы быть внимательным, осторожным и не отвлекаться на посторонние разговоры.</w:t>
      </w:r>
    </w:p>
    <w:p w14:paraId="5373DA50" w14:textId="77777777" w:rsidR="00C043F9" w:rsidRPr="00414849" w:rsidRDefault="00C043F9" w:rsidP="00E875AB">
      <w:pPr>
        <w:jc w:val="both"/>
      </w:pPr>
      <w:r w:rsidRPr="00414849">
        <w:t>3.20. В случае плохого самочувствия прекратить работу, поставить в известность руководство и обратиться к врачу.</w:t>
      </w:r>
    </w:p>
    <w:p w14:paraId="549C2673" w14:textId="77777777" w:rsidR="00B40604" w:rsidRPr="00414849" w:rsidRDefault="00B40604" w:rsidP="00B40604">
      <w:pPr>
        <w:jc w:val="center"/>
      </w:pPr>
    </w:p>
    <w:p w14:paraId="1E8B0B74" w14:textId="77777777" w:rsidR="00C043F9" w:rsidRPr="00414849" w:rsidRDefault="00C043F9" w:rsidP="00B40604">
      <w:pPr>
        <w:jc w:val="center"/>
      </w:pPr>
      <w:r w:rsidRPr="00414849">
        <w:t>4. Требования безопасности в аварийных ситуациях</w:t>
      </w:r>
    </w:p>
    <w:p w14:paraId="5E99FD6D" w14:textId="77777777" w:rsidR="00B40604" w:rsidRPr="00414849" w:rsidRDefault="00B40604" w:rsidP="00B40604">
      <w:pPr>
        <w:jc w:val="center"/>
      </w:pPr>
    </w:p>
    <w:p w14:paraId="57431331" w14:textId="77777777" w:rsidR="00C043F9" w:rsidRPr="00414849" w:rsidRDefault="00C043F9" w:rsidP="00E875AB">
      <w:pPr>
        <w:jc w:val="both"/>
      </w:pPr>
      <w:r w:rsidRPr="00414849">
        <w:t>4.1. При возникновении аварийных ситуаций (посторонний шум, запах дыма, электрические разряды) или во время аварии необходимо:</w:t>
      </w:r>
    </w:p>
    <w:p w14:paraId="43442587" w14:textId="77777777" w:rsidR="00C043F9" w:rsidRPr="00414849" w:rsidRDefault="00C043F9" w:rsidP="00E875AB">
      <w:pPr>
        <w:jc w:val="both"/>
      </w:pPr>
      <w:r w:rsidRPr="00414849">
        <w:t>- немедленно отключить лазерное оборудование нажатием аварийной кнопки «Стоп», вывесить табличку о его неисправности и не включать до устранения неисправности;</w:t>
      </w:r>
    </w:p>
    <w:p w14:paraId="28608702" w14:textId="77777777" w:rsidR="00C043F9" w:rsidRPr="00414849" w:rsidRDefault="00C043F9" w:rsidP="00E875AB">
      <w:pPr>
        <w:jc w:val="both"/>
      </w:pPr>
      <w:r w:rsidRPr="00414849">
        <w:t>- сообщить о случившемся руководителю.</w:t>
      </w:r>
    </w:p>
    <w:p w14:paraId="1A281ED6" w14:textId="77777777" w:rsidR="00C043F9" w:rsidRPr="00414849" w:rsidRDefault="00C043F9" w:rsidP="00E875AB">
      <w:pPr>
        <w:jc w:val="both"/>
      </w:pPr>
      <w:r w:rsidRPr="00414849">
        <w:t>4.2. При возникновении пожара приступить к тушению очага возгорания имеющимися средствами пожаротушения, доложить руководству, при необходимости вызвать пожарную бригаду по телефону 101 или 112.</w:t>
      </w:r>
    </w:p>
    <w:p w14:paraId="1033B9AF" w14:textId="77777777" w:rsidR="00C043F9" w:rsidRPr="00414849" w:rsidRDefault="00C043F9" w:rsidP="00E875AB">
      <w:pPr>
        <w:jc w:val="both"/>
      </w:pPr>
      <w:r w:rsidRPr="00414849">
        <w:t>4.3. При несчастном случае:</w:t>
      </w:r>
    </w:p>
    <w:p w14:paraId="2B671C0F" w14:textId="77777777" w:rsidR="00C043F9" w:rsidRPr="00414849" w:rsidRDefault="00C043F9" w:rsidP="00E875AB">
      <w:pPr>
        <w:jc w:val="both"/>
      </w:pPr>
      <w:r w:rsidRPr="00414849">
        <w:t>- принять меры по извлечению пострадавшего из опасной зоны, убедившись в собственной безопасности;</w:t>
      </w:r>
    </w:p>
    <w:p w14:paraId="2DAC28BE" w14:textId="77777777" w:rsidR="00C043F9" w:rsidRPr="00414849" w:rsidRDefault="00C043F9" w:rsidP="00E875AB">
      <w:pPr>
        <w:jc w:val="both"/>
      </w:pPr>
      <w:r w:rsidRPr="00414849">
        <w:t>- оказать пострадавшему первую помощь, при необходимости вызвать бригаду скорой помощи по телефону 103 или 112, либо принять меры для транспортировки пострадавшего в ближайшее лечебное учреждение;</w:t>
      </w:r>
    </w:p>
    <w:p w14:paraId="40A3CAD4" w14:textId="77777777" w:rsidR="00C043F9" w:rsidRPr="00414849" w:rsidRDefault="00C043F9" w:rsidP="00E875AB">
      <w:pPr>
        <w:jc w:val="both"/>
      </w:pPr>
      <w:r w:rsidRPr="00414849">
        <w:t>- сохранить обстановку, при которой произошел несчастный случай, если это не угрожает жизни и здоровью окружающих и не нарушает технологического процесса, для проведения расследования причин возникновения несчастного случая, или зафиксировать на фото или видео.</w:t>
      </w:r>
    </w:p>
    <w:p w14:paraId="66A8FDA1" w14:textId="77777777" w:rsidR="00C043F9" w:rsidRPr="00414849" w:rsidRDefault="00C043F9" w:rsidP="00E875AB">
      <w:pPr>
        <w:jc w:val="both"/>
      </w:pPr>
      <w:r w:rsidRPr="00414849">
        <w:t>4.4. В случае ухудшения самочувствия, появления рези в глазах, резком ухудшении видимости – невозможности сфокусировать взгляд или навести его на резкость, появлении боли в пальцах и кистях рук, усилении сердцебиения немедленно покинуть рабочее место, сообщить о произошедшем непосредственному руководителю и обратиться в медицинское учреждение.</w:t>
      </w:r>
    </w:p>
    <w:p w14:paraId="7B6DC65D" w14:textId="77777777" w:rsidR="00B40604" w:rsidRPr="00414849" w:rsidRDefault="00B40604" w:rsidP="00E875AB">
      <w:pPr>
        <w:jc w:val="both"/>
      </w:pPr>
    </w:p>
    <w:p w14:paraId="7C1708CA" w14:textId="77777777" w:rsidR="00C043F9" w:rsidRPr="00414849" w:rsidRDefault="00C043F9" w:rsidP="00B40604">
      <w:pPr>
        <w:jc w:val="center"/>
      </w:pPr>
      <w:r w:rsidRPr="00414849">
        <w:t>5. Требования безопасности по окончании работы</w:t>
      </w:r>
    </w:p>
    <w:p w14:paraId="057BDA2E" w14:textId="77777777" w:rsidR="00B40604" w:rsidRPr="00414849" w:rsidRDefault="00B40604" w:rsidP="00B40604">
      <w:pPr>
        <w:jc w:val="center"/>
      </w:pPr>
    </w:p>
    <w:p w14:paraId="1AB91E87" w14:textId="77777777" w:rsidR="00C043F9" w:rsidRPr="00414849" w:rsidRDefault="00C043F9" w:rsidP="00E875AB">
      <w:pPr>
        <w:jc w:val="both"/>
      </w:pPr>
      <w:r w:rsidRPr="00414849">
        <w:t>5.1. Отключить лазерное оборудования от электропитания.</w:t>
      </w:r>
    </w:p>
    <w:p w14:paraId="4AD4DF4F" w14:textId="77777777" w:rsidR="00C043F9" w:rsidRPr="00414849" w:rsidRDefault="00C043F9" w:rsidP="00E875AB">
      <w:pPr>
        <w:jc w:val="both"/>
      </w:pPr>
      <w:r w:rsidRPr="00414849">
        <w:t>5.2. Очистить рабочую поверхность и направляющую от частиц материалов.</w:t>
      </w:r>
    </w:p>
    <w:p w14:paraId="6387B15D" w14:textId="77777777" w:rsidR="00C043F9" w:rsidRPr="00414849" w:rsidRDefault="00C043F9" w:rsidP="00E875AB">
      <w:pPr>
        <w:jc w:val="both"/>
      </w:pPr>
      <w:r w:rsidRPr="00414849">
        <w:t>5.3. Тщательно проветрить помещение.</w:t>
      </w:r>
    </w:p>
    <w:p w14:paraId="67AC2A8E" w14:textId="77777777" w:rsidR="00C043F9" w:rsidRPr="00414849" w:rsidRDefault="00C043F9" w:rsidP="00E875AB">
      <w:pPr>
        <w:jc w:val="both"/>
      </w:pPr>
      <w:r w:rsidRPr="00414849">
        <w:t>5.4. Вымыть руки и лицо теплой водой с мылом.</w:t>
      </w:r>
    </w:p>
    <w:p w14:paraId="52E96765" w14:textId="77777777" w:rsidR="00C043F9" w:rsidRPr="00414849" w:rsidRDefault="00C043F9" w:rsidP="00E875AB">
      <w:pPr>
        <w:jc w:val="both"/>
      </w:pPr>
      <w:r w:rsidRPr="00414849">
        <w:t>5.5. Обо всех обнаруженных во время работы недостатках сообщить руководителю.</w:t>
      </w:r>
    </w:p>
    <w:p w14:paraId="5F30776A" w14:textId="77777777" w:rsidR="00C043F9" w:rsidRPr="00414849" w:rsidRDefault="00C043F9" w:rsidP="00E875AB">
      <w:pPr>
        <w:jc w:val="both"/>
      </w:pPr>
      <w:r w:rsidRPr="00414849">
        <w:lastRenderedPageBreak/>
        <w:t>5.6. При появлении неисправности в работе оборудования, искрении, запаха гари, нарушении изоляции проводов прекратить работу, выключить питание и сообщить об аварийной ситуации администрации ОУ.</w:t>
      </w:r>
    </w:p>
    <w:p w14:paraId="616202A9" w14:textId="77777777" w:rsidR="00C043F9" w:rsidRPr="00414849" w:rsidRDefault="00C043F9" w:rsidP="00E875AB">
      <w:pPr>
        <w:jc w:val="both"/>
      </w:pPr>
      <w:r w:rsidRPr="00414849">
        <w:t>5.7. В случае короткого замыкания и загорания оборудования, немедленно отключить питание и принять меры к тушению очага возгорания при помощи огнетушителя, сообщить о пожаре в ближайшую пожарную часть и администрации ОУ.</w:t>
      </w:r>
    </w:p>
    <w:p w14:paraId="080CEF7B" w14:textId="77777777" w:rsidR="00C043F9" w:rsidRPr="00414849" w:rsidRDefault="00C043F9" w:rsidP="00E875AB">
      <w:pPr>
        <w:jc w:val="both"/>
      </w:pPr>
      <w:r w:rsidRPr="00414849">
        <w:t>5.8. При поражении электрическим током немедленно освободить пострадавшего от действия тока путем отключения электропитания, оказать ему первую доврачебную помощь, сообщить о несчастном случае администрации ОУ при необходимости отправить пострадавшего в ближайшее лечебное учреждение.</w:t>
      </w:r>
    </w:p>
    <w:p w14:paraId="3D5FCBB5" w14:textId="77777777" w:rsidR="00B40604" w:rsidRPr="00414849" w:rsidRDefault="00B40604" w:rsidP="00B40604">
      <w:pPr>
        <w:jc w:val="center"/>
      </w:pPr>
    </w:p>
    <w:p w14:paraId="734BEC3D" w14:textId="77777777" w:rsidR="00C043F9" w:rsidRPr="00414849" w:rsidRDefault="00C043F9" w:rsidP="00B40604">
      <w:pPr>
        <w:jc w:val="center"/>
        <w:rPr>
          <w:b/>
        </w:rPr>
      </w:pPr>
      <w:r w:rsidRPr="00414849">
        <w:rPr>
          <w:b/>
        </w:rPr>
        <w:t>Инструкция по технике безопасности для учащихся инженерного класса при проведении занятий по робототехнике</w:t>
      </w:r>
    </w:p>
    <w:p w14:paraId="46B6C9D4" w14:textId="77777777" w:rsidR="00B40604" w:rsidRPr="00414849" w:rsidRDefault="00B40604" w:rsidP="00B40604">
      <w:pPr>
        <w:jc w:val="center"/>
      </w:pPr>
    </w:p>
    <w:p w14:paraId="42B2E6F5" w14:textId="77777777" w:rsidR="00C043F9" w:rsidRPr="00414849" w:rsidRDefault="00C043F9" w:rsidP="00B40604">
      <w:pPr>
        <w:jc w:val="center"/>
      </w:pPr>
      <w:r w:rsidRPr="00414849">
        <w:t>1. Общие требования</w:t>
      </w:r>
    </w:p>
    <w:p w14:paraId="1F16A437" w14:textId="77777777" w:rsidR="00B40604" w:rsidRPr="00414849" w:rsidRDefault="00B40604" w:rsidP="00E875AB">
      <w:pPr>
        <w:jc w:val="both"/>
      </w:pPr>
    </w:p>
    <w:p w14:paraId="64531626" w14:textId="77777777" w:rsidR="00C043F9" w:rsidRPr="00414849" w:rsidRDefault="00C043F9" w:rsidP="00E875AB">
      <w:pPr>
        <w:pBdr>
          <w:top w:val="nil"/>
          <w:left w:val="nil"/>
          <w:bottom w:val="nil"/>
          <w:right w:val="nil"/>
          <w:between w:val="nil"/>
        </w:pBdr>
        <w:jc w:val="both"/>
      </w:pPr>
      <w:r w:rsidRPr="00414849">
        <w:t>1.1. Инженерный класс является специально оборудованным кабинетом повышенной опасности, в котором действуют особые правила техники безопасности, поэтому к работе в нем допускаются обучающиеся, не имеющие противопоказаний по состоянию здоровья, прошедшие инструктаж по технике безопасности, который проводится не реже одного раза в полугодие.</w:t>
      </w:r>
    </w:p>
    <w:p w14:paraId="6285A524" w14:textId="77777777" w:rsidR="00C043F9" w:rsidRPr="00414849" w:rsidRDefault="00C043F9" w:rsidP="00E875AB">
      <w:pPr>
        <w:pBdr>
          <w:top w:val="nil"/>
          <w:left w:val="nil"/>
          <w:bottom w:val="nil"/>
          <w:right w:val="nil"/>
          <w:between w:val="nil"/>
        </w:pBdr>
        <w:jc w:val="both"/>
      </w:pPr>
      <w:r w:rsidRPr="00414849">
        <w:t>1.2. При проведении занятий по робототехнике, обучающиеся обязаны:</w:t>
      </w:r>
    </w:p>
    <w:p w14:paraId="3C1D4127" w14:textId="77777777" w:rsidR="00C043F9" w:rsidRPr="00414849" w:rsidRDefault="00C043F9" w:rsidP="00E875AB">
      <w:pPr>
        <w:jc w:val="both"/>
      </w:pPr>
      <w:r w:rsidRPr="00414849">
        <w:t>1.2.1. Соблюдать дисциплину и порядок, правила техники безопасности и чистоту;</w:t>
      </w:r>
    </w:p>
    <w:p w14:paraId="49593E4C" w14:textId="77777777" w:rsidR="00C043F9" w:rsidRPr="00414849" w:rsidRDefault="00C043F9" w:rsidP="00E875AB">
      <w:pPr>
        <w:jc w:val="both"/>
      </w:pPr>
      <w:r w:rsidRPr="00414849">
        <w:t>1.2.2. Занимать рабочие места согласно указаниям преподавателя и не менять их самовольно;</w:t>
      </w:r>
    </w:p>
    <w:p w14:paraId="7FB7CE3C" w14:textId="77777777" w:rsidR="00C043F9" w:rsidRPr="00414849" w:rsidRDefault="00C043F9" w:rsidP="00E875AB">
      <w:pPr>
        <w:jc w:val="both"/>
      </w:pPr>
      <w:r w:rsidRPr="00414849">
        <w:t>1.2.3. Заниматься только тем видом деятельности, которую определил преподаватель;</w:t>
      </w:r>
    </w:p>
    <w:p w14:paraId="496FD1D3" w14:textId="77777777" w:rsidR="00C043F9" w:rsidRPr="00414849" w:rsidRDefault="00C043F9" w:rsidP="00E875AB">
      <w:pPr>
        <w:jc w:val="both"/>
      </w:pPr>
      <w:r w:rsidRPr="00414849">
        <w:t>1.2.4. Немедленно сообщать преподавателю о любых замеченных неисправностях оборудования или неверной работе программного обеспечения;</w:t>
      </w:r>
    </w:p>
    <w:p w14:paraId="61D17992" w14:textId="77777777" w:rsidR="00C043F9" w:rsidRPr="00414849" w:rsidRDefault="00C043F9" w:rsidP="00E875AB">
      <w:pPr>
        <w:jc w:val="both"/>
      </w:pPr>
      <w:r w:rsidRPr="00414849">
        <w:t xml:space="preserve">1.2.5. </w:t>
      </w:r>
      <w:r w:rsidRPr="00414849">
        <w:tab/>
        <w:t>Немедленно сообщать преподавателю о любом случае травматизма в кабинете, особенно от электрического тока.</w:t>
      </w:r>
    </w:p>
    <w:p w14:paraId="6D69AD12" w14:textId="77777777" w:rsidR="00B40604" w:rsidRPr="00414849" w:rsidRDefault="00B40604" w:rsidP="00B40604">
      <w:pPr>
        <w:ind w:firstLine="700"/>
        <w:jc w:val="center"/>
      </w:pPr>
    </w:p>
    <w:p w14:paraId="3C31C1C9" w14:textId="77777777" w:rsidR="00C043F9" w:rsidRPr="00414849" w:rsidRDefault="00C043F9" w:rsidP="00B40604">
      <w:pPr>
        <w:ind w:firstLine="700"/>
        <w:jc w:val="center"/>
      </w:pPr>
      <w:r w:rsidRPr="00414849">
        <w:t>2. Требования безопасности перед началом работы</w:t>
      </w:r>
    </w:p>
    <w:p w14:paraId="0A216A54" w14:textId="77777777" w:rsidR="00B40604" w:rsidRPr="00414849" w:rsidRDefault="00B40604" w:rsidP="00B40604">
      <w:pPr>
        <w:ind w:firstLine="700"/>
        <w:jc w:val="center"/>
      </w:pPr>
    </w:p>
    <w:p w14:paraId="5BE41D80" w14:textId="77777777" w:rsidR="00C043F9" w:rsidRPr="00414849" w:rsidRDefault="00C043F9" w:rsidP="00E875AB">
      <w:pPr>
        <w:jc w:val="both"/>
      </w:pPr>
      <w:r w:rsidRPr="00414849">
        <w:t>2.1. Разрешается работать только на том компьютере, который выделен на занятие;</w:t>
      </w:r>
    </w:p>
    <w:p w14:paraId="594C9D67" w14:textId="77777777" w:rsidR="00C043F9" w:rsidRPr="00414849" w:rsidRDefault="00C043F9" w:rsidP="00E875AB">
      <w:pPr>
        <w:jc w:val="both"/>
      </w:pPr>
      <w:r w:rsidRPr="00414849">
        <w:t>2.2. Перед началом работы обучающийся обязан осмотреть рабочее место и свой компьютер на предмет отсутствия видимых повреждений оборудования;</w:t>
      </w:r>
    </w:p>
    <w:p w14:paraId="6B3F5374" w14:textId="77777777" w:rsidR="00C043F9" w:rsidRPr="00414849" w:rsidRDefault="00C043F9" w:rsidP="00E875AB">
      <w:pPr>
        <w:jc w:val="both"/>
      </w:pPr>
      <w:r w:rsidRPr="00414849">
        <w:t>2.3. Обучающимся запрещается находиться в кабинете без присутствия преподавателя;</w:t>
      </w:r>
    </w:p>
    <w:p w14:paraId="77717D93" w14:textId="77777777" w:rsidR="00C043F9" w:rsidRPr="00414849" w:rsidRDefault="00C043F9" w:rsidP="00E875AB">
      <w:pPr>
        <w:jc w:val="both"/>
      </w:pPr>
      <w:r w:rsidRPr="00414849">
        <w:t>2.4. Запрещено, входить в кабинет в верхней одежде, головных уборах, с громоздкими предметами и едой;</w:t>
      </w:r>
    </w:p>
    <w:p w14:paraId="57EB7B18" w14:textId="77777777" w:rsidR="00C043F9" w:rsidRPr="00414849" w:rsidRDefault="00C043F9" w:rsidP="00E875AB">
      <w:pPr>
        <w:jc w:val="both"/>
      </w:pPr>
      <w:r w:rsidRPr="00414849">
        <w:t>2.5. Запрещено входить в кабинет робототехники в грязной обуви без бахил или без сменной обуви;</w:t>
      </w:r>
    </w:p>
    <w:p w14:paraId="7FDE29F2" w14:textId="77777777" w:rsidR="00C043F9" w:rsidRPr="00414849" w:rsidRDefault="00C043F9" w:rsidP="00E875AB">
      <w:pPr>
        <w:pBdr>
          <w:top w:val="nil"/>
          <w:left w:val="nil"/>
          <w:bottom w:val="nil"/>
          <w:right w:val="nil"/>
          <w:between w:val="nil"/>
        </w:pBdr>
        <w:jc w:val="both"/>
      </w:pPr>
      <w:r w:rsidRPr="00414849">
        <w:t>2.6. Запрещается шуметь, громко разговаривать и отвлекать других обучающихся;</w:t>
      </w:r>
    </w:p>
    <w:p w14:paraId="08FC2E24" w14:textId="77777777" w:rsidR="00C043F9" w:rsidRPr="00414849" w:rsidRDefault="00C043F9" w:rsidP="00E875AB">
      <w:pPr>
        <w:pBdr>
          <w:top w:val="nil"/>
          <w:left w:val="nil"/>
          <w:bottom w:val="nil"/>
          <w:right w:val="nil"/>
          <w:between w:val="nil"/>
        </w:pBdr>
        <w:jc w:val="both"/>
      </w:pPr>
      <w:r w:rsidRPr="00414849">
        <w:t>2.7. Запрещено бегать и прыгать, самовольно передвигаться по кабинету;</w:t>
      </w:r>
    </w:p>
    <w:p w14:paraId="4D82CD0E" w14:textId="77777777" w:rsidR="00C043F9" w:rsidRPr="00414849" w:rsidRDefault="00C043F9" w:rsidP="00E875AB">
      <w:pPr>
        <w:pBdr>
          <w:top w:val="nil"/>
          <w:left w:val="nil"/>
          <w:bottom w:val="nil"/>
          <w:right w:val="nil"/>
          <w:between w:val="nil"/>
        </w:pBdr>
        <w:jc w:val="both"/>
      </w:pPr>
      <w:r w:rsidRPr="00414849">
        <w:t>2.8. Запрещается выключать или включать оборудование без разрешения преподавателя.</w:t>
      </w:r>
    </w:p>
    <w:p w14:paraId="686EEFB0" w14:textId="77777777" w:rsidR="00B40604" w:rsidRPr="00414849" w:rsidRDefault="00B40604" w:rsidP="00B40604">
      <w:pPr>
        <w:jc w:val="center"/>
      </w:pPr>
    </w:p>
    <w:p w14:paraId="2E0171D9" w14:textId="77777777" w:rsidR="00C043F9" w:rsidRPr="00414849" w:rsidRDefault="00C043F9" w:rsidP="00B40604">
      <w:pPr>
        <w:jc w:val="center"/>
      </w:pPr>
      <w:r w:rsidRPr="00414849">
        <w:t>3. Требования безопасности во время работы:</w:t>
      </w:r>
    </w:p>
    <w:p w14:paraId="3EF8C373" w14:textId="77777777" w:rsidR="00B40604" w:rsidRPr="00414849" w:rsidRDefault="00B40604" w:rsidP="00B40604">
      <w:pPr>
        <w:jc w:val="center"/>
      </w:pPr>
    </w:p>
    <w:p w14:paraId="08794A8E" w14:textId="77777777" w:rsidR="00C043F9" w:rsidRPr="00414849" w:rsidRDefault="00C043F9" w:rsidP="00E875AB">
      <w:pPr>
        <w:jc w:val="both"/>
      </w:pPr>
      <w:r w:rsidRPr="00414849">
        <w:lastRenderedPageBreak/>
        <w:t>3.1. Во время работы за компьютером нужно сидеть прямо напротив экрана, чтобы верхняя часть экрана находилась на уровне глаз на расстоянии 45-60 см;</w:t>
      </w:r>
    </w:p>
    <w:p w14:paraId="302DF052" w14:textId="77777777" w:rsidR="00C043F9" w:rsidRPr="00414849" w:rsidRDefault="00C043F9" w:rsidP="00E875AB">
      <w:pPr>
        <w:jc w:val="both"/>
      </w:pPr>
      <w:r w:rsidRPr="00414849">
        <w:t>3.2. Во время работы держать инструмент так, как указано в инструкции или как показал педагог;</w:t>
      </w:r>
    </w:p>
    <w:p w14:paraId="6D693F3F" w14:textId="77777777" w:rsidR="00C043F9" w:rsidRPr="00414849" w:rsidRDefault="00C043F9" w:rsidP="00E875AB">
      <w:pPr>
        <w:jc w:val="both"/>
      </w:pPr>
      <w:r w:rsidRPr="00414849">
        <w:t>3.3. При обнаружении ломаной или треснувшей детали отдать ее педагогу;</w:t>
      </w:r>
    </w:p>
    <w:p w14:paraId="79AC3C55" w14:textId="77777777" w:rsidR="00C043F9" w:rsidRPr="00414849" w:rsidRDefault="00C043F9" w:rsidP="00E875AB">
      <w:pPr>
        <w:jc w:val="both"/>
      </w:pPr>
      <w:r w:rsidRPr="00414849">
        <w:t>3.4. Ни в коем случае не брать детали в рот (нос, ухо), раскидывать на рабочем столе;</w:t>
      </w:r>
    </w:p>
    <w:p w14:paraId="5F93912C" w14:textId="77777777" w:rsidR="00C043F9" w:rsidRPr="00414849" w:rsidRDefault="00C043F9" w:rsidP="00E875AB">
      <w:pPr>
        <w:jc w:val="both"/>
      </w:pPr>
      <w:r w:rsidRPr="00414849">
        <w:t>3.5. Не разрешается терять, бросать, брать домой детали конструктора;</w:t>
      </w:r>
    </w:p>
    <w:p w14:paraId="3B352E69" w14:textId="77777777" w:rsidR="00C043F9" w:rsidRPr="00414849" w:rsidRDefault="00C043F9" w:rsidP="00E875AB">
      <w:pPr>
        <w:jc w:val="both"/>
      </w:pPr>
      <w:r w:rsidRPr="00414849">
        <w:t>3.6. Конструктор открывать правильно, придерживая крышку;</w:t>
      </w:r>
    </w:p>
    <w:p w14:paraId="02423B6E" w14:textId="77777777" w:rsidR="00C043F9" w:rsidRPr="00414849" w:rsidRDefault="00C043F9" w:rsidP="00E875AB">
      <w:pPr>
        <w:jc w:val="both"/>
      </w:pPr>
      <w:r w:rsidRPr="00414849">
        <w:t>3.7. Раскладывать оборудование в указанном порядке;</w:t>
      </w:r>
    </w:p>
    <w:p w14:paraId="41EE90CD" w14:textId="77777777" w:rsidR="00C043F9" w:rsidRPr="00414849" w:rsidRDefault="00C043F9" w:rsidP="00E875AB">
      <w:pPr>
        <w:jc w:val="both"/>
      </w:pPr>
      <w:r w:rsidRPr="00414849">
        <w:t>3.8. Не разговаривать во время работы, выполнять работу внимательно, не отвлекаться;</w:t>
      </w:r>
    </w:p>
    <w:p w14:paraId="7835D7E5" w14:textId="77777777" w:rsidR="00C043F9" w:rsidRPr="00414849" w:rsidRDefault="00C043F9" w:rsidP="00E875AB">
      <w:pPr>
        <w:jc w:val="both"/>
      </w:pPr>
      <w:r w:rsidRPr="00414849">
        <w:t>3.9. Детали держать в специальном контейнере.</w:t>
      </w:r>
    </w:p>
    <w:p w14:paraId="44A871B7" w14:textId="77777777" w:rsidR="00C043F9" w:rsidRPr="00414849" w:rsidRDefault="00C043F9" w:rsidP="00E875AB">
      <w:pPr>
        <w:jc w:val="both"/>
      </w:pPr>
      <w:r w:rsidRPr="00414849">
        <w:t>3.10. Хранить инструменты навалом;</w:t>
      </w:r>
    </w:p>
    <w:p w14:paraId="0D1F4756" w14:textId="77777777" w:rsidR="00C043F9" w:rsidRPr="00414849" w:rsidRDefault="00C043F9" w:rsidP="00E875AB">
      <w:pPr>
        <w:jc w:val="both"/>
      </w:pPr>
      <w:r w:rsidRPr="00414849">
        <w:t>3.11. При работе в группах распределяются обязанности: координатор, сборщики, писарь и др., чтобы каждый отвечал за свой этап работы;</w:t>
      </w:r>
    </w:p>
    <w:p w14:paraId="04005728" w14:textId="77777777" w:rsidR="00C043F9" w:rsidRPr="00414849" w:rsidRDefault="00C043F9" w:rsidP="00E875AB">
      <w:pPr>
        <w:jc w:val="both"/>
      </w:pPr>
      <w:r w:rsidRPr="00414849">
        <w:t>3.12. При работе с компьютером надо быть очень осторожными, чтобы не повредить монитор, при подключении конструкции, соблюдать порядок подключения;</w:t>
      </w:r>
    </w:p>
    <w:p w14:paraId="1C1C53C1" w14:textId="77777777" w:rsidR="00C043F9" w:rsidRPr="00414849" w:rsidRDefault="00C043F9" w:rsidP="00E875AB">
      <w:pPr>
        <w:jc w:val="both"/>
      </w:pPr>
      <w:r w:rsidRPr="00414849">
        <w:t>3.13. После окончания сборки, проверки на компьютере, конструкция разбирается, детали укладываются в коробку, компьютер выключается и сдается педагогу.</w:t>
      </w:r>
    </w:p>
    <w:p w14:paraId="05C5CBC3" w14:textId="77777777" w:rsidR="00C043F9" w:rsidRPr="00414849" w:rsidRDefault="00C043F9" w:rsidP="00E875AB">
      <w:pPr>
        <w:jc w:val="both"/>
      </w:pPr>
      <w:r w:rsidRPr="00414849">
        <w:t>3.14. С техникой обращаться бережно: не стучать по мониторам, не стучать мышкой о стол, не стучать по клавишам клавиатуры;</w:t>
      </w:r>
    </w:p>
    <w:p w14:paraId="1026B79B" w14:textId="77777777" w:rsidR="00C043F9" w:rsidRPr="00414849" w:rsidRDefault="00C043F9" w:rsidP="00E875AB">
      <w:pPr>
        <w:jc w:val="both"/>
      </w:pPr>
      <w:r w:rsidRPr="00414849">
        <w:t>3.15. При возникновении неполадок: появлении изменений в функционировании аппаратуры, самопроизвольного ее отключения необходимо немедленно прекратить работу и сообщить об этом преподавателю;</w:t>
      </w:r>
    </w:p>
    <w:p w14:paraId="385E7EE4" w14:textId="77777777" w:rsidR="00C043F9" w:rsidRPr="00414849" w:rsidRDefault="00C043F9" w:rsidP="00E875AB">
      <w:pPr>
        <w:jc w:val="both"/>
      </w:pPr>
      <w:r w:rsidRPr="00414849">
        <w:t>3.16. Не пытаться исправить неполадки в оборудовании самостоятельно;</w:t>
      </w:r>
    </w:p>
    <w:p w14:paraId="1C36B28B" w14:textId="77777777" w:rsidR="00C043F9" w:rsidRPr="00414849" w:rsidRDefault="00C043F9" w:rsidP="00E875AB">
      <w:pPr>
        <w:jc w:val="both"/>
      </w:pPr>
      <w:r w:rsidRPr="00414849">
        <w:t>3.17. Выполнять за компьютером только те действия, которые говорит преподаватель;</w:t>
      </w:r>
    </w:p>
    <w:p w14:paraId="796C3D6F" w14:textId="77777777" w:rsidR="00C043F9" w:rsidRPr="00414849" w:rsidRDefault="00C043F9" w:rsidP="00E875AB">
      <w:pPr>
        <w:jc w:val="both"/>
      </w:pPr>
      <w:r w:rsidRPr="00414849">
        <w:t>3.18. Контролировать расстояние до экрана и правильную осанку;</w:t>
      </w:r>
    </w:p>
    <w:p w14:paraId="487DBB58" w14:textId="77777777" w:rsidR="00C043F9" w:rsidRPr="00414849" w:rsidRDefault="00C043F9" w:rsidP="00E875AB">
      <w:pPr>
        <w:jc w:val="both"/>
      </w:pPr>
      <w:r w:rsidRPr="00414849">
        <w:t>3.19. Не допускать работы на максимальной яркости экрана дисплея.</w:t>
      </w:r>
    </w:p>
    <w:p w14:paraId="1A88E7BA" w14:textId="77777777" w:rsidR="00C043F9" w:rsidRPr="00414849" w:rsidRDefault="00C043F9" w:rsidP="00E875AB">
      <w:pPr>
        <w:jc w:val="both"/>
      </w:pPr>
    </w:p>
    <w:p w14:paraId="112E8C5C" w14:textId="77777777" w:rsidR="00C043F9" w:rsidRPr="00414849" w:rsidRDefault="00C043F9" w:rsidP="00B40604">
      <w:pPr>
        <w:jc w:val="center"/>
        <w:rPr>
          <w:b/>
        </w:rPr>
      </w:pPr>
      <w:r w:rsidRPr="00414849">
        <w:rPr>
          <w:b/>
        </w:rPr>
        <w:t>Инструкция по оказанию первой помощи при несчастных случаях при работе в инженерном классе</w:t>
      </w:r>
    </w:p>
    <w:p w14:paraId="02EE15C6" w14:textId="77777777" w:rsidR="00B40604" w:rsidRPr="00414849" w:rsidRDefault="00B40604" w:rsidP="00B40604">
      <w:pPr>
        <w:jc w:val="center"/>
      </w:pPr>
    </w:p>
    <w:p w14:paraId="41CB6B55" w14:textId="77777777" w:rsidR="00C043F9" w:rsidRPr="00414849" w:rsidRDefault="00C043F9" w:rsidP="00E875AB">
      <w:pPr>
        <w:jc w:val="both"/>
      </w:pPr>
      <w:r w:rsidRPr="00414849">
        <w:t>Настоящая инструкция разработана на основании законодательства РФ, нормативно-методических материалов Министерства здравоохранения РФ.</w:t>
      </w:r>
    </w:p>
    <w:p w14:paraId="33E1616A" w14:textId="77777777" w:rsidR="00C043F9" w:rsidRPr="00414849" w:rsidRDefault="00C043F9" w:rsidP="00E875AB">
      <w:pPr>
        <w:jc w:val="both"/>
        <w:rPr>
          <w:b/>
        </w:rPr>
      </w:pPr>
      <w:r w:rsidRPr="00414849">
        <w:rPr>
          <w:b/>
        </w:rPr>
        <w:t>Принципы оказания первой помощи</w:t>
      </w:r>
    </w:p>
    <w:p w14:paraId="6862E890" w14:textId="77777777" w:rsidR="00C043F9" w:rsidRPr="00414849" w:rsidRDefault="00C043F9" w:rsidP="00591743">
      <w:pPr>
        <w:tabs>
          <w:tab w:val="left" w:pos="284"/>
        </w:tabs>
        <w:jc w:val="both"/>
      </w:pPr>
      <w:r w:rsidRPr="00414849">
        <w:t xml:space="preserve">1. </w:t>
      </w:r>
      <w:r w:rsidRPr="00414849">
        <w:tab/>
        <w:t>Не навреди.</w:t>
      </w:r>
    </w:p>
    <w:p w14:paraId="3580B9F9" w14:textId="77777777" w:rsidR="00C043F9" w:rsidRPr="00414849" w:rsidRDefault="00C043F9" w:rsidP="00591743">
      <w:pPr>
        <w:tabs>
          <w:tab w:val="left" w:pos="284"/>
        </w:tabs>
        <w:jc w:val="both"/>
      </w:pPr>
      <w:r w:rsidRPr="00414849">
        <w:t xml:space="preserve">2. </w:t>
      </w:r>
      <w:r w:rsidRPr="00414849">
        <w:tab/>
        <w:t>Сохрани свою жизнь.</w:t>
      </w:r>
    </w:p>
    <w:p w14:paraId="266B613F" w14:textId="77777777" w:rsidR="00C043F9" w:rsidRPr="00414849" w:rsidRDefault="00C043F9" w:rsidP="00591743">
      <w:pPr>
        <w:tabs>
          <w:tab w:val="left" w:pos="284"/>
        </w:tabs>
        <w:jc w:val="both"/>
      </w:pPr>
      <w:r w:rsidRPr="00414849">
        <w:t xml:space="preserve">3. </w:t>
      </w:r>
      <w:r w:rsidRPr="00414849">
        <w:tab/>
        <w:t>Мысли мгновенно и на пять шагов вперед</w:t>
      </w:r>
    </w:p>
    <w:p w14:paraId="007E74EC" w14:textId="77777777" w:rsidR="00C043F9" w:rsidRPr="00414849" w:rsidRDefault="00C043F9" w:rsidP="00591743">
      <w:pPr>
        <w:tabs>
          <w:tab w:val="left" w:pos="284"/>
        </w:tabs>
        <w:jc w:val="both"/>
      </w:pPr>
      <w:r w:rsidRPr="00414849">
        <w:t xml:space="preserve">4. </w:t>
      </w:r>
      <w:r w:rsidRPr="00414849">
        <w:tab/>
        <w:t>Постоянно учись и нарабатывай практические навыки.</w:t>
      </w:r>
    </w:p>
    <w:p w14:paraId="7A9F0CBE" w14:textId="77777777" w:rsidR="00B40604" w:rsidRPr="00414849" w:rsidRDefault="00B40604" w:rsidP="00591743">
      <w:pPr>
        <w:tabs>
          <w:tab w:val="left" w:pos="284"/>
        </w:tabs>
        <w:jc w:val="both"/>
      </w:pPr>
    </w:p>
    <w:p w14:paraId="09757891" w14:textId="04F0A65D" w:rsidR="00B40604" w:rsidRPr="00414849" w:rsidRDefault="00C043F9" w:rsidP="00591743">
      <w:pPr>
        <w:tabs>
          <w:tab w:val="left" w:pos="284"/>
        </w:tabs>
        <w:rPr>
          <w:b/>
        </w:rPr>
      </w:pPr>
      <w:r w:rsidRPr="00414849">
        <w:rPr>
          <w:b/>
        </w:rPr>
        <w:t>Обучение приемам оказания первой помощи</w:t>
      </w:r>
    </w:p>
    <w:p w14:paraId="6A1D9D5B" w14:textId="77777777" w:rsidR="00C043F9" w:rsidRPr="00414849" w:rsidRDefault="00C043F9" w:rsidP="00591743">
      <w:pPr>
        <w:numPr>
          <w:ilvl w:val="0"/>
          <w:numId w:val="30"/>
        </w:numPr>
        <w:tabs>
          <w:tab w:val="left" w:pos="284"/>
        </w:tabs>
        <w:suppressAutoHyphens w:val="0"/>
        <w:ind w:left="0" w:firstLine="0"/>
        <w:jc w:val="both"/>
      </w:pPr>
      <w:r w:rsidRPr="00414849">
        <w:t>Для всех поступающих на работу работников рабочих профессий организуется обучение приемам оказания первой помощи в течение первого месяца.</w:t>
      </w:r>
    </w:p>
    <w:p w14:paraId="0D2A9AD8" w14:textId="77777777" w:rsidR="00C043F9" w:rsidRPr="00414849" w:rsidRDefault="00C043F9" w:rsidP="00591743">
      <w:pPr>
        <w:numPr>
          <w:ilvl w:val="0"/>
          <w:numId w:val="30"/>
        </w:numPr>
        <w:tabs>
          <w:tab w:val="left" w:pos="284"/>
        </w:tabs>
        <w:suppressAutoHyphens w:val="0"/>
        <w:ind w:left="0" w:firstLine="0"/>
        <w:jc w:val="both"/>
      </w:pPr>
      <w:r w:rsidRPr="00414849">
        <w:t>Эти же работники проходят периодическое, ежегодное обучение приемам оказания первой помощи пострадавшим.</w:t>
      </w:r>
    </w:p>
    <w:p w14:paraId="3683061E" w14:textId="77777777" w:rsidR="00C043F9" w:rsidRPr="00414849" w:rsidRDefault="00C043F9" w:rsidP="00591743">
      <w:pPr>
        <w:numPr>
          <w:ilvl w:val="0"/>
          <w:numId w:val="30"/>
        </w:numPr>
        <w:tabs>
          <w:tab w:val="left" w:pos="284"/>
        </w:tabs>
        <w:suppressAutoHyphens w:val="0"/>
        <w:ind w:left="0" w:firstLine="0"/>
        <w:jc w:val="both"/>
      </w:pPr>
      <w:r w:rsidRPr="00414849">
        <w:lastRenderedPageBreak/>
        <w:t>Ознакомление всех обучающихся инженерных классов с инструкцией по оказанию первой помощи при несчастных случаях.</w:t>
      </w:r>
    </w:p>
    <w:p w14:paraId="5B8E88D6" w14:textId="77777777" w:rsidR="00C043F9" w:rsidRPr="00414849" w:rsidRDefault="00C043F9" w:rsidP="00591743">
      <w:pPr>
        <w:tabs>
          <w:tab w:val="left" w:pos="284"/>
        </w:tabs>
        <w:jc w:val="both"/>
      </w:pPr>
      <w:r w:rsidRPr="00414849">
        <w:t>Перечень состояний, при которых оказывается первая помощь</w:t>
      </w:r>
    </w:p>
    <w:p w14:paraId="06244EB7" w14:textId="77777777" w:rsidR="00C043F9" w:rsidRPr="00414849" w:rsidRDefault="00C043F9" w:rsidP="00591743">
      <w:pPr>
        <w:tabs>
          <w:tab w:val="left" w:pos="284"/>
        </w:tabs>
        <w:jc w:val="both"/>
      </w:pPr>
      <w:r w:rsidRPr="00414849">
        <w:t xml:space="preserve">1. </w:t>
      </w:r>
      <w:r w:rsidRPr="00414849">
        <w:tab/>
        <w:t>Отсутствие сознания.</w:t>
      </w:r>
    </w:p>
    <w:p w14:paraId="39EC7535" w14:textId="77777777" w:rsidR="00C043F9" w:rsidRPr="00414849" w:rsidRDefault="00C043F9" w:rsidP="00591743">
      <w:pPr>
        <w:tabs>
          <w:tab w:val="left" w:pos="284"/>
        </w:tabs>
        <w:jc w:val="both"/>
      </w:pPr>
      <w:r w:rsidRPr="00414849">
        <w:t xml:space="preserve">2. </w:t>
      </w:r>
      <w:r w:rsidRPr="00414849">
        <w:tab/>
        <w:t>Остановка дыхания и кровообращения.</w:t>
      </w:r>
    </w:p>
    <w:p w14:paraId="3F594AF8" w14:textId="77777777" w:rsidR="00C043F9" w:rsidRPr="00414849" w:rsidRDefault="00C043F9" w:rsidP="00591743">
      <w:pPr>
        <w:tabs>
          <w:tab w:val="left" w:pos="284"/>
        </w:tabs>
        <w:jc w:val="both"/>
      </w:pPr>
      <w:r w:rsidRPr="00414849">
        <w:t xml:space="preserve">3. </w:t>
      </w:r>
      <w:r w:rsidRPr="00414849">
        <w:tab/>
        <w:t>Наружные кровотечения.</w:t>
      </w:r>
    </w:p>
    <w:p w14:paraId="5F9DE854" w14:textId="77777777" w:rsidR="00C043F9" w:rsidRPr="00414849" w:rsidRDefault="00C043F9" w:rsidP="00591743">
      <w:pPr>
        <w:tabs>
          <w:tab w:val="left" w:pos="284"/>
        </w:tabs>
        <w:jc w:val="both"/>
      </w:pPr>
      <w:r w:rsidRPr="00414849">
        <w:t xml:space="preserve">4. </w:t>
      </w:r>
      <w:r w:rsidRPr="00414849">
        <w:tab/>
        <w:t>Инородные тела в верхних дыхательных путях.</w:t>
      </w:r>
    </w:p>
    <w:p w14:paraId="47E6CF5C" w14:textId="77777777" w:rsidR="00C043F9" w:rsidRPr="00414849" w:rsidRDefault="00C043F9" w:rsidP="00591743">
      <w:pPr>
        <w:tabs>
          <w:tab w:val="left" w:pos="284"/>
        </w:tabs>
        <w:jc w:val="both"/>
      </w:pPr>
      <w:r w:rsidRPr="00414849">
        <w:t xml:space="preserve">5. </w:t>
      </w:r>
      <w:r w:rsidRPr="00414849">
        <w:tab/>
        <w:t>Травмы различных областей тела.</w:t>
      </w:r>
    </w:p>
    <w:p w14:paraId="7CADC506" w14:textId="77777777" w:rsidR="00C043F9" w:rsidRPr="00414849" w:rsidRDefault="00C043F9" w:rsidP="00591743">
      <w:pPr>
        <w:tabs>
          <w:tab w:val="left" w:pos="284"/>
        </w:tabs>
        <w:jc w:val="both"/>
      </w:pPr>
      <w:r w:rsidRPr="00414849">
        <w:t xml:space="preserve">6. </w:t>
      </w:r>
      <w:r w:rsidRPr="00414849">
        <w:tab/>
        <w:t>Ожоги.</w:t>
      </w:r>
    </w:p>
    <w:p w14:paraId="316C77C2" w14:textId="77777777" w:rsidR="00C043F9" w:rsidRPr="00414849" w:rsidRDefault="00C043F9" w:rsidP="00591743">
      <w:pPr>
        <w:tabs>
          <w:tab w:val="left" w:pos="284"/>
        </w:tabs>
        <w:jc w:val="both"/>
      </w:pPr>
      <w:r w:rsidRPr="00414849">
        <w:t xml:space="preserve">7. </w:t>
      </w:r>
      <w:r w:rsidRPr="00414849">
        <w:tab/>
        <w:t>Отморожения.</w:t>
      </w:r>
    </w:p>
    <w:p w14:paraId="293B1BA1" w14:textId="77777777" w:rsidR="00C043F9" w:rsidRPr="00414849" w:rsidRDefault="00C043F9" w:rsidP="00591743">
      <w:pPr>
        <w:tabs>
          <w:tab w:val="left" w:pos="284"/>
        </w:tabs>
        <w:jc w:val="both"/>
      </w:pPr>
      <w:r w:rsidRPr="00414849">
        <w:t xml:space="preserve">8. </w:t>
      </w:r>
      <w:r w:rsidRPr="00414849">
        <w:tab/>
        <w:t>Отравления.</w:t>
      </w:r>
    </w:p>
    <w:p w14:paraId="42B8CC76" w14:textId="77777777" w:rsidR="00B40604" w:rsidRPr="00414849" w:rsidRDefault="00B40604" w:rsidP="00B40604">
      <w:pPr>
        <w:jc w:val="center"/>
      </w:pPr>
    </w:p>
    <w:p w14:paraId="46889306" w14:textId="1F2AFBC1" w:rsidR="00B40604" w:rsidRPr="00414849" w:rsidRDefault="00C043F9" w:rsidP="00B26F17">
      <w:pPr>
        <w:rPr>
          <w:b/>
        </w:rPr>
      </w:pPr>
      <w:r w:rsidRPr="00414849">
        <w:rPr>
          <w:b/>
        </w:rPr>
        <w:t>Перечень мероприятий по оказанию первой помощи пострадавшим</w:t>
      </w:r>
    </w:p>
    <w:p w14:paraId="18D3B188" w14:textId="77777777" w:rsidR="00C043F9" w:rsidRPr="00414849" w:rsidRDefault="00C043F9" w:rsidP="00591743">
      <w:pPr>
        <w:tabs>
          <w:tab w:val="left" w:pos="426"/>
        </w:tabs>
        <w:jc w:val="both"/>
      </w:pPr>
      <w:r w:rsidRPr="00414849">
        <w:t xml:space="preserve">1. </w:t>
      </w:r>
      <w:r w:rsidRPr="00414849">
        <w:tab/>
        <w:t>Мероприятия по оценке обстановки.</w:t>
      </w:r>
    </w:p>
    <w:p w14:paraId="0C4E688E" w14:textId="77777777" w:rsidR="00C043F9" w:rsidRPr="00414849" w:rsidRDefault="00C043F9" w:rsidP="00591743">
      <w:pPr>
        <w:tabs>
          <w:tab w:val="left" w:pos="426"/>
        </w:tabs>
        <w:jc w:val="both"/>
      </w:pPr>
      <w:r w:rsidRPr="00414849">
        <w:t xml:space="preserve">1.1. </w:t>
      </w:r>
      <w:r w:rsidRPr="00414849">
        <w:tab/>
        <w:t>Определение угрозы для собственной жизни.</w:t>
      </w:r>
    </w:p>
    <w:p w14:paraId="370DC144" w14:textId="77777777" w:rsidR="00C043F9" w:rsidRPr="00414849" w:rsidRDefault="00C043F9" w:rsidP="00591743">
      <w:pPr>
        <w:tabs>
          <w:tab w:val="left" w:pos="426"/>
        </w:tabs>
        <w:jc w:val="both"/>
      </w:pPr>
      <w:r w:rsidRPr="00414849">
        <w:t xml:space="preserve">1.2. </w:t>
      </w:r>
      <w:r w:rsidRPr="00414849">
        <w:tab/>
        <w:t>Определение угрозы для жизни пострадавшего.</w:t>
      </w:r>
    </w:p>
    <w:p w14:paraId="25BC1197" w14:textId="77777777" w:rsidR="00C043F9" w:rsidRPr="00414849" w:rsidRDefault="00C043F9" w:rsidP="00591743">
      <w:pPr>
        <w:tabs>
          <w:tab w:val="left" w:pos="426"/>
        </w:tabs>
        <w:jc w:val="both"/>
      </w:pPr>
      <w:r w:rsidRPr="00414849">
        <w:t xml:space="preserve">1.3. </w:t>
      </w:r>
      <w:r w:rsidRPr="00414849">
        <w:tab/>
        <w:t>Устранение угрожающих факторов.</w:t>
      </w:r>
    </w:p>
    <w:p w14:paraId="3AFB9710" w14:textId="77777777" w:rsidR="00C043F9" w:rsidRPr="00414849" w:rsidRDefault="00C043F9" w:rsidP="00591743">
      <w:pPr>
        <w:tabs>
          <w:tab w:val="left" w:pos="426"/>
        </w:tabs>
        <w:jc w:val="both"/>
      </w:pPr>
      <w:r w:rsidRPr="00414849">
        <w:t xml:space="preserve">1.4. </w:t>
      </w:r>
      <w:r w:rsidRPr="00414849">
        <w:tab/>
        <w:t>Прекращение действия угрожающих факторов на пострадавшего.</w:t>
      </w:r>
    </w:p>
    <w:p w14:paraId="60DF060B" w14:textId="77777777" w:rsidR="00C043F9" w:rsidRPr="00414849" w:rsidRDefault="00C043F9" w:rsidP="00591743">
      <w:pPr>
        <w:tabs>
          <w:tab w:val="left" w:pos="426"/>
        </w:tabs>
        <w:jc w:val="both"/>
      </w:pPr>
      <w:r w:rsidRPr="00414849">
        <w:t xml:space="preserve">1.5. </w:t>
      </w:r>
      <w:r w:rsidRPr="00414849">
        <w:tab/>
        <w:t>Оценка количества пострадавших.</w:t>
      </w:r>
    </w:p>
    <w:p w14:paraId="66F7CDE7" w14:textId="77777777" w:rsidR="00C043F9" w:rsidRPr="00414849" w:rsidRDefault="00C043F9" w:rsidP="00591743">
      <w:pPr>
        <w:tabs>
          <w:tab w:val="left" w:pos="426"/>
        </w:tabs>
        <w:jc w:val="both"/>
      </w:pPr>
      <w:r w:rsidRPr="00414849">
        <w:t xml:space="preserve">1.6. </w:t>
      </w:r>
      <w:r w:rsidRPr="00414849">
        <w:tab/>
        <w:t>Извлечение пострадавшего из труднодоступных мест.</w:t>
      </w:r>
    </w:p>
    <w:p w14:paraId="4BA30510" w14:textId="77777777" w:rsidR="00C043F9" w:rsidRPr="00414849" w:rsidRDefault="00C043F9" w:rsidP="00591743">
      <w:pPr>
        <w:tabs>
          <w:tab w:val="left" w:pos="426"/>
        </w:tabs>
        <w:jc w:val="both"/>
      </w:pPr>
      <w:r w:rsidRPr="00414849">
        <w:t xml:space="preserve">1.7. </w:t>
      </w:r>
      <w:r w:rsidRPr="00414849">
        <w:tab/>
        <w:t>Перемещение пострадавшего.</w:t>
      </w:r>
    </w:p>
    <w:p w14:paraId="4806111A" w14:textId="77777777" w:rsidR="00C043F9" w:rsidRPr="00414849" w:rsidRDefault="00C043F9" w:rsidP="00591743">
      <w:pPr>
        <w:tabs>
          <w:tab w:val="left" w:pos="426"/>
        </w:tabs>
        <w:jc w:val="both"/>
      </w:pPr>
      <w:r w:rsidRPr="00414849">
        <w:t xml:space="preserve">2. </w:t>
      </w:r>
      <w:r w:rsidRPr="00414849">
        <w:tab/>
        <w:t>Вызов скорой помощи и других служб.</w:t>
      </w:r>
    </w:p>
    <w:p w14:paraId="2BCAE791" w14:textId="77777777" w:rsidR="00C043F9" w:rsidRPr="00414849" w:rsidRDefault="00C043F9" w:rsidP="00591743">
      <w:pPr>
        <w:tabs>
          <w:tab w:val="left" w:pos="426"/>
        </w:tabs>
        <w:jc w:val="both"/>
      </w:pPr>
      <w:r w:rsidRPr="00414849">
        <w:t xml:space="preserve">3. </w:t>
      </w:r>
      <w:r w:rsidRPr="00414849">
        <w:tab/>
        <w:t>Определение наличия сознания у пострадавшего.</w:t>
      </w:r>
    </w:p>
    <w:p w14:paraId="22226657" w14:textId="77777777" w:rsidR="00C043F9" w:rsidRPr="00414849" w:rsidRDefault="00C043F9" w:rsidP="00591743">
      <w:pPr>
        <w:tabs>
          <w:tab w:val="left" w:pos="426"/>
        </w:tabs>
        <w:jc w:val="both"/>
      </w:pPr>
      <w:r w:rsidRPr="00414849">
        <w:t xml:space="preserve">4. </w:t>
      </w:r>
      <w:r w:rsidRPr="00414849">
        <w:tab/>
        <w:t>Мероприятия по восстановлению проходимости верхних дыхательных путей и определению признаков жизни.</w:t>
      </w:r>
    </w:p>
    <w:p w14:paraId="1CBCE815" w14:textId="77777777" w:rsidR="00C043F9" w:rsidRPr="00414849" w:rsidRDefault="00C043F9" w:rsidP="00591743">
      <w:pPr>
        <w:tabs>
          <w:tab w:val="left" w:pos="426"/>
        </w:tabs>
        <w:jc w:val="both"/>
      </w:pPr>
      <w:r w:rsidRPr="00414849">
        <w:t xml:space="preserve">4.1. </w:t>
      </w:r>
      <w:r w:rsidRPr="00414849">
        <w:tab/>
        <w:t>Запрокидывание головы с подъемом подбородка.</w:t>
      </w:r>
    </w:p>
    <w:p w14:paraId="16202441" w14:textId="77777777" w:rsidR="00C043F9" w:rsidRPr="00414849" w:rsidRDefault="00C043F9" w:rsidP="00591743">
      <w:pPr>
        <w:tabs>
          <w:tab w:val="left" w:pos="426"/>
        </w:tabs>
        <w:jc w:val="both"/>
      </w:pPr>
      <w:r w:rsidRPr="00414849">
        <w:t xml:space="preserve">4.2. </w:t>
      </w:r>
      <w:r w:rsidRPr="00414849">
        <w:tab/>
        <w:t>Выдвижение нижней челюсти.</w:t>
      </w:r>
    </w:p>
    <w:p w14:paraId="6A1B950C" w14:textId="77777777" w:rsidR="00C043F9" w:rsidRPr="00414849" w:rsidRDefault="00C043F9" w:rsidP="00591743">
      <w:pPr>
        <w:tabs>
          <w:tab w:val="left" w:pos="426"/>
        </w:tabs>
        <w:jc w:val="both"/>
      </w:pPr>
      <w:r w:rsidRPr="00414849">
        <w:t xml:space="preserve">4.3. </w:t>
      </w:r>
      <w:r w:rsidRPr="00414849">
        <w:tab/>
        <w:t>Определение наличия дыхания.</w:t>
      </w:r>
    </w:p>
    <w:p w14:paraId="3F31D97B" w14:textId="77777777" w:rsidR="00C043F9" w:rsidRPr="00414849" w:rsidRDefault="00C043F9" w:rsidP="00591743">
      <w:pPr>
        <w:tabs>
          <w:tab w:val="left" w:pos="426"/>
        </w:tabs>
        <w:jc w:val="both"/>
      </w:pPr>
      <w:r w:rsidRPr="00414849">
        <w:t xml:space="preserve">4.4. </w:t>
      </w:r>
      <w:r w:rsidRPr="00414849">
        <w:tab/>
        <w:t>Определение наличия кровообращения, проверка пульса.</w:t>
      </w:r>
    </w:p>
    <w:p w14:paraId="767121A4" w14:textId="77777777" w:rsidR="00C043F9" w:rsidRPr="00414849" w:rsidRDefault="00C043F9" w:rsidP="00591743">
      <w:pPr>
        <w:tabs>
          <w:tab w:val="left" w:pos="426"/>
        </w:tabs>
        <w:jc w:val="both"/>
      </w:pPr>
      <w:r w:rsidRPr="00414849">
        <w:t xml:space="preserve">5. </w:t>
      </w:r>
      <w:r w:rsidRPr="00414849">
        <w:tab/>
        <w:t>Мероприятия по проведению сердечно-легочной реанимации.</w:t>
      </w:r>
    </w:p>
    <w:p w14:paraId="6D24883C" w14:textId="77777777" w:rsidR="00C043F9" w:rsidRPr="00414849" w:rsidRDefault="00C043F9" w:rsidP="00591743">
      <w:pPr>
        <w:tabs>
          <w:tab w:val="left" w:pos="426"/>
        </w:tabs>
        <w:jc w:val="both"/>
      </w:pPr>
      <w:r w:rsidRPr="00414849">
        <w:t xml:space="preserve">5.1. </w:t>
      </w:r>
      <w:r w:rsidRPr="00414849">
        <w:tab/>
        <w:t>Давление руками на грудину пострадавшего.</w:t>
      </w:r>
    </w:p>
    <w:p w14:paraId="2D8B6926" w14:textId="77777777" w:rsidR="00C043F9" w:rsidRPr="00414849" w:rsidRDefault="00C043F9" w:rsidP="00591743">
      <w:pPr>
        <w:tabs>
          <w:tab w:val="left" w:pos="426"/>
        </w:tabs>
        <w:jc w:val="both"/>
      </w:pPr>
      <w:r w:rsidRPr="00414849">
        <w:t xml:space="preserve">5.2. </w:t>
      </w:r>
      <w:r w:rsidRPr="00414849">
        <w:tab/>
        <w:t>Искусственное дыхание «Рот ко рту».</w:t>
      </w:r>
    </w:p>
    <w:p w14:paraId="584D9A50" w14:textId="77777777" w:rsidR="00C043F9" w:rsidRPr="00414849" w:rsidRDefault="00C043F9" w:rsidP="00591743">
      <w:pPr>
        <w:tabs>
          <w:tab w:val="left" w:pos="426"/>
        </w:tabs>
        <w:jc w:val="both"/>
      </w:pPr>
      <w:r w:rsidRPr="00414849">
        <w:t xml:space="preserve">5.3. </w:t>
      </w:r>
      <w:r w:rsidRPr="00414849">
        <w:tab/>
        <w:t>Искусственное дыхание «Рот к носу».</w:t>
      </w:r>
    </w:p>
    <w:p w14:paraId="3425E227" w14:textId="77777777" w:rsidR="00C043F9" w:rsidRPr="00414849" w:rsidRDefault="00C043F9" w:rsidP="00591743">
      <w:pPr>
        <w:tabs>
          <w:tab w:val="left" w:pos="426"/>
        </w:tabs>
        <w:jc w:val="both"/>
      </w:pPr>
      <w:r w:rsidRPr="00414849">
        <w:t xml:space="preserve">5.4. </w:t>
      </w:r>
      <w:r w:rsidRPr="00414849">
        <w:tab/>
        <w:t>Искусственное дыхание с помощью устройств для искусственного дыхания.</w:t>
      </w:r>
    </w:p>
    <w:p w14:paraId="2C61CC02" w14:textId="77777777" w:rsidR="00C043F9" w:rsidRPr="00414849" w:rsidRDefault="00C043F9" w:rsidP="00591743">
      <w:pPr>
        <w:tabs>
          <w:tab w:val="left" w:pos="426"/>
        </w:tabs>
        <w:jc w:val="both"/>
      </w:pPr>
      <w:r w:rsidRPr="00414849">
        <w:t xml:space="preserve">6. </w:t>
      </w:r>
      <w:r w:rsidRPr="00414849">
        <w:tab/>
        <w:t>Мероприятия по поддержанию проходимости дыхательных путей.</w:t>
      </w:r>
    </w:p>
    <w:p w14:paraId="3EDC3A66" w14:textId="77777777" w:rsidR="00C043F9" w:rsidRPr="00414849" w:rsidRDefault="00C043F9" w:rsidP="00591743">
      <w:pPr>
        <w:tabs>
          <w:tab w:val="left" w:pos="426"/>
        </w:tabs>
        <w:jc w:val="both"/>
      </w:pPr>
      <w:r w:rsidRPr="00414849">
        <w:t xml:space="preserve">6.1. </w:t>
      </w:r>
      <w:r w:rsidRPr="00414849">
        <w:tab/>
        <w:t>Придание устойчивого бокового положения.</w:t>
      </w:r>
    </w:p>
    <w:p w14:paraId="21B93472" w14:textId="77777777" w:rsidR="00C043F9" w:rsidRPr="00414849" w:rsidRDefault="00C043F9" w:rsidP="00591743">
      <w:pPr>
        <w:tabs>
          <w:tab w:val="left" w:pos="426"/>
        </w:tabs>
        <w:jc w:val="both"/>
      </w:pPr>
      <w:r w:rsidRPr="00414849">
        <w:t xml:space="preserve">6.2. </w:t>
      </w:r>
      <w:r w:rsidRPr="00414849">
        <w:tab/>
        <w:t>Запрокидывание головы с подъемом подбородка.</w:t>
      </w:r>
    </w:p>
    <w:p w14:paraId="591DC7A3" w14:textId="77777777" w:rsidR="00C043F9" w:rsidRPr="00414849" w:rsidRDefault="00C043F9" w:rsidP="00591743">
      <w:pPr>
        <w:tabs>
          <w:tab w:val="left" w:pos="426"/>
        </w:tabs>
        <w:jc w:val="both"/>
      </w:pPr>
      <w:r w:rsidRPr="00414849">
        <w:t xml:space="preserve">6.3. </w:t>
      </w:r>
      <w:r w:rsidRPr="00414849">
        <w:tab/>
        <w:t>Выдвижение нижней челюсти.</w:t>
      </w:r>
    </w:p>
    <w:p w14:paraId="6680AA54" w14:textId="77777777" w:rsidR="00C043F9" w:rsidRPr="00414849" w:rsidRDefault="00C043F9" w:rsidP="00591743">
      <w:pPr>
        <w:tabs>
          <w:tab w:val="left" w:pos="426"/>
        </w:tabs>
        <w:jc w:val="both"/>
      </w:pPr>
      <w:r w:rsidRPr="00414849">
        <w:t xml:space="preserve">7. </w:t>
      </w:r>
      <w:r w:rsidRPr="00414849">
        <w:tab/>
        <w:t>Мероприятия по обзорному осмотру пострадавшего и временной остановке наружного кровотечения.</w:t>
      </w:r>
    </w:p>
    <w:p w14:paraId="71134ADB" w14:textId="77777777" w:rsidR="00C043F9" w:rsidRPr="00414849" w:rsidRDefault="00C043F9" w:rsidP="00591743">
      <w:pPr>
        <w:tabs>
          <w:tab w:val="left" w:pos="426"/>
        </w:tabs>
        <w:jc w:val="both"/>
      </w:pPr>
      <w:r w:rsidRPr="00414849">
        <w:lastRenderedPageBreak/>
        <w:t xml:space="preserve">7.1. </w:t>
      </w:r>
      <w:r w:rsidRPr="00414849">
        <w:tab/>
        <w:t>Обзорный осмотр пострадавшего на наличие кровотечения.</w:t>
      </w:r>
    </w:p>
    <w:p w14:paraId="0C2B9472" w14:textId="77777777" w:rsidR="00C043F9" w:rsidRPr="00414849" w:rsidRDefault="00C043F9" w:rsidP="00591743">
      <w:pPr>
        <w:tabs>
          <w:tab w:val="left" w:pos="426"/>
        </w:tabs>
        <w:jc w:val="both"/>
      </w:pPr>
      <w:r w:rsidRPr="00414849">
        <w:t xml:space="preserve">7.2. </w:t>
      </w:r>
      <w:r w:rsidRPr="00414849">
        <w:tab/>
        <w:t>Пальцевое прижатие артерии.</w:t>
      </w:r>
    </w:p>
    <w:p w14:paraId="7EEA87A4" w14:textId="77777777" w:rsidR="00C043F9" w:rsidRPr="00414849" w:rsidRDefault="00C043F9" w:rsidP="00591743">
      <w:pPr>
        <w:tabs>
          <w:tab w:val="left" w:pos="426"/>
        </w:tabs>
        <w:jc w:val="both"/>
      </w:pPr>
      <w:r w:rsidRPr="00414849">
        <w:t xml:space="preserve">7.3. </w:t>
      </w:r>
      <w:r w:rsidRPr="00414849">
        <w:tab/>
        <w:t>Наложение жгута.</w:t>
      </w:r>
    </w:p>
    <w:p w14:paraId="0662A18E" w14:textId="77777777" w:rsidR="00C043F9" w:rsidRPr="00414849" w:rsidRDefault="00C043F9" w:rsidP="00591743">
      <w:pPr>
        <w:tabs>
          <w:tab w:val="left" w:pos="426"/>
        </w:tabs>
        <w:jc w:val="both"/>
      </w:pPr>
      <w:r w:rsidRPr="00414849">
        <w:t xml:space="preserve">7.4. </w:t>
      </w:r>
      <w:r w:rsidRPr="00414849">
        <w:tab/>
        <w:t>Максимальное сгибание конечности в суставе.</w:t>
      </w:r>
    </w:p>
    <w:p w14:paraId="10DC8B8C" w14:textId="77777777" w:rsidR="00C043F9" w:rsidRPr="00414849" w:rsidRDefault="00C043F9" w:rsidP="00591743">
      <w:pPr>
        <w:tabs>
          <w:tab w:val="left" w:pos="426"/>
        </w:tabs>
        <w:jc w:val="both"/>
      </w:pPr>
      <w:r w:rsidRPr="00414849">
        <w:t xml:space="preserve">7.5. </w:t>
      </w:r>
      <w:r w:rsidRPr="00414849">
        <w:tab/>
        <w:t>Прямое давление на рану.</w:t>
      </w:r>
    </w:p>
    <w:p w14:paraId="77E22DDB" w14:textId="77777777" w:rsidR="00C043F9" w:rsidRPr="00414849" w:rsidRDefault="00C043F9" w:rsidP="00591743">
      <w:pPr>
        <w:tabs>
          <w:tab w:val="left" w:pos="426"/>
        </w:tabs>
        <w:jc w:val="both"/>
      </w:pPr>
      <w:r w:rsidRPr="00414849">
        <w:t xml:space="preserve">7.6. </w:t>
      </w:r>
      <w:r w:rsidRPr="00414849">
        <w:tab/>
        <w:t>Наложение давящей повязки на рану.</w:t>
      </w:r>
    </w:p>
    <w:p w14:paraId="3B062D02" w14:textId="77777777" w:rsidR="00C043F9" w:rsidRPr="00414849" w:rsidRDefault="00C043F9" w:rsidP="00591743">
      <w:pPr>
        <w:tabs>
          <w:tab w:val="left" w:pos="426"/>
        </w:tabs>
        <w:jc w:val="both"/>
      </w:pPr>
      <w:r w:rsidRPr="00414849">
        <w:t xml:space="preserve">8. </w:t>
      </w:r>
      <w:r w:rsidRPr="00414849">
        <w:tab/>
        <w:t>Наложение повязок.</w:t>
      </w:r>
    </w:p>
    <w:p w14:paraId="76F988B4" w14:textId="77777777" w:rsidR="00C043F9" w:rsidRPr="00414849" w:rsidRDefault="00C043F9" w:rsidP="00591743">
      <w:pPr>
        <w:tabs>
          <w:tab w:val="left" w:pos="426"/>
        </w:tabs>
        <w:jc w:val="both"/>
      </w:pPr>
      <w:r w:rsidRPr="00414849">
        <w:t xml:space="preserve">9. </w:t>
      </w:r>
      <w:r w:rsidRPr="00414849">
        <w:tab/>
        <w:t>Проведение иммобилизации.</w:t>
      </w:r>
    </w:p>
    <w:p w14:paraId="5DFE5F92" w14:textId="77777777" w:rsidR="00C043F9" w:rsidRPr="00414849" w:rsidRDefault="00C043F9" w:rsidP="00591743">
      <w:pPr>
        <w:tabs>
          <w:tab w:val="left" w:pos="426"/>
        </w:tabs>
        <w:jc w:val="both"/>
      </w:pPr>
      <w:r w:rsidRPr="00414849">
        <w:t xml:space="preserve">10. </w:t>
      </w:r>
      <w:r w:rsidRPr="00414849">
        <w:tab/>
        <w:t>Фиксация шейного отдела позвоночника.</w:t>
      </w:r>
    </w:p>
    <w:p w14:paraId="02A53963" w14:textId="77777777" w:rsidR="00C043F9" w:rsidRPr="00414849" w:rsidRDefault="00C043F9" w:rsidP="00591743">
      <w:pPr>
        <w:tabs>
          <w:tab w:val="left" w:pos="426"/>
        </w:tabs>
        <w:jc w:val="both"/>
      </w:pPr>
      <w:r w:rsidRPr="00414849">
        <w:t xml:space="preserve">11. </w:t>
      </w:r>
      <w:r w:rsidRPr="00414849">
        <w:tab/>
        <w:t>Прекращение воздействия опасных химических веществ.</w:t>
      </w:r>
    </w:p>
    <w:p w14:paraId="17973A2C" w14:textId="77777777" w:rsidR="00C043F9" w:rsidRPr="00414849" w:rsidRDefault="00C043F9" w:rsidP="00591743">
      <w:pPr>
        <w:tabs>
          <w:tab w:val="left" w:pos="426"/>
        </w:tabs>
        <w:jc w:val="both"/>
      </w:pPr>
      <w:r w:rsidRPr="00414849">
        <w:t xml:space="preserve">12. </w:t>
      </w:r>
      <w:r w:rsidRPr="00414849">
        <w:tab/>
        <w:t>Местное охлаждение при ожогах и других воздействиях высоких температур.</w:t>
      </w:r>
    </w:p>
    <w:p w14:paraId="1F9F6E19" w14:textId="77777777" w:rsidR="00C043F9" w:rsidRPr="00414849" w:rsidRDefault="00C043F9" w:rsidP="00591743">
      <w:pPr>
        <w:tabs>
          <w:tab w:val="left" w:pos="426"/>
        </w:tabs>
        <w:jc w:val="both"/>
      </w:pPr>
      <w:r w:rsidRPr="00414849">
        <w:t xml:space="preserve">13. </w:t>
      </w:r>
      <w:r w:rsidRPr="00414849">
        <w:tab/>
        <w:t>Термоизоляция при отморожениях.</w:t>
      </w:r>
    </w:p>
    <w:p w14:paraId="424F83D5" w14:textId="77777777" w:rsidR="00C043F9" w:rsidRPr="00414849" w:rsidRDefault="00C043F9" w:rsidP="00591743">
      <w:pPr>
        <w:tabs>
          <w:tab w:val="left" w:pos="426"/>
        </w:tabs>
        <w:jc w:val="both"/>
      </w:pPr>
      <w:r w:rsidRPr="00414849">
        <w:t xml:space="preserve">14. </w:t>
      </w:r>
      <w:r w:rsidRPr="00414849">
        <w:tab/>
        <w:t>Придание телу пострадавшего оптимального положения.</w:t>
      </w:r>
    </w:p>
    <w:p w14:paraId="7F81588B" w14:textId="77777777" w:rsidR="00C043F9" w:rsidRPr="00414849" w:rsidRDefault="00C043F9" w:rsidP="00591743">
      <w:pPr>
        <w:tabs>
          <w:tab w:val="left" w:pos="426"/>
        </w:tabs>
        <w:jc w:val="both"/>
      </w:pPr>
      <w:r w:rsidRPr="00414849">
        <w:t xml:space="preserve">15. </w:t>
      </w:r>
      <w:r w:rsidRPr="00414849">
        <w:tab/>
        <w:t>Контроль состояния пострадавшего.</w:t>
      </w:r>
    </w:p>
    <w:p w14:paraId="202EC85B" w14:textId="77777777" w:rsidR="00C043F9" w:rsidRPr="00414849" w:rsidRDefault="00C043F9" w:rsidP="00591743">
      <w:pPr>
        <w:tabs>
          <w:tab w:val="left" w:pos="426"/>
        </w:tabs>
        <w:jc w:val="both"/>
      </w:pPr>
      <w:r w:rsidRPr="00414849">
        <w:t xml:space="preserve">16. </w:t>
      </w:r>
      <w:r w:rsidRPr="00414849">
        <w:tab/>
        <w:t>Передача пострадавшего бригаде скорой медицинской помощи</w:t>
      </w:r>
    </w:p>
    <w:p w14:paraId="3DC90847" w14:textId="77777777" w:rsidR="00C043F9" w:rsidRPr="00414849" w:rsidRDefault="00C043F9" w:rsidP="00E875AB">
      <w:pPr>
        <w:jc w:val="both"/>
      </w:pPr>
      <w:r w:rsidRPr="00414849">
        <w:t>На всех объектах должны быть в наличии аптечки для оказания первой помощи работникам. Аптечки должны быть укомплектованы согласно Приказа Минздрава №1331н от 15.12.2020, работники должны уметь пользоваться аптечкой, а работодатель обязан организовать контроль за аптечками.</w:t>
      </w:r>
    </w:p>
    <w:p w14:paraId="644F4EA1" w14:textId="77777777" w:rsidR="00C043F9" w:rsidRPr="00414849" w:rsidRDefault="00C043F9" w:rsidP="00B26F17">
      <w:pPr>
        <w:jc w:val="center"/>
        <w:rPr>
          <w:b/>
        </w:rPr>
      </w:pPr>
      <w:r w:rsidRPr="00414849">
        <w:rPr>
          <w:b/>
        </w:rPr>
        <w:t>Методические рекомендации. «Оказание первой помощи»</w:t>
      </w:r>
    </w:p>
    <w:p w14:paraId="5188513A" w14:textId="77777777" w:rsidR="00C043F9" w:rsidRPr="00414849" w:rsidRDefault="00C043F9" w:rsidP="00E875AB">
      <w:pPr>
        <w:jc w:val="both"/>
        <w:rPr>
          <w:b/>
        </w:rPr>
      </w:pPr>
      <w:r w:rsidRPr="00414849">
        <w:rPr>
          <w:b/>
        </w:rPr>
        <w:t>Сердечно-легочная реанимация у взрослых.</w:t>
      </w:r>
    </w:p>
    <w:p w14:paraId="75A0F6A2" w14:textId="77777777" w:rsidR="00C043F9" w:rsidRPr="00414849" w:rsidRDefault="00C043F9" w:rsidP="00E875AB">
      <w:pPr>
        <w:jc w:val="both"/>
      </w:pPr>
      <w:r w:rsidRPr="00414849">
        <w:t xml:space="preserve">1. </w:t>
      </w:r>
      <w:r w:rsidRPr="00414849">
        <w:tab/>
        <w:t>Отступите 3-4 см выше мечевидного отростка грудины.</w:t>
      </w:r>
    </w:p>
    <w:p w14:paraId="3B229984" w14:textId="77777777" w:rsidR="00C043F9" w:rsidRPr="00414849" w:rsidRDefault="00C043F9" w:rsidP="00E875AB">
      <w:pPr>
        <w:jc w:val="both"/>
      </w:pPr>
      <w:r w:rsidRPr="00414849">
        <w:t xml:space="preserve">2. </w:t>
      </w:r>
      <w:r w:rsidRPr="00414849">
        <w:tab/>
        <w:t>Повернув голову на бок, освободите дыхательные пути.</w:t>
      </w:r>
    </w:p>
    <w:p w14:paraId="39682FC0" w14:textId="77777777" w:rsidR="00C043F9" w:rsidRPr="00414849" w:rsidRDefault="00C043F9" w:rsidP="00E875AB">
      <w:pPr>
        <w:jc w:val="both"/>
      </w:pPr>
      <w:r w:rsidRPr="00414849">
        <w:t xml:space="preserve">3. </w:t>
      </w:r>
      <w:r w:rsidRPr="00414849">
        <w:tab/>
        <w:t>Выполните 2 вдоха ч/з специальное устройство.</w:t>
      </w:r>
    </w:p>
    <w:p w14:paraId="6CFCA792" w14:textId="77777777" w:rsidR="00C043F9" w:rsidRPr="00414849" w:rsidRDefault="00C043F9" w:rsidP="00E875AB">
      <w:pPr>
        <w:jc w:val="both"/>
      </w:pPr>
      <w:r w:rsidRPr="00414849">
        <w:t xml:space="preserve">4. </w:t>
      </w:r>
      <w:r w:rsidRPr="00414849">
        <w:tab/>
        <w:t>Внимание:</w:t>
      </w:r>
    </w:p>
    <w:p w14:paraId="33B58F8A" w14:textId="77777777" w:rsidR="00C043F9" w:rsidRPr="00414849" w:rsidRDefault="00C043F9" w:rsidP="00E875AB">
      <w:pPr>
        <w:jc w:val="both"/>
      </w:pPr>
      <w:r w:rsidRPr="00414849">
        <w:t>- вызовите экстренные службы по № 112 до оказания помощи;</w:t>
      </w:r>
    </w:p>
    <w:p w14:paraId="57507294" w14:textId="77777777" w:rsidR="00C043F9" w:rsidRPr="00414849" w:rsidRDefault="00C043F9" w:rsidP="00E875AB">
      <w:pPr>
        <w:jc w:val="both"/>
      </w:pPr>
      <w:r w:rsidRPr="00414849">
        <w:t>- освободите грудную клетку от одежды;</w:t>
      </w:r>
    </w:p>
    <w:p w14:paraId="4448829D" w14:textId="77777777" w:rsidR="00C043F9" w:rsidRPr="00414849" w:rsidRDefault="00C043F9" w:rsidP="00E875AB">
      <w:pPr>
        <w:jc w:val="both"/>
      </w:pPr>
      <w:r w:rsidRPr="00414849">
        <w:t>- чередуйте 30 компрессий и 2 вдоха;</w:t>
      </w:r>
    </w:p>
    <w:p w14:paraId="2CC79BA0" w14:textId="77777777" w:rsidR="00C043F9" w:rsidRPr="00414849" w:rsidRDefault="00C043F9" w:rsidP="00E875AB">
      <w:pPr>
        <w:jc w:val="both"/>
      </w:pPr>
      <w:r w:rsidRPr="00414849">
        <w:t>- перед проведением вдохов зажмите нос пострадавшего и разогните голову.</w:t>
      </w:r>
    </w:p>
    <w:p w14:paraId="00AA13C2" w14:textId="77777777" w:rsidR="00C043F9" w:rsidRPr="00414849" w:rsidRDefault="00C043F9" w:rsidP="00E875AB">
      <w:pPr>
        <w:jc w:val="both"/>
      </w:pPr>
      <w:r w:rsidRPr="00414849">
        <w:t>- сжимайте грудную клетку на 4-5 см.;</w:t>
      </w:r>
    </w:p>
    <w:p w14:paraId="17C4A9A9" w14:textId="77777777" w:rsidR="00C043F9" w:rsidRPr="00414849" w:rsidRDefault="00C043F9" w:rsidP="00E875AB">
      <w:pPr>
        <w:jc w:val="both"/>
      </w:pPr>
      <w:r w:rsidRPr="00414849">
        <w:t>- контролируйте пульс и дыхание;</w:t>
      </w:r>
    </w:p>
    <w:p w14:paraId="6EAD6400" w14:textId="77777777" w:rsidR="00C043F9" w:rsidRPr="00414849" w:rsidRDefault="00C043F9" w:rsidP="00E875AB">
      <w:pPr>
        <w:jc w:val="both"/>
      </w:pPr>
      <w:r w:rsidRPr="00414849">
        <w:t>- продолжайте реанимацию до прибытия медиков.</w:t>
      </w:r>
    </w:p>
    <w:p w14:paraId="0CE254C5" w14:textId="77777777" w:rsidR="00C043F9" w:rsidRPr="00414849" w:rsidRDefault="00C043F9" w:rsidP="00E875AB">
      <w:pPr>
        <w:jc w:val="both"/>
        <w:rPr>
          <w:b/>
        </w:rPr>
      </w:pPr>
      <w:r w:rsidRPr="00414849">
        <w:rPr>
          <w:b/>
        </w:rPr>
        <w:t>Способ остановки артериального кровотечения.</w:t>
      </w:r>
    </w:p>
    <w:p w14:paraId="61DAAFB4" w14:textId="77777777" w:rsidR="00C043F9" w:rsidRPr="00414849" w:rsidRDefault="00C043F9" w:rsidP="00E875AB">
      <w:pPr>
        <w:jc w:val="both"/>
      </w:pPr>
      <w:r w:rsidRPr="00414849">
        <w:t xml:space="preserve">1. </w:t>
      </w:r>
      <w:r w:rsidRPr="00414849">
        <w:tab/>
        <w:t>Артериальное кровотечение сопровождается пульсирующим излитием крови.</w:t>
      </w:r>
    </w:p>
    <w:p w14:paraId="1D9377B1" w14:textId="77777777" w:rsidR="00C043F9" w:rsidRPr="00414849" w:rsidRDefault="00C043F9" w:rsidP="00E875AB">
      <w:pPr>
        <w:jc w:val="both"/>
      </w:pPr>
      <w:r w:rsidRPr="00414849">
        <w:t xml:space="preserve">2. </w:t>
      </w:r>
      <w:r w:rsidRPr="00414849">
        <w:tab/>
        <w:t>Прижмите через салфетку пальцами место кровотечения.</w:t>
      </w:r>
    </w:p>
    <w:p w14:paraId="3D6378F9" w14:textId="77777777" w:rsidR="00C043F9" w:rsidRPr="00414849" w:rsidRDefault="00C043F9" w:rsidP="00E875AB">
      <w:pPr>
        <w:jc w:val="both"/>
      </w:pPr>
      <w:r w:rsidRPr="00414849">
        <w:t xml:space="preserve">3. </w:t>
      </w:r>
      <w:r w:rsidRPr="00414849">
        <w:tab/>
        <w:t>Затяните жгут выше места кровотечения на конечностях до прекращения кровотечения.</w:t>
      </w:r>
    </w:p>
    <w:p w14:paraId="2C24C0B9" w14:textId="77777777" w:rsidR="00C043F9" w:rsidRPr="00414849" w:rsidRDefault="00C043F9" w:rsidP="00E875AB">
      <w:pPr>
        <w:jc w:val="both"/>
      </w:pPr>
      <w:r w:rsidRPr="00414849">
        <w:t xml:space="preserve">4. </w:t>
      </w:r>
      <w:r w:rsidRPr="00414849">
        <w:tab/>
        <w:t>Наложите стерильную повязку на рану.</w:t>
      </w:r>
    </w:p>
    <w:p w14:paraId="19025200" w14:textId="77777777" w:rsidR="00C043F9" w:rsidRPr="00414849" w:rsidRDefault="00C043F9" w:rsidP="00E875AB">
      <w:pPr>
        <w:jc w:val="both"/>
      </w:pPr>
      <w:r w:rsidRPr="00414849">
        <w:t>Внимание:</w:t>
      </w:r>
    </w:p>
    <w:p w14:paraId="091086D8" w14:textId="77777777" w:rsidR="00C043F9" w:rsidRPr="00414849" w:rsidRDefault="00C043F9" w:rsidP="00E875AB">
      <w:pPr>
        <w:jc w:val="both"/>
      </w:pPr>
      <w:r w:rsidRPr="00414849">
        <w:t>- накладывайте жгут только при артериальном кровотечении;</w:t>
      </w:r>
    </w:p>
    <w:p w14:paraId="5A11D2D3" w14:textId="77777777" w:rsidR="00C043F9" w:rsidRPr="00414849" w:rsidRDefault="00C043F9" w:rsidP="00E875AB">
      <w:pPr>
        <w:jc w:val="both"/>
      </w:pPr>
      <w:r w:rsidRPr="00414849">
        <w:lastRenderedPageBreak/>
        <w:t>- накладывайте жгут выше раны на 8-10см.;</w:t>
      </w:r>
    </w:p>
    <w:p w14:paraId="78D1D7FE" w14:textId="77777777" w:rsidR="00C043F9" w:rsidRPr="00414849" w:rsidRDefault="00C043F9" w:rsidP="00E875AB">
      <w:pPr>
        <w:jc w:val="both"/>
      </w:pPr>
      <w:r w:rsidRPr="00414849">
        <w:t>- подложите под жгут марлевую салфетку или ткань;</w:t>
      </w:r>
    </w:p>
    <w:p w14:paraId="25582855" w14:textId="77777777" w:rsidR="00C043F9" w:rsidRPr="00414849" w:rsidRDefault="00C043F9" w:rsidP="00E875AB">
      <w:pPr>
        <w:jc w:val="both"/>
      </w:pPr>
      <w:r w:rsidRPr="00414849">
        <w:t>- отметьте время наложения жгута;</w:t>
      </w:r>
    </w:p>
    <w:p w14:paraId="420FFE80" w14:textId="77777777" w:rsidR="00C043F9" w:rsidRPr="00414849" w:rsidRDefault="00C043F9" w:rsidP="00E875AB">
      <w:pPr>
        <w:jc w:val="both"/>
      </w:pPr>
      <w:r w:rsidRPr="00414849">
        <w:t>- время пребывания жгута на конечности не более 1 часа;</w:t>
      </w:r>
    </w:p>
    <w:p w14:paraId="7AA3421F" w14:textId="77777777" w:rsidR="00C043F9" w:rsidRPr="00414849" w:rsidRDefault="00C043F9" w:rsidP="00E875AB">
      <w:pPr>
        <w:jc w:val="both"/>
      </w:pPr>
      <w:r w:rsidRPr="00414849">
        <w:t>- при неправильном наложении жгута кровотечение продолжается, а конечность синеет;</w:t>
      </w:r>
    </w:p>
    <w:p w14:paraId="642CA65B" w14:textId="77777777" w:rsidR="00C043F9" w:rsidRPr="00414849" w:rsidRDefault="00C043F9" w:rsidP="00E875AB">
      <w:pPr>
        <w:jc w:val="both"/>
        <w:rPr>
          <w:b/>
        </w:rPr>
      </w:pPr>
      <w:r w:rsidRPr="00414849">
        <w:rPr>
          <w:b/>
        </w:rPr>
        <w:t>Способ остановки венозного кровотечения.</w:t>
      </w:r>
    </w:p>
    <w:p w14:paraId="1FF6DE15" w14:textId="77777777" w:rsidR="00C043F9" w:rsidRPr="00414849" w:rsidRDefault="00C043F9" w:rsidP="00E875AB">
      <w:pPr>
        <w:jc w:val="both"/>
      </w:pPr>
      <w:r w:rsidRPr="00414849">
        <w:t xml:space="preserve">1. </w:t>
      </w:r>
      <w:r w:rsidRPr="00414849">
        <w:tab/>
        <w:t>При венозном кровотечение кровь стекает с краев раны.</w:t>
      </w:r>
    </w:p>
    <w:p w14:paraId="5CB28A1E" w14:textId="77777777" w:rsidR="00C043F9" w:rsidRPr="00414849" w:rsidRDefault="00C043F9" w:rsidP="00E875AB">
      <w:pPr>
        <w:jc w:val="both"/>
      </w:pPr>
      <w:r w:rsidRPr="00414849">
        <w:t xml:space="preserve">2. </w:t>
      </w:r>
      <w:r w:rsidRPr="00414849">
        <w:tab/>
        <w:t>Закройте рану стерильными салфетками и туго забинтуйте.</w:t>
      </w:r>
    </w:p>
    <w:p w14:paraId="48698D78" w14:textId="77777777" w:rsidR="00C043F9" w:rsidRPr="00414849" w:rsidRDefault="00C043F9" w:rsidP="00E875AB">
      <w:pPr>
        <w:jc w:val="both"/>
      </w:pPr>
      <w:r w:rsidRPr="00414849">
        <w:t>Внимание:</w:t>
      </w:r>
    </w:p>
    <w:p w14:paraId="14651601" w14:textId="77777777" w:rsidR="00C043F9" w:rsidRPr="00414849" w:rsidRDefault="00C043F9" w:rsidP="00E875AB">
      <w:pPr>
        <w:jc w:val="both"/>
      </w:pPr>
      <w:r w:rsidRPr="00414849">
        <w:t>- не накладывайте жгут при венозном кровотечении;</w:t>
      </w:r>
    </w:p>
    <w:p w14:paraId="0509DCF0" w14:textId="77777777" w:rsidR="00C043F9" w:rsidRPr="00414849" w:rsidRDefault="00C043F9" w:rsidP="00E875AB">
      <w:pPr>
        <w:jc w:val="both"/>
      </w:pPr>
      <w:r w:rsidRPr="00414849">
        <w:t>- не промывайте рану водой или другими растворами;</w:t>
      </w:r>
    </w:p>
    <w:p w14:paraId="666D9BFB" w14:textId="77777777" w:rsidR="00C043F9" w:rsidRPr="00414849" w:rsidRDefault="00C043F9" w:rsidP="00E875AB">
      <w:pPr>
        <w:jc w:val="both"/>
      </w:pPr>
      <w:r w:rsidRPr="00414849">
        <w:t>- придайте конечности возвышенное положение и приложите холод к ране.</w:t>
      </w:r>
    </w:p>
    <w:p w14:paraId="7A78B896" w14:textId="3F96BE95" w:rsidR="00C043F9" w:rsidRPr="00414849" w:rsidRDefault="00C043F9" w:rsidP="00E875AB">
      <w:pPr>
        <w:jc w:val="both"/>
        <w:rPr>
          <w:b/>
        </w:rPr>
      </w:pPr>
      <w:r w:rsidRPr="00414849">
        <w:t xml:space="preserve"> </w:t>
      </w:r>
      <w:r w:rsidRPr="00414849">
        <w:rPr>
          <w:b/>
        </w:rPr>
        <w:t>Иммобилизация переломов.</w:t>
      </w:r>
    </w:p>
    <w:p w14:paraId="044E3B52" w14:textId="77777777" w:rsidR="00C043F9" w:rsidRPr="00414849" w:rsidRDefault="00C043F9" w:rsidP="00E875AB">
      <w:pPr>
        <w:jc w:val="both"/>
      </w:pPr>
      <w:r w:rsidRPr="00414849">
        <w:t>Для проведения иммобилизации примените подручные средства (картон, журнал, ветки деревьев, спортивный инвентарь, пластиковая бутылка, валик из одежды), возможна фиксация поврежденной конечности к туловищу или к здоровой конечности.</w:t>
      </w:r>
    </w:p>
    <w:p w14:paraId="484670C3" w14:textId="77777777" w:rsidR="00C043F9" w:rsidRPr="00414849" w:rsidRDefault="00C043F9" w:rsidP="00E875AB">
      <w:pPr>
        <w:jc w:val="both"/>
      </w:pPr>
      <w:r w:rsidRPr="00414849">
        <w:t>Внимание:</w:t>
      </w:r>
    </w:p>
    <w:p w14:paraId="5160B69D" w14:textId="77777777" w:rsidR="00C043F9" w:rsidRPr="00414849" w:rsidRDefault="00C043F9" w:rsidP="00E875AB">
      <w:pPr>
        <w:jc w:val="both"/>
      </w:pPr>
      <w:r w:rsidRPr="00414849">
        <w:t>- при иммобилизации переломов конечностей фиксируйте смежные суставы;</w:t>
      </w:r>
    </w:p>
    <w:p w14:paraId="064A93B5" w14:textId="77777777" w:rsidR="00C043F9" w:rsidRPr="00414849" w:rsidRDefault="00C043F9" w:rsidP="00E875AB">
      <w:pPr>
        <w:jc w:val="both"/>
      </w:pPr>
      <w:r w:rsidRPr="00414849">
        <w:t>- не производите грубых и резких движений поврежденной конечностью;</w:t>
      </w:r>
    </w:p>
    <w:p w14:paraId="76114517" w14:textId="77777777" w:rsidR="00C043F9" w:rsidRPr="00414849" w:rsidRDefault="00C043F9" w:rsidP="00E875AB">
      <w:pPr>
        <w:jc w:val="both"/>
      </w:pPr>
      <w:r w:rsidRPr="00414849">
        <w:t>- при иммобилизации шеи добейтесь неподвижности головы пострадавшего.</w:t>
      </w:r>
    </w:p>
    <w:p w14:paraId="0F94885B" w14:textId="77777777" w:rsidR="00C043F9" w:rsidRPr="00414849" w:rsidRDefault="00C043F9" w:rsidP="00E875AB">
      <w:pPr>
        <w:jc w:val="both"/>
        <w:rPr>
          <w:b/>
        </w:rPr>
      </w:pPr>
      <w:r w:rsidRPr="00414849">
        <w:rPr>
          <w:b/>
        </w:rPr>
        <w:t>Первая помощь при ожогах.</w:t>
      </w:r>
    </w:p>
    <w:p w14:paraId="503FCE6B" w14:textId="77777777" w:rsidR="00C043F9" w:rsidRPr="00414849" w:rsidRDefault="00C043F9" w:rsidP="00E875AB">
      <w:pPr>
        <w:jc w:val="both"/>
      </w:pPr>
      <w:r w:rsidRPr="00414849">
        <w:t xml:space="preserve">1. </w:t>
      </w:r>
      <w:r w:rsidRPr="00414849">
        <w:tab/>
        <w:t>При ожогах без нарушения целостности ожоговых пузырей – охладить прохладной водой и наложить стерильную повязку.</w:t>
      </w:r>
    </w:p>
    <w:p w14:paraId="3ADEC406" w14:textId="77777777" w:rsidR="00C043F9" w:rsidRPr="00414849" w:rsidRDefault="00C043F9" w:rsidP="00E875AB">
      <w:pPr>
        <w:jc w:val="both"/>
      </w:pPr>
      <w:r w:rsidRPr="00414849">
        <w:t xml:space="preserve">2. </w:t>
      </w:r>
      <w:r w:rsidRPr="00414849">
        <w:tab/>
        <w:t>При ожогах с нарушением целостности пузырей – наложить стерильную повязку.</w:t>
      </w:r>
    </w:p>
    <w:p w14:paraId="0F12FC44" w14:textId="77777777" w:rsidR="00C043F9" w:rsidRPr="00414849" w:rsidRDefault="00C043F9" w:rsidP="00E875AB">
      <w:pPr>
        <w:jc w:val="both"/>
      </w:pPr>
      <w:r w:rsidRPr="00414849">
        <w:t>Внимание:</w:t>
      </w:r>
    </w:p>
    <w:p w14:paraId="66646743" w14:textId="77777777" w:rsidR="00C043F9" w:rsidRPr="00414849" w:rsidRDefault="00C043F9" w:rsidP="00E875AB">
      <w:pPr>
        <w:jc w:val="both"/>
      </w:pPr>
      <w:r w:rsidRPr="00414849">
        <w:t>- не обрабатывайте ожоги маслом, кремом, жиром.</w:t>
      </w:r>
    </w:p>
    <w:p w14:paraId="34DA55C6" w14:textId="77777777" w:rsidR="00C043F9" w:rsidRPr="00414849" w:rsidRDefault="00C043F9" w:rsidP="00E875AB">
      <w:pPr>
        <w:jc w:val="both"/>
      </w:pPr>
      <w:r w:rsidRPr="00414849">
        <w:t>- не растирайте ожоговые поверхности снегом, не прикладывайте лед;</w:t>
      </w:r>
    </w:p>
    <w:p w14:paraId="37195E01" w14:textId="77777777" w:rsidR="00C043F9" w:rsidRPr="00414849" w:rsidRDefault="00C043F9" w:rsidP="00E875AB">
      <w:pPr>
        <w:jc w:val="both"/>
      </w:pPr>
      <w:r w:rsidRPr="00414849">
        <w:t>- не пытайтесь удалить пригоревшую одежду.</w:t>
      </w:r>
    </w:p>
    <w:p w14:paraId="6338145E" w14:textId="77777777" w:rsidR="00C043F9" w:rsidRPr="00414849" w:rsidRDefault="00C043F9" w:rsidP="00E875AB">
      <w:pPr>
        <w:jc w:val="both"/>
        <w:rPr>
          <w:b/>
        </w:rPr>
      </w:pPr>
      <w:r w:rsidRPr="00414849">
        <w:rPr>
          <w:b/>
        </w:rPr>
        <w:t>Правила обесточивания пострадавшего.</w:t>
      </w:r>
    </w:p>
    <w:p w14:paraId="79724957" w14:textId="77777777" w:rsidR="00C043F9" w:rsidRPr="00414849" w:rsidRDefault="00C043F9" w:rsidP="00E875AB">
      <w:pPr>
        <w:jc w:val="both"/>
      </w:pPr>
      <w:r w:rsidRPr="00414849">
        <w:t xml:space="preserve">1. </w:t>
      </w:r>
      <w:r w:rsidRPr="00414849">
        <w:tab/>
        <w:t>Надеть диэлектрические перчатки, резиновые боты.</w:t>
      </w:r>
    </w:p>
    <w:p w14:paraId="30747DBA" w14:textId="77777777" w:rsidR="00C043F9" w:rsidRPr="00414849" w:rsidRDefault="00C043F9" w:rsidP="00E875AB">
      <w:pPr>
        <w:jc w:val="both"/>
      </w:pPr>
      <w:r w:rsidRPr="00414849">
        <w:t xml:space="preserve">2. </w:t>
      </w:r>
      <w:r w:rsidRPr="00414849">
        <w:tab/>
        <w:t>Взять изолирующую штангу и сбросить провод с пострадавшего, оттащить его за одежду на расстояние не менее 8 метров от провода.</w:t>
      </w:r>
    </w:p>
    <w:p w14:paraId="00080A70" w14:textId="77777777" w:rsidR="00C043F9" w:rsidRPr="00414849" w:rsidRDefault="00C043F9" w:rsidP="00E875AB">
      <w:pPr>
        <w:jc w:val="both"/>
      </w:pPr>
      <w:r w:rsidRPr="00414849">
        <w:t>Внимание:</w:t>
      </w:r>
    </w:p>
    <w:p w14:paraId="4F851133" w14:textId="77777777" w:rsidR="00C043F9" w:rsidRPr="00414849" w:rsidRDefault="00C043F9" w:rsidP="00E875AB">
      <w:pPr>
        <w:jc w:val="both"/>
      </w:pPr>
      <w:r w:rsidRPr="00414849">
        <w:t>- нельзя приступать к оказанию помощи, не освободив пострадавшего от действия электрического тока;</w:t>
      </w:r>
    </w:p>
    <w:p w14:paraId="3EF1B94E" w14:textId="77777777" w:rsidR="00C043F9" w:rsidRPr="00414849" w:rsidRDefault="00C043F9" w:rsidP="00E875AB">
      <w:pPr>
        <w:jc w:val="both"/>
      </w:pPr>
      <w:r w:rsidRPr="00414849">
        <w:t>- нельзя отрывать подошвы от поверхности земли, делать широкие шаги, бежать (передвигайтесь гусиным шагом).</w:t>
      </w:r>
    </w:p>
    <w:p w14:paraId="3D44F374" w14:textId="77777777" w:rsidR="00B26F17" w:rsidRPr="00414849" w:rsidRDefault="00B26F17" w:rsidP="00B26F17">
      <w:pPr>
        <w:jc w:val="center"/>
        <w:rPr>
          <w:b/>
        </w:rPr>
      </w:pPr>
    </w:p>
    <w:p w14:paraId="52027781" w14:textId="77777777" w:rsidR="000034C4" w:rsidRPr="00414849" w:rsidRDefault="000034C4">
      <w:pPr>
        <w:rPr>
          <w:b/>
        </w:rPr>
      </w:pPr>
      <w:r w:rsidRPr="00414849">
        <w:rPr>
          <w:b/>
        </w:rPr>
        <w:br w:type="page"/>
      </w:r>
    </w:p>
    <w:p w14:paraId="57C11AEF" w14:textId="1CFA8664" w:rsidR="00B26F17" w:rsidRPr="00414849" w:rsidRDefault="00C043F9" w:rsidP="00B26F17">
      <w:pPr>
        <w:jc w:val="center"/>
        <w:rPr>
          <w:b/>
        </w:rPr>
      </w:pPr>
      <w:r w:rsidRPr="00414849">
        <w:rPr>
          <w:b/>
        </w:rPr>
        <w:lastRenderedPageBreak/>
        <w:t xml:space="preserve">Инструкция по оказанию первой помощи с применением Аптечки для оказания первой помощи работникам </w:t>
      </w:r>
    </w:p>
    <w:p w14:paraId="5A5EBC67" w14:textId="26331D6A" w:rsidR="00C043F9" w:rsidRPr="00414849" w:rsidRDefault="00C043F9" w:rsidP="00B26F17">
      <w:pPr>
        <w:jc w:val="center"/>
        <w:rPr>
          <w:b/>
        </w:rPr>
      </w:pPr>
      <w:r w:rsidRPr="00414849">
        <w:rPr>
          <w:b/>
        </w:rPr>
        <w:t>(Министерство здравоохранения РФ, 24 августа 2021 г.)</w:t>
      </w:r>
    </w:p>
    <w:tbl>
      <w:tblPr>
        <w:tblW w:w="15551" w:type="dxa"/>
        <w:tblBorders>
          <w:top w:val="nil"/>
          <w:left w:val="nil"/>
          <w:bottom w:val="nil"/>
          <w:right w:val="nil"/>
          <w:insideH w:val="nil"/>
          <w:insideV w:val="nil"/>
        </w:tblBorders>
        <w:tblLayout w:type="fixed"/>
        <w:tblLook w:val="0600" w:firstRow="0" w:lastRow="0" w:firstColumn="0" w:lastColumn="0" w:noHBand="1" w:noVBand="1"/>
      </w:tblPr>
      <w:tblGrid>
        <w:gridCol w:w="810"/>
        <w:gridCol w:w="5811"/>
        <w:gridCol w:w="8930"/>
      </w:tblGrid>
      <w:tr w:rsidR="00C043F9" w:rsidRPr="00414849" w14:paraId="02465221" w14:textId="77777777" w:rsidTr="00C6744C">
        <w:trPr>
          <w:trHeight w:val="20"/>
        </w:trPr>
        <w:tc>
          <w:tcPr>
            <w:tcW w:w="8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F6E97CD" w14:textId="77777777" w:rsidR="00C043F9" w:rsidRPr="00414849" w:rsidRDefault="00C043F9" w:rsidP="00C6744C">
            <w:pPr>
              <w:ind w:left="100"/>
            </w:pPr>
            <w:r w:rsidRPr="00414849">
              <w:t>N</w:t>
            </w:r>
          </w:p>
          <w:p w14:paraId="50C29240" w14:textId="77777777" w:rsidR="00C043F9" w:rsidRPr="00414849" w:rsidRDefault="00C043F9" w:rsidP="00C6744C">
            <w:pPr>
              <w:ind w:left="100"/>
            </w:pPr>
            <w:r w:rsidRPr="00414849">
              <w:t>п/п</w:t>
            </w:r>
          </w:p>
        </w:tc>
        <w:tc>
          <w:tcPr>
            <w:tcW w:w="5811"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37187FA" w14:textId="77777777" w:rsidR="00C043F9" w:rsidRPr="00414849" w:rsidRDefault="00C043F9" w:rsidP="00C6744C">
            <w:pPr>
              <w:ind w:left="100"/>
            </w:pPr>
            <w:r w:rsidRPr="00414849">
              <w:t>Наименование вложения</w:t>
            </w:r>
          </w:p>
        </w:tc>
        <w:tc>
          <w:tcPr>
            <w:tcW w:w="893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57A5CC9" w14:textId="77777777" w:rsidR="00C043F9" w:rsidRPr="00414849" w:rsidRDefault="00C043F9" w:rsidP="00C6744C">
            <w:pPr>
              <w:ind w:left="100"/>
            </w:pPr>
            <w:r w:rsidRPr="00414849">
              <w:t>Использование</w:t>
            </w:r>
          </w:p>
        </w:tc>
      </w:tr>
      <w:tr w:rsidR="00C043F9" w:rsidRPr="00414849" w14:paraId="0241506F" w14:textId="77777777" w:rsidTr="00C6744C">
        <w:trPr>
          <w:trHeight w:val="20"/>
        </w:trPr>
        <w:tc>
          <w:tcPr>
            <w:tcW w:w="8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C97DEC" w14:textId="77777777" w:rsidR="00C043F9" w:rsidRPr="00414849" w:rsidRDefault="00C043F9" w:rsidP="00C6744C">
            <w:pPr>
              <w:ind w:left="100"/>
            </w:pPr>
            <w:r w:rsidRPr="00414849">
              <w:t>1.</w:t>
            </w:r>
          </w:p>
        </w:tc>
        <w:tc>
          <w:tcPr>
            <w:tcW w:w="58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2F0C0F1" w14:textId="77777777" w:rsidR="00C043F9" w:rsidRPr="00414849" w:rsidRDefault="00C043F9" w:rsidP="00C6744C">
            <w:pPr>
              <w:ind w:left="100"/>
            </w:pPr>
            <w:r w:rsidRPr="00414849">
              <w:t>Маска медицинская нестерильная одноразовая</w:t>
            </w:r>
          </w:p>
        </w:tc>
        <w:tc>
          <w:tcPr>
            <w:tcW w:w="89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26D836" w14:textId="77777777" w:rsidR="00C043F9" w:rsidRPr="00414849" w:rsidRDefault="00C043F9" w:rsidP="00C6744C">
            <w:pPr>
              <w:ind w:left="100"/>
            </w:pPr>
            <w:r w:rsidRPr="00414849">
              <w:t>Применяйте для защиты от инфекций, передающихся воздушно-капельным путем</w:t>
            </w:r>
          </w:p>
        </w:tc>
      </w:tr>
      <w:tr w:rsidR="00C043F9" w:rsidRPr="00414849" w14:paraId="07E2F559" w14:textId="77777777" w:rsidTr="00C6744C">
        <w:trPr>
          <w:trHeight w:val="20"/>
        </w:trPr>
        <w:tc>
          <w:tcPr>
            <w:tcW w:w="8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B76A5F" w14:textId="77777777" w:rsidR="00C043F9" w:rsidRPr="00414849" w:rsidRDefault="00C043F9" w:rsidP="00C6744C">
            <w:pPr>
              <w:ind w:left="100"/>
            </w:pPr>
            <w:r w:rsidRPr="00414849">
              <w:t>2.</w:t>
            </w:r>
          </w:p>
        </w:tc>
        <w:tc>
          <w:tcPr>
            <w:tcW w:w="58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789341" w14:textId="77777777" w:rsidR="00C043F9" w:rsidRPr="00414849" w:rsidRDefault="00C043F9" w:rsidP="00C6744C">
            <w:pPr>
              <w:ind w:left="100"/>
            </w:pPr>
            <w:r w:rsidRPr="00414849">
              <w:t>Перчатки медицинские нестерильные, размером не менее М</w:t>
            </w:r>
          </w:p>
        </w:tc>
        <w:tc>
          <w:tcPr>
            <w:tcW w:w="89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5B6262B" w14:textId="77777777" w:rsidR="00C043F9" w:rsidRPr="00414849" w:rsidRDefault="00C043F9" w:rsidP="00C6744C">
            <w:pPr>
              <w:ind w:left="100"/>
            </w:pPr>
            <w:r w:rsidRPr="00414849">
              <w:t>Надевайте перед началом оказания первой помощи. Поменяйте, если порвались</w:t>
            </w:r>
          </w:p>
        </w:tc>
      </w:tr>
      <w:tr w:rsidR="00C043F9" w:rsidRPr="00414849" w14:paraId="6EE5122D" w14:textId="77777777" w:rsidTr="00C6744C">
        <w:trPr>
          <w:trHeight w:val="20"/>
        </w:trPr>
        <w:tc>
          <w:tcPr>
            <w:tcW w:w="8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EB13E0" w14:textId="77777777" w:rsidR="00C043F9" w:rsidRPr="00414849" w:rsidRDefault="00C043F9" w:rsidP="00C6744C">
            <w:pPr>
              <w:ind w:left="100"/>
            </w:pPr>
            <w:r w:rsidRPr="00414849">
              <w:t>3.</w:t>
            </w:r>
          </w:p>
        </w:tc>
        <w:tc>
          <w:tcPr>
            <w:tcW w:w="58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664939" w14:textId="77777777" w:rsidR="00C043F9" w:rsidRPr="00414849" w:rsidRDefault="00C043F9" w:rsidP="00C6744C">
            <w:pPr>
              <w:ind w:left="100"/>
            </w:pPr>
            <w:r w:rsidRPr="00414849">
              <w:t>Устройство для проведения искусственного дыхания "Рот-Устройство-Рот"</w:t>
            </w:r>
          </w:p>
        </w:tc>
        <w:tc>
          <w:tcPr>
            <w:tcW w:w="89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813E92C" w14:textId="77777777" w:rsidR="00C043F9" w:rsidRPr="00414849" w:rsidRDefault="00C043F9" w:rsidP="00C6744C">
            <w:pPr>
              <w:ind w:left="100"/>
            </w:pPr>
            <w:r w:rsidRPr="00414849">
              <w:t>Используйте для выполнения искусственного дыхания при проведении сердечно-легочной реанимации</w:t>
            </w:r>
          </w:p>
        </w:tc>
      </w:tr>
      <w:tr w:rsidR="00C043F9" w:rsidRPr="00414849" w14:paraId="4676AD3B" w14:textId="77777777" w:rsidTr="00C6744C">
        <w:trPr>
          <w:trHeight w:val="20"/>
        </w:trPr>
        <w:tc>
          <w:tcPr>
            <w:tcW w:w="8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F73657" w14:textId="77777777" w:rsidR="00C043F9" w:rsidRPr="00414849" w:rsidRDefault="00C043F9" w:rsidP="00C6744C">
            <w:pPr>
              <w:ind w:left="100"/>
            </w:pPr>
            <w:r w:rsidRPr="00414849">
              <w:t>4.</w:t>
            </w:r>
          </w:p>
        </w:tc>
        <w:tc>
          <w:tcPr>
            <w:tcW w:w="58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EC9A51" w14:textId="77777777" w:rsidR="00C043F9" w:rsidRPr="00414849" w:rsidRDefault="00C043F9" w:rsidP="00C6744C">
            <w:pPr>
              <w:ind w:left="100"/>
            </w:pPr>
            <w:r w:rsidRPr="00414849">
              <w:t>Жгут кровоостанавливающий для остановки артериального кровотечения</w:t>
            </w:r>
          </w:p>
        </w:tc>
        <w:tc>
          <w:tcPr>
            <w:tcW w:w="89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1E91926" w14:textId="77777777" w:rsidR="00C043F9" w:rsidRPr="00414849" w:rsidRDefault="00C043F9" w:rsidP="00C6744C">
            <w:pPr>
              <w:ind w:left="100"/>
            </w:pPr>
            <w:r w:rsidRPr="00414849">
              <w:t>Накладывайте на плечо или бедро при сильном артериальном кровотечении выше раны максимально близко к ней, поверх одежды или тканевой подкладки</w:t>
            </w:r>
          </w:p>
        </w:tc>
      </w:tr>
      <w:tr w:rsidR="00C043F9" w:rsidRPr="00414849" w14:paraId="1A7D2E66" w14:textId="77777777" w:rsidTr="00C6744C">
        <w:trPr>
          <w:trHeight w:val="20"/>
        </w:trPr>
        <w:tc>
          <w:tcPr>
            <w:tcW w:w="8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E095E3" w14:textId="77777777" w:rsidR="00C043F9" w:rsidRPr="00414849" w:rsidRDefault="00C043F9" w:rsidP="00C6744C">
            <w:pPr>
              <w:ind w:left="100"/>
            </w:pPr>
            <w:r w:rsidRPr="00414849">
              <w:t>5.</w:t>
            </w:r>
          </w:p>
        </w:tc>
        <w:tc>
          <w:tcPr>
            <w:tcW w:w="58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E2FD0F" w14:textId="77777777" w:rsidR="00C043F9" w:rsidRPr="00414849" w:rsidRDefault="00C043F9" w:rsidP="00C6744C">
            <w:pPr>
              <w:ind w:left="100"/>
            </w:pPr>
            <w:r w:rsidRPr="00414849">
              <w:t>Бинт марлевый медицинский размером не менее 5 м х 10 см</w:t>
            </w:r>
          </w:p>
        </w:tc>
        <w:tc>
          <w:tcPr>
            <w:tcW w:w="8930"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12E8E4" w14:textId="77777777" w:rsidR="00C043F9" w:rsidRPr="00414849" w:rsidRDefault="00C043F9" w:rsidP="00C6744C">
            <w:pPr>
              <w:ind w:left="100"/>
            </w:pPr>
            <w:r w:rsidRPr="00414849">
              <w:t>Используйте для наложения повязок на разные части тела, для фиксации травмированных конечностей</w:t>
            </w:r>
          </w:p>
        </w:tc>
      </w:tr>
      <w:tr w:rsidR="00C043F9" w:rsidRPr="00414849" w14:paraId="2784D23B" w14:textId="77777777" w:rsidTr="00C6744C">
        <w:trPr>
          <w:trHeight w:val="20"/>
        </w:trPr>
        <w:tc>
          <w:tcPr>
            <w:tcW w:w="8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69C20A" w14:textId="77777777" w:rsidR="00C043F9" w:rsidRPr="00414849" w:rsidRDefault="00C043F9" w:rsidP="00C6744C">
            <w:pPr>
              <w:ind w:left="100"/>
            </w:pPr>
            <w:r w:rsidRPr="00414849">
              <w:t>6.</w:t>
            </w:r>
          </w:p>
        </w:tc>
        <w:tc>
          <w:tcPr>
            <w:tcW w:w="58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45E24F" w14:textId="77777777" w:rsidR="00C043F9" w:rsidRPr="00414849" w:rsidRDefault="00C043F9" w:rsidP="00C6744C">
            <w:pPr>
              <w:ind w:left="100"/>
            </w:pPr>
            <w:r w:rsidRPr="00414849">
              <w:t>Бинт марлевый медицинский размером не менее 7 м х 14 см</w:t>
            </w:r>
          </w:p>
        </w:tc>
        <w:tc>
          <w:tcPr>
            <w:tcW w:w="893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F07C106" w14:textId="77777777" w:rsidR="00C043F9" w:rsidRPr="00414849" w:rsidRDefault="00C043F9" w:rsidP="00C6744C">
            <w:pPr>
              <w:ind w:left="100"/>
            </w:pPr>
          </w:p>
        </w:tc>
      </w:tr>
      <w:tr w:rsidR="00C043F9" w:rsidRPr="00414849" w14:paraId="39609DA5" w14:textId="77777777" w:rsidTr="00C6744C">
        <w:trPr>
          <w:trHeight w:val="20"/>
        </w:trPr>
        <w:tc>
          <w:tcPr>
            <w:tcW w:w="8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81ED1D" w14:textId="77777777" w:rsidR="00C043F9" w:rsidRPr="00414849" w:rsidRDefault="00C043F9" w:rsidP="00C6744C">
            <w:pPr>
              <w:ind w:left="100"/>
            </w:pPr>
            <w:r w:rsidRPr="00414849">
              <w:t>7.</w:t>
            </w:r>
          </w:p>
        </w:tc>
        <w:tc>
          <w:tcPr>
            <w:tcW w:w="58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72368B" w14:textId="77777777" w:rsidR="00C043F9" w:rsidRPr="00414849" w:rsidRDefault="00C043F9" w:rsidP="00C6744C">
            <w:pPr>
              <w:ind w:left="100"/>
            </w:pPr>
            <w:r w:rsidRPr="00414849">
              <w:t>Салфетки марлевые медицинские стерильные размером не менее 16x14 см N 10</w:t>
            </w:r>
          </w:p>
        </w:tc>
        <w:tc>
          <w:tcPr>
            <w:tcW w:w="89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A3577F" w14:textId="77777777" w:rsidR="00C043F9" w:rsidRPr="00414849" w:rsidRDefault="00C043F9" w:rsidP="00C6744C">
            <w:pPr>
              <w:ind w:left="100"/>
            </w:pPr>
            <w:r w:rsidRPr="00414849">
              <w:t>Применяйте для закрытия ран и ожоговых поверхностей</w:t>
            </w:r>
          </w:p>
        </w:tc>
      </w:tr>
      <w:tr w:rsidR="00C043F9" w:rsidRPr="00414849" w14:paraId="23DE09E3" w14:textId="77777777" w:rsidTr="00C6744C">
        <w:trPr>
          <w:trHeight w:val="20"/>
        </w:trPr>
        <w:tc>
          <w:tcPr>
            <w:tcW w:w="8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8C9C2E" w14:textId="77777777" w:rsidR="00C043F9" w:rsidRPr="00414849" w:rsidRDefault="00C043F9" w:rsidP="00C6744C">
            <w:pPr>
              <w:ind w:left="100"/>
            </w:pPr>
            <w:r w:rsidRPr="00414849">
              <w:t>8.</w:t>
            </w:r>
          </w:p>
        </w:tc>
        <w:tc>
          <w:tcPr>
            <w:tcW w:w="58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F50775E" w14:textId="77777777" w:rsidR="00C043F9" w:rsidRPr="00414849" w:rsidRDefault="00C043F9" w:rsidP="00C6744C">
            <w:pPr>
              <w:ind w:left="100"/>
            </w:pPr>
            <w:r w:rsidRPr="00414849">
              <w:t>Лейкопластырь фиксирующий рулонный размером не менее 2х500 см</w:t>
            </w:r>
          </w:p>
        </w:tc>
        <w:tc>
          <w:tcPr>
            <w:tcW w:w="89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FFFEC8" w14:textId="77777777" w:rsidR="00C043F9" w:rsidRPr="00414849" w:rsidRDefault="00C043F9" w:rsidP="00C6744C">
            <w:pPr>
              <w:ind w:left="100"/>
            </w:pPr>
            <w:r w:rsidRPr="00414849">
              <w:t xml:space="preserve">Используйте для закрытия ссадин, потертостей, фиксации стерильных салфеток на ране, наложения </w:t>
            </w:r>
            <w:proofErr w:type="spellStart"/>
            <w:r w:rsidRPr="00414849">
              <w:t>окклюзионной</w:t>
            </w:r>
            <w:proofErr w:type="spellEnd"/>
            <w:r w:rsidRPr="00414849">
              <w:t xml:space="preserve"> повязки при ранении груди</w:t>
            </w:r>
          </w:p>
        </w:tc>
      </w:tr>
      <w:tr w:rsidR="00C043F9" w:rsidRPr="00414849" w14:paraId="6F5D5A6D" w14:textId="77777777" w:rsidTr="00C6744C">
        <w:trPr>
          <w:trHeight w:val="20"/>
        </w:trPr>
        <w:tc>
          <w:tcPr>
            <w:tcW w:w="8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2E0B08" w14:textId="77777777" w:rsidR="00C043F9" w:rsidRPr="00414849" w:rsidRDefault="00C043F9" w:rsidP="00C6744C">
            <w:pPr>
              <w:ind w:left="100"/>
            </w:pPr>
            <w:r w:rsidRPr="00414849">
              <w:t>9.</w:t>
            </w:r>
          </w:p>
        </w:tc>
        <w:tc>
          <w:tcPr>
            <w:tcW w:w="58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69E2E9" w14:textId="77777777" w:rsidR="00C043F9" w:rsidRPr="00414849" w:rsidRDefault="00C043F9" w:rsidP="00C6744C">
            <w:pPr>
              <w:ind w:left="100"/>
            </w:pPr>
            <w:r w:rsidRPr="00414849">
              <w:t>Лейкопластырь бактерицидный размером не менее 1,9х7,2 см</w:t>
            </w:r>
          </w:p>
        </w:tc>
        <w:tc>
          <w:tcPr>
            <w:tcW w:w="89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32D68B" w14:textId="77777777" w:rsidR="00C043F9" w:rsidRPr="00414849" w:rsidRDefault="00C043F9" w:rsidP="00C6744C">
            <w:pPr>
              <w:ind w:left="100"/>
            </w:pPr>
            <w:r w:rsidRPr="00414849">
              <w:t>Закрывайте подушечкой пластыря мелкие ссадины и потертости</w:t>
            </w:r>
          </w:p>
        </w:tc>
      </w:tr>
      <w:tr w:rsidR="00C043F9" w:rsidRPr="00414849" w14:paraId="2610937B" w14:textId="77777777" w:rsidTr="00C6744C">
        <w:trPr>
          <w:trHeight w:val="20"/>
        </w:trPr>
        <w:tc>
          <w:tcPr>
            <w:tcW w:w="8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62EFD2" w14:textId="77777777" w:rsidR="00C043F9" w:rsidRPr="00414849" w:rsidRDefault="00C043F9" w:rsidP="00C6744C">
            <w:pPr>
              <w:ind w:left="100"/>
            </w:pPr>
            <w:r w:rsidRPr="00414849">
              <w:t>10.</w:t>
            </w:r>
          </w:p>
        </w:tc>
        <w:tc>
          <w:tcPr>
            <w:tcW w:w="58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D973E9A" w14:textId="77777777" w:rsidR="00C043F9" w:rsidRPr="00414849" w:rsidRDefault="00C043F9" w:rsidP="00C6744C">
            <w:pPr>
              <w:ind w:left="100"/>
            </w:pPr>
            <w:r w:rsidRPr="00414849">
              <w:t>Лейкопластырь бактерицидный размером не менее 4х10 см</w:t>
            </w:r>
          </w:p>
        </w:tc>
        <w:tc>
          <w:tcPr>
            <w:tcW w:w="89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4988C4" w14:textId="77777777" w:rsidR="00C043F9" w:rsidRPr="00414849" w:rsidRDefault="00C043F9" w:rsidP="00C6744C">
            <w:pPr>
              <w:ind w:left="100"/>
            </w:pPr>
            <w:r w:rsidRPr="00414849">
              <w:t>Отрезайте ножницами кусок пластыря необходимого размера и закрывайте подушечкой пластыря мелкие ссадины и потертости</w:t>
            </w:r>
          </w:p>
        </w:tc>
      </w:tr>
      <w:tr w:rsidR="00C043F9" w:rsidRPr="00414849" w14:paraId="63DAEFE3" w14:textId="77777777" w:rsidTr="00C6744C">
        <w:trPr>
          <w:trHeight w:val="20"/>
        </w:trPr>
        <w:tc>
          <w:tcPr>
            <w:tcW w:w="8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F6AC13" w14:textId="77777777" w:rsidR="00C043F9" w:rsidRPr="00414849" w:rsidRDefault="00C043F9" w:rsidP="00C6744C">
            <w:pPr>
              <w:ind w:left="100"/>
            </w:pPr>
            <w:r w:rsidRPr="00414849">
              <w:t>11.</w:t>
            </w:r>
          </w:p>
        </w:tc>
        <w:tc>
          <w:tcPr>
            <w:tcW w:w="58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343F4C" w14:textId="77777777" w:rsidR="00C043F9" w:rsidRPr="00414849" w:rsidRDefault="00C043F9" w:rsidP="00C6744C">
            <w:pPr>
              <w:ind w:left="100"/>
            </w:pPr>
            <w:r w:rsidRPr="00414849">
              <w:t>Покрывало спасательное изотермическое размером не менее 160х210 см</w:t>
            </w:r>
          </w:p>
        </w:tc>
        <w:tc>
          <w:tcPr>
            <w:tcW w:w="89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6D441C" w14:textId="77777777" w:rsidR="00C043F9" w:rsidRPr="00414849" w:rsidRDefault="00C043F9" w:rsidP="00C6744C">
            <w:pPr>
              <w:ind w:left="100"/>
            </w:pPr>
            <w:r w:rsidRPr="00414849">
              <w:t>Закутывайте тяжело пострадавшего серебристой стороной к телу, оставляя открытым его лицо</w:t>
            </w:r>
          </w:p>
        </w:tc>
      </w:tr>
      <w:tr w:rsidR="00C043F9" w:rsidRPr="00414849" w14:paraId="051E7B58" w14:textId="77777777" w:rsidTr="00C6744C">
        <w:trPr>
          <w:trHeight w:val="20"/>
        </w:trPr>
        <w:tc>
          <w:tcPr>
            <w:tcW w:w="8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31D245" w14:textId="77777777" w:rsidR="00C043F9" w:rsidRPr="00414849" w:rsidRDefault="00C043F9" w:rsidP="00C6744C">
            <w:pPr>
              <w:ind w:left="100"/>
            </w:pPr>
            <w:r w:rsidRPr="00414849">
              <w:t>12.</w:t>
            </w:r>
          </w:p>
        </w:tc>
        <w:tc>
          <w:tcPr>
            <w:tcW w:w="58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5C961B" w14:textId="77777777" w:rsidR="00C043F9" w:rsidRPr="00414849" w:rsidRDefault="00C043F9" w:rsidP="00C6744C">
            <w:pPr>
              <w:ind w:left="100"/>
            </w:pPr>
            <w:r w:rsidRPr="00414849">
              <w:t>Ножницы для разрезания повязок</w:t>
            </w:r>
          </w:p>
        </w:tc>
        <w:tc>
          <w:tcPr>
            <w:tcW w:w="89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DF75902" w14:textId="77777777" w:rsidR="00C043F9" w:rsidRPr="00414849" w:rsidRDefault="00C043F9" w:rsidP="00C6744C">
            <w:pPr>
              <w:ind w:left="100"/>
            </w:pPr>
            <w:r w:rsidRPr="00414849">
              <w:t>Применяйте для разрезания одежды для доступа к ранению, отрезания бинтов и лейкопластыря нужной длины, для вскрытия упаковок</w:t>
            </w:r>
          </w:p>
        </w:tc>
      </w:tr>
    </w:tbl>
    <w:p w14:paraId="7D6E9BBB" w14:textId="77777777" w:rsidR="00C043F9" w:rsidRPr="00414849" w:rsidRDefault="00C043F9" w:rsidP="00C043F9">
      <w:pPr>
        <w:spacing w:before="240"/>
      </w:pPr>
      <w:r w:rsidRPr="00414849">
        <w:lastRenderedPageBreak/>
        <w:t>После использования аптечки обязательно утилизируйте и восполните ее израсходованные компоненты.</w:t>
      </w:r>
    </w:p>
    <w:p w14:paraId="1759610D" w14:textId="77777777" w:rsidR="00C043F9" w:rsidRPr="00414849" w:rsidRDefault="00C043F9" w:rsidP="00C043F9">
      <w:pPr>
        <w:jc w:val="center"/>
      </w:pPr>
    </w:p>
    <w:p w14:paraId="5AECFCF9" w14:textId="77777777" w:rsidR="00C043F9" w:rsidRPr="00414849" w:rsidRDefault="00C043F9" w:rsidP="00C043F9">
      <w:pPr>
        <w:jc w:val="center"/>
      </w:pPr>
      <w:r w:rsidRPr="00414849">
        <w:t>Общая последовательность действий на месте происшествия</w:t>
      </w:r>
    </w:p>
    <w:p w14:paraId="50B1C0B6" w14:textId="77777777" w:rsidR="00C043F9" w:rsidRPr="00414849" w:rsidRDefault="00C043F9" w:rsidP="00C043F9">
      <w:pPr>
        <w:spacing w:after="240"/>
        <w:jc w:val="center"/>
      </w:pPr>
      <w:r w:rsidRPr="00414849">
        <w:t>(универсальный алгоритм оказания первой помощи)</w:t>
      </w:r>
    </w:p>
    <w:tbl>
      <w:tblPr>
        <w:tblW w:w="15551" w:type="dxa"/>
        <w:tblBorders>
          <w:top w:val="nil"/>
          <w:left w:val="nil"/>
          <w:bottom w:val="nil"/>
          <w:right w:val="nil"/>
          <w:insideH w:val="nil"/>
          <w:insideV w:val="nil"/>
        </w:tblBorders>
        <w:tblLayout w:type="fixed"/>
        <w:tblLook w:val="0600" w:firstRow="0" w:lastRow="0" w:firstColumn="0" w:lastColumn="0" w:noHBand="1" w:noVBand="1"/>
      </w:tblPr>
      <w:tblGrid>
        <w:gridCol w:w="15551"/>
      </w:tblGrid>
      <w:tr w:rsidR="00C043F9" w:rsidRPr="00414849" w14:paraId="43E24959" w14:textId="77777777" w:rsidTr="00C6744C">
        <w:trPr>
          <w:trHeight w:val="405"/>
        </w:trPr>
        <w:tc>
          <w:tcPr>
            <w:tcW w:w="155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3AE14E" w14:textId="77777777" w:rsidR="00C043F9" w:rsidRPr="00414849" w:rsidRDefault="00C043F9" w:rsidP="00C6744C">
            <w:pPr>
              <w:ind w:left="100"/>
            </w:pPr>
            <w:r w:rsidRPr="00414849">
              <w:t>Если Вы стали участником или очевидцем происшествия, выполните следующие действия:</w:t>
            </w:r>
          </w:p>
        </w:tc>
      </w:tr>
      <w:tr w:rsidR="00C043F9" w:rsidRPr="00414849" w14:paraId="2A97A709" w14:textId="77777777" w:rsidTr="00C6744C">
        <w:trPr>
          <w:trHeight w:val="475"/>
        </w:trPr>
        <w:tc>
          <w:tcPr>
            <w:tcW w:w="155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24B745" w14:textId="77777777" w:rsidR="00C043F9" w:rsidRPr="00414849" w:rsidRDefault="00C043F9" w:rsidP="00C6744C">
            <w:pPr>
              <w:ind w:left="100"/>
            </w:pPr>
            <w:r w:rsidRPr="00414849">
              <w:t>1. Проведите оценку обстановки и обеспечьте безопасные условия для оказания первой помощи.</w:t>
            </w:r>
          </w:p>
        </w:tc>
      </w:tr>
      <w:tr w:rsidR="00C043F9" w:rsidRPr="00414849" w14:paraId="0B0BEB24" w14:textId="77777777" w:rsidTr="00C6744C">
        <w:trPr>
          <w:trHeight w:val="151"/>
        </w:trPr>
        <w:tc>
          <w:tcPr>
            <w:tcW w:w="155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EFDD5D" w14:textId="77777777" w:rsidR="00C043F9" w:rsidRPr="00414849" w:rsidRDefault="00C043F9" w:rsidP="00C6744C">
            <w:pPr>
              <w:ind w:left="100"/>
            </w:pPr>
            <w:r w:rsidRPr="00414849">
              <w:t>2. Определите наличие сознания у пострадавшего. При наличии сознания – перейдите к п. 7 Алгоритма.</w:t>
            </w:r>
          </w:p>
        </w:tc>
      </w:tr>
      <w:tr w:rsidR="00C043F9" w:rsidRPr="00414849" w14:paraId="6E7B501E" w14:textId="77777777" w:rsidTr="00C6744C">
        <w:trPr>
          <w:trHeight w:val="760"/>
        </w:trPr>
        <w:tc>
          <w:tcPr>
            <w:tcW w:w="155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4879F3" w14:textId="77777777" w:rsidR="00C043F9" w:rsidRPr="00414849" w:rsidRDefault="00C043F9" w:rsidP="00C6744C">
            <w:pPr>
              <w:ind w:left="100"/>
            </w:pPr>
            <w:r w:rsidRPr="00414849">
              <w:t>3. Восстановите проходимость дыхательных путей пострадавшего и определите признаки жизни (определите наличие нормального дыхания с помощью слуха, зрения и осязания). При наличии дыхания переходите к п. 6 Алгоритма.</w:t>
            </w:r>
          </w:p>
        </w:tc>
      </w:tr>
      <w:tr w:rsidR="00C043F9" w:rsidRPr="00414849" w14:paraId="7F9287EF" w14:textId="77777777" w:rsidTr="00C6744C">
        <w:trPr>
          <w:trHeight w:val="570"/>
        </w:trPr>
        <w:tc>
          <w:tcPr>
            <w:tcW w:w="155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BD7DDF" w14:textId="77777777" w:rsidR="00C043F9" w:rsidRPr="00414849" w:rsidRDefault="00C043F9" w:rsidP="00C6744C">
            <w:pPr>
              <w:ind w:left="100"/>
            </w:pPr>
            <w:r w:rsidRPr="00414849">
              <w:t>4. Вызовите скорую медицинскую помощь, другие специальные службы. (по тел. 112, 103, 03, или региональным номерам), привлекая помощника или используя громкую связь на телефоне.</w:t>
            </w:r>
          </w:p>
        </w:tc>
      </w:tr>
      <w:tr w:rsidR="00C043F9" w:rsidRPr="00414849" w14:paraId="4AD1B25D" w14:textId="77777777" w:rsidTr="00C6744C">
        <w:trPr>
          <w:trHeight w:val="1024"/>
        </w:trPr>
        <w:tc>
          <w:tcPr>
            <w:tcW w:w="155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75D74F" w14:textId="77777777" w:rsidR="00C043F9" w:rsidRPr="00414849" w:rsidRDefault="00C043F9" w:rsidP="00C6744C">
            <w:pPr>
              <w:ind w:left="100"/>
            </w:pPr>
            <w:r w:rsidRPr="00414849">
              <w:t>5. Начните проведение сердечно-легочной реанимации путем чередования давления руками на грудину пострадавшего и искусственного дыхания "Рот ко рту", "Рот к носу", с использованием устройства для искусственного дыхания. При появлении признаков жизни переходите к п. 6 Алгоритма.</w:t>
            </w:r>
          </w:p>
        </w:tc>
      </w:tr>
      <w:tr w:rsidR="00C043F9" w:rsidRPr="00414849" w14:paraId="495D42F6" w14:textId="77777777" w:rsidTr="00C6744C">
        <w:trPr>
          <w:trHeight w:val="165"/>
        </w:trPr>
        <w:tc>
          <w:tcPr>
            <w:tcW w:w="155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B46A42" w14:textId="77777777" w:rsidR="00C043F9" w:rsidRPr="00414849" w:rsidRDefault="00C043F9" w:rsidP="00C6744C">
            <w:pPr>
              <w:ind w:left="100"/>
            </w:pPr>
            <w:r w:rsidRPr="00414849">
              <w:t>6. При появлении (или наличии) признаков жизни придайте пострадавшему устойчивое боковое положение для поддержания проходимости дыхательных путей.</w:t>
            </w:r>
          </w:p>
        </w:tc>
      </w:tr>
      <w:tr w:rsidR="00C043F9" w:rsidRPr="00414849" w14:paraId="11A55462" w14:textId="77777777" w:rsidTr="00B26F17">
        <w:trPr>
          <w:trHeight w:val="867"/>
        </w:trPr>
        <w:tc>
          <w:tcPr>
            <w:tcW w:w="155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DEC12B" w14:textId="77777777" w:rsidR="00C043F9" w:rsidRPr="00414849" w:rsidRDefault="00C043F9" w:rsidP="00C6744C">
            <w:pPr>
              <w:ind w:left="100"/>
            </w:pPr>
            <w:r w:rsidRPr="00414849">
              <w:t>7. Проведите обзорный осмотр пострадавшего для обнаружения наружного кровотечения и остановите его (выполните прямое давление на рану, наложите давящую повязку). При невозможности или неэффективности этих действий осуществите пальцевое прижатие артерии и наложите кровоостанавливающий жгут; или выполните максимальное сгибание конечности в суставе.</w:t>
            </w:r>
          </w:p>
        </w:tc>
      </w:tr>
      <w:tr w:rsidR="00C043F9" w:rsidRPr="00414849" w14:paraId="1B25D4D4" w14:textId="77777777" w:rsidTr="00B26F17">
        <w:trPr>
          <w:trHeight w:val="514"/>
        </w:trPr>
        <w:tc>
          <w:tcPr>
            <w:tcW w:w="155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A2EB34" w14:textId="77777777" w:rsidR="00C043F9" w:rsidRPr="00414849" w:rsidRDefault="00C043F9" w:rsidP="00C6744C">
            <w:pPr>
              <w:ind w:left="100"/>
            </w:pPr>
            <w:r w:rsidRPr="00414849">
              <w:t>8. Проведите подробный осмотр пострадавшего для выявления признаков травм и других состояний, угрожающих его жизни и здоровью, окажите первую помощи в случае выявления указанных состояний:</w:t>
            </w:r>
          </w:p>
        </w:tc>
      </w:tr>
      <w:tr w:rsidR="00C043F9" w:rsidRPr="00414849" w14:paraId="7EC49A24" w14:textId="77777777" w:rsidTr="00C6744C">
        <w:trPr>
          <w:trHeight w:val="335"/>
        </w:trPr>
        <w:tc>
          <w:tcPr>
            <w:tcW w:w="155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627F91" w14:textId="77777777" w:rsidR="00C043F9" w:rsidRPr="00414849" w:rsidRDefault="00C043F9" w:rsidP="00C6744C">
            <w:pPr>
              <w:ind w:left="100"/>
            </w:pPr>
            <w:r w:rsidRPr="00414849">
              <w:t>9. Придайте пострадавшему оптимальное положение тела (для обеспечения ему комфорта и уменьшения степени его страданий).</w:t>
            </w:r>
          </w:p>
        </w:tc>
      </w:tr>
      <w:tr w:rsidR="00C043F9" w:rsidRPr="00414849" w14:paraId="3D6EF286" w14:textId="77777777" w:rsidTr="00C6744C">
        <w:trPr>
          <w:trHeight w:val="324"/>
        </w:trPr>
        <w:tc>
          <w:tcPr>
            <w:tcW w:w="155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5A4752" w14:textId="77777777" w:rsidR="00C043F9" w:rsidRPr="00414849" w:rsidRDefault="00C043F9" w:rsidP="00C6744C">
            <w:pPr>
              <w:ind w:left="100"/>
            </w:pPr>
            <w:r w:rsidRPr="00414849">
              <w:t>10. Постоянно контролируйте состояние пострадавшего (наличие сознания, дыхания и кровообращения) и оказывайте психологическую поддержку.</w:t>
            </w:r>
          </w:p>
        </w:tc>
      </w:tr>
      <w:tr w:rsidR="00C043F9" w:rsidRPr="00414849" w14:paraId="0D87489A" w14:textId="77777777" w:rsidTr="00C6744C">
        <w:trPr>
          <w:trHeight w:val="530"/>
        </w:trPr>
        <w:tc>
          <w:tcPr>
            <w:tcW w:w="155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5AE16F" w14:textId="77777777" w:rsidR="00C043F9" w:rsidRPr="00414849" w:rsidRDefault="00C043F9" w:rsidP="00C6744C">
            <w:pPr>
              <w:ind w:left="100"/>
            </w:pPr>
            <w:r w:rsidRPr="00414849">
              <w:lastRenderedPageBreak/>
              <w:t>11. Передайте пострадавшего бригаде скорой медицинской помощи, другим специальным службам, сотрудники которых обязаны оказывать первую помощь, сообщив им необходимую информацию.</w:t>
            </w:r>
          </w:p>
        </w:tc>
      </w:tr>
    </w:tbl>
    <w:p w14:paraId="076C1525" w14:textId="77777777" w:rsidR="00C043F9" w:rsidRPr="00414849" w:rsidRDefault="00C043F9">
      <w:pPr>
        <w:rPr>
          <w:b/>
        </w:rPr>
      </w:pPr>
    </w:p>
    <w:p w14:paraId="78225030" w14:textId="16EC06E5" w:rsidR="000C2467" w:rsidRPr="00414849" w:rsidRDefault="0007673C">
      <w:pPr>
        <w:rPr>
          <w:b/>
        </w:rPr>
      </w:pPr>
      <w:r w:rsidRPr="00414849">
        <w:rPr>
          <w:b/>
        </w:rPr>
        <w:t>Приложение</w:t>
      </w:r>
    </w:p>
    <w:p w14:paraId="5C667C18" w14:textId="509DC38C" w:rsidR="0007673C" w:rsidRPr="00414849" w:rsidRDefault="00167C16">
      <w:pPr>
        <w:rPr>
          <w:b/>
        </w:rPr>
      </w:pPr>
      <w:r w:rsidRPr="00414849">
        <w:rPr>
          <w:b/>
        </w:rPr>
        <w:t>Приложение 1. Р</w:t>
      </w:r>
      <w:r w:rsidR="0007673C" w:rsidRPr="00414849">
        <w:rPr>
          <w:b/>
        </w:rPr>
        <w:t>абочие программы учебных предметов</w:t>
      </w:r>
    </w:p>
    <w:p w14:paraId="43FCD7A1" w14:textId="77777777" w:rsidR="00463141" w:rsidRPr="00414849" w:rsidRDefault="00463141">
      <w:pPr>
        <w:rPr>
          <w:b/>
        </w:rPr>
      </w:pPr>
    </w:p>
    <w:p w14:paraId="588104C6" w14:textId="2A231139" w:rsidR="00167C16" w:rsidRPr="00414849" w:rsidRDefault="00167C16" w:rsidP="005F0EEB">
      <w:pPr>
        <w:ind w:firstLine="720"/>
      </w:pPr>
      <w:r w:rsidRPr="00414849">
        <w:t>Р</w:t>
      </w:r>
      <w:r w:rsidR="0007673C" w:rsidRPr="00414849">
        <w:t>абочие программы учебных предметов</w:t>
      </w:r>
      <w:r w:rsidRPr="00414849">
        <w:t>, программ дополнительного образования инженерных классов и программы курсов внеурочной деятельности «Инженерное дело» в 5-9 классах</w:t>
      </w:r>
      <w:r w:rsidR="0003570D" w:rsidRPr="00414849">
        <w:t>.</w:t>
      </w:r>
    </w:p>
    <w:p w14:paraId="7A1DC57B" w14:textId="68A117E4" w:rsidR="0007673C" w:rsidRPr="00414849" w:rsidRDefault="0007673C" w:rsidP="005F0EEB">
      <w:pPr>
        <w:ind w:firstLine="720"/>
      </w:pPr>
      <w:r w:rsidRPr="00414849">
        <w:t>В перечне рабочих программ должна быть осуществлена сортировка программ по ступеням образования (классам).</w:t>
      </w:r>
    </w:p>
    <w:p w14:paraId="632DF95E" w14:textId="258A277D" w:rsidR="0007673C" w:rsidRPr="00414849" w:rsidRDefault="0007673C">
      <w:pPr>
        <w:rPr>
          <w:b/>
        </w:rPr>
      </w:pPr>
      <w:r w:rsidRPr="00414849">
        <w:rPr>
          <w:b/>
        </w:rPr>
        <w:t xml:space="preserve">Приложение 1.1 </w:t>
      </w:r>
      <w:r w:rsidR="00167C16" w:rsidRPr="00414849">
        <w:rPr>
          <w:b/>
        </w:rPr>
        <w:t>Рабочая программа по учебному предмету [</w:t>
      </w:r>
      <w:r w:rsidR="00463141" w:rsidRPr="00414849">
        <w:rPr>
          <w:b/>
        </w:rPr>
        <w:t>физика, математика</w:t>
      </w:r>
      <w:r w:rsidR="00167C16" w:rsidRPr="00414849">
        <w:rPr>
          <w:b/>
        </w:rPr>
        <w:t>]</w:t>
      </w:r>
    </w:p>
    <w:p w14:paraId="09D6BE30" w14:textId="0111E6DA" w:rsidR="00167C16" w:rsidRPr="00414849" w:rsidRDefault="0007673C" w:rsidP="00167C16">
      <w:pPr>
        <w:rPr>
          <w:b/>
        </w:rPr>
      </w:pPr>
      <w:r w:rsidRPr="00414849">
        <w:rPr>
          <w:b/>
        </w:rPr>
        <w:t xml:space="preserve">Приложение 1.2 </w:t>
      </w:r>
      <w:r w:rsidR="00167C16" w:rsidRPr="00414849">
        <w:rPr>
          <w:b/>
        </w:rPr>
        <w:t>Рабочая программа дополнительного образования [наименование программы дополнительного образования]</w:t>
      </w:r>
    </w:p>
    <w:p w14:paraId="6AAFFE06" w14:textId="74084806" w:rsidR="00167C16" w:rsidRPr="00414849" w:rsidRDefault="00167C16" w:rsidP="00167C16">
      <w:pPr>
        <w:rPr>
          <w:b/>
        </w:rPr>
      </w:pPr>
      <w:r w:rsidRPr="00414849">
        <w:rPr>
          <w:b/>
        </w:rPr>
        <w:t>Приложение 1.3 Рабочая программа курса внеурочной деятельности [наименование курса внеурочной деятельности]</w:t>
      </w:r>
    </w:p>
    <w:p w14:paraId="3626AE06" w14:textId="77777777" w:rsidR="00167C16" w:rsidRPr="00414849" w:rsidRDefault="00167C16" w:rsidP="00167C16">
      <w:pPr>
        <w:rPr>
          <w:b/>
        </w:rPr>
      </w:pPr>
    </w:p>
    <w:p w14:paraId="04EEF26D" w14:textId="77777777" w:rsidR="00167C16" w:rsidRPr="00414849" w:rsidRDefault="00167C16" w:rsidP="00167C16">
      <w:pPr>
        <w:rPr>
          <w:b/>
        </w:rPr>
      </w:pPr>
    </w:p>
    <w:p w14:paraId="229BB621" w14:textId="628230CA" w:rsidR="0064202B" w:rsidRPr="00414849" w:rsidRDefault="0064202B" w:rsidP="0064202B">
      <w:pPr>
        <w:rPr>
          <w:b/>
        </w:rPr>
      </w:pPr>
    </w:p>
    <w:sectPr w:rsidR="0064202B" w:rsidRPr="00414849" w:rsidSect="00C31527">
      <w:pgSz w:w="16838" w:h="11906" w:orient="landscape" w:code="9"/>
      <w:pgMar w:top="720" w:right="720" w:bottom="720" w:left="720" w:header="0" w:footer="0" w:gutter="0"/>
      <w:pgNumType w:start="1"/>
      <w:cols w:space="720"/>
      <w:formProt w:val="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785F55" w16cex:dateUtc="2022-07-12T18:00:00Z"/>
  <w16cex:commentExtensible w16cex:durableId="26785F89" w16cex:dateUtc="2022-07-12T18:00:00Z"/>
  <w16cex:commentExtensible w16cex:durableId="26785FBE" w16cex:dateUtc="2022-07-12T18:01:00Z"/>
  <w16cex:commentExtensible w16cex:durableId="2678601F" w16cex:dateUtc="2022-07-12T18:03:00Z"/>
  <w16cex:commentExtensible w16cex:durableId="2678602C" w16cex:dateUtc="2022-07-12T18:03:00Z"/>
  <w16cex:commentExtensible w16cex:durableId="26786050" w16cex:dateUtc="2022-07-12T18:04:00Z"/>
  <w16cex:commentExtensible w16cex:durableId="267860B6" w16cex:dateUtc="2022-07-12T18:05:00Z"/>
  <w16cex:commentExtensible w16cex:durableId="267860FE" w16cex:dateUtc="2022-07-12T18:07:00Z"/>
  <w16cex:commentExtensible w16cex:durableId="2678613C" w16cex:dateUtc="2022-07-12T18:08:00Z"/>
  <w16cex:commentExtensible w16cex:durableId="26786163" w16cex:dateUtc="2022-07-12T18:08:00Z"/>
  <w16cex:commentExtensible w16cex:durableId="267861D4" w16cex:dateUtc="2022-07-12T18: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E96798B" w16cid:durableId="26785F55"/>
  <w16cid:commentId w16cid:paraId="3E80EE16" w16cid:durableId="26785F89"/>
  <w16cid:commentId w16cid:paraId="3CE8E456" w16cid:durableId="26785FBE"/>
  <w16cid:commentId w16cid:paraId="393F07A8" w16cid:durableId="2678601F"/>
  <w16cid:commentId w16cid:paraId="5B5B2AD1" w16cid:durableId="2678602C"/>
  <w16cid:commentId w16cid:paraId="3C2DD55B" w16cid:durableId="26786050"/>
  <w16cid:commentId w16cid:paraId="2A0DE4F5" w16cid:durableId="267860B6"/>
  <w16cid:commentId w16cid:paraId="13BFCB48" w16cid:durableId="267860FE"/>
  <w16cid:commentId w16cid:paraId="13394FD1" w16cid:durableId="2678613C"/>
  <w16cid:commentId w16cid:paraId="40E003CE" w16cid:durableId="26786163"/>
  <w16cid:commentId w16cid:paraId="3B8DC439" w16cid:durableId="267861D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CC"/>
    <w:family w:val="roman"/>
    <w:pitch w:val="variable"/>
  </w:font>
  <w:font w:name="Liberation Serif">
    <w:altName w:val="Times New Roman"/>
    <w:charset w:val="CC"/>
    <w:family w:val="roman"/>
    <w:pitch w:val="variable"/>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imesNewRomanPSMT">
    <w:altName w:val="Arial Unicode MS"/>
    <w:panose1 w:val="00000000000000000000"/>
    <w:charset w:val="81"/>
    <w:family w:val="auto"/>
    <w:notTrueType/>
    <w:pitch w:val="default"/>
    <w:sig w:usb0="00000000" w:usb1="09060000" w:usb2="00000010" w:usb3="00000000" w:csb0="0008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755AC"/>
    <w:multiLevelType w:val="hybridMultilevel"/>
    <w:tmpl w:val="C778F1E0"/>
    <w:lvl w:ilvl="0" w:tplc="0CEAAED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AD02A5"/>
    <w:multiLevelType w:val="hybridMultilevel"/>
    <w:tmpl w:val="67E88486"/>
    <w:lvl w:ilvl="0" w:tplc="0CEAAED8">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05751469"/>
    <w:multiLevelType w:val="hybridMultilevel"/>
    <w:tmpl w:val="5AA606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7D4295"/>
    <w:multiLevelType w:val="multilevel"/>
    <w:tmpl w:val="30B4CAD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4">
    <w:nsid w:val="0E07656A"/>
    <w:multiLevelType w:val="hybridMultilevel"/>
    <w:tmpl w:val="9C3421C8"/>
    <w:lvl w:ilvl="0" w:tplc="0CEAAED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9B4959"/>
    <w:multiLevelType w:val="hybridMultilevel"/>
    <w:tmpl w:val="52E23BDA"/>
    <w:lvl w:ilvl="0" w:tplc="0419000F">
      <w:start w:val="1"/>
      <w:numFmt w:val="decimal"/>
      <w:lvlText w:val="%1."/>
      <w:lvlJc w:val="left"/>
      <w:pPr>
        <w:ind w:left="607" w:hanging="360"/>
      </w:pPr>
    </w:lvl>
    <w:lvl w:ilvl="1" w:tplc="04190019" w:tentative="1">
      <w:start w:val="1"/>
      <w:numFmt w:val="lowerLetter"/>
      <w:lvlText w:val="%2."/>
      <w:lvlJc w:val="left"/>
      <w:pPr>
        <w:ind w:left="1327" w:hanging="360"/>
      </w:p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abstractNum w:abstractNumId="6">
    <w:nsid w:val="15731BAD"/>
    <w:multiLevelType w:val="multilevel"/>
    <w:tmpl w:val="D9287736"/>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3.%4.%5"/>
      <w:lvlJc w:val="left"/>
      <w:pPr>
        <w:tabs>
          <w:tab w:val="num" w:pos="0"/>
        </w:tabs>
        <w:ind w:left="3600" w:hanging="360"/>
      </w:pPr>
    </w:lvl>
    <w:lvl w:ilvl="5">
      <w:start w:val="1"/>
      <w:numFmt w:val="lowerRoman"/>
      <w:lvlText w:val="%4.%5.%6"/>
      <w:lvlJc w:val="right"/>
      <w:pPr>
        <w:tabs>
          <w:tab w:val="num" w:pos="0"/>
        </w:tabs>
        <w:ind w:left="4320" w:hanging="180"/>
      </w:pPr>
    </w:lvl>
    <w:lvl w:ilvl="6">
      <w:start w:val="1"/>
      <w:numFmt w:val="decimal"/>
      <w:lvlText w:val="%5.%6.%7"/>
      <w:lvlJc w:val="left"/>
      <w:pPr>
        <w:tabs>
          <w:tab w:val="num" w:pos="0"/>
        </w:tabs>
        <w:ind w:left="5040" w:hanging="360"/>
      </w:pPr>
    </w:lvl>
    <w:lvl w:ilvl="7">
      <w:start w:val="1"/>
      <w:numFmt w:val="lowerLetter"/>
      <w:lvlText w:val="%6.%7.%8"/>
      <w:lvlJc w:val="left"/>
      <w:pPr>
        <w:tabs>
          <w:tab w:val="num" w:pos="0"/>
        </w:tabs>
        <w:ind w:left="5760" w:hanging="360"/>
      </w:pPr>
    </w:lvl>
    <w:lvl w:ilvl="8">
      <w:start w:val="1"/>
      <w:numFmt w:val="lowerRoman"/>
      <w:lvlText w:val="%7.%8.%9"/>
      <w:lvlJc w:val="right"/>
      <w:pPr>
        <w:tabs>
          <w:tab w:val="num" w:pos="0"/>
        </w:tabs>
        <w:ind w:left="6480" w:hanging="180"/>
      </w:pPr>
    </w:lvl>
  </w:abstractNum>
  <w:abstractNum w:abstractNumId="7">
    <w:nsid w:val="15C85AAA"/>
    <w:multiLevelType w:val="hybridMultilevel"/>
    <w:tmpl w:val="D408EC24"/>
    <w:lvl w:ilvl="0" w:tplc="0CEAAED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347172"/>
    <w:multiLevelType w:val="multilevel"/>
    <w:tmpl w:val="D4E8501C"/>
    <w:lvl w:ilvl="0">
      <w:start w:val="1"/>
      <w:numFmt w:val="bullet"/>
      <w:lvlText w:val=""/>
      <w:lvlJc w:val="left"/>
      <w:pPr>
        <w:tabs>
          <w:tab w:val="num" w:pos="837"/>
        </w:tabs>
        <w:ind w:left="837" w:hanging="360"/>
      </w:pPr>
      <w:rPr>
        <w:rFonts w:ascii="Wingdings" w:hAnsi="Wingdings" w:cs="Wingdings" w:hint="default"/>
      </w:rPr>
    </w:lvl>
    <w:lvl w:ilvl="1">
      <w:start w:val="1"/>
      <w:numFmt w:val="bullet"/>
      <w:lvlText w:val="◦"/>
      <w:lvlJc w:val="left"/>
      <w:pPr>
        <w:tabs>
          <w:tab w:val="num" w:pos="1197"/>
        </w:tabs>
        <w:ind w:left="1197" w:hanging="360"/>
      </w:pPr>
      <w:rPr>
        <w:rFonts w:ascii="OpenSymbol" w:hAnsi="OpenSymbol" w:cs="OpenSymbol" w:hint="default"/>
      </w:rPr>
    </w:lvl>
    <w:lvl w:ilvl="2">
      <w:start w:val="1"/>
      <w:numFmt w:val="bullet"/>
      <w:lvlText w:val="▪"/>
      <w:lvlJc w:val="left"/>
      <w:pPr>
        <w:tabs>
          <w:tab w:val="num" w:pos="1557"/>
        </w:tabs>
        <w:ind w:left="1557" w:hanging="360"/>
      </w:pPr>
      <w:rPr>
        <w:rFonts w:ascii="OpenSymbol" w:hAnsi="OpenSymbol" w:cs="OpenSymbol" w:hint="default"/>
      </w:rPr>
    </w:lvl>
    <w:lvl w:ilvl="3">
      <w:start w:val="1"/>
      <w:numFmt w:val="bullet"/>
      <w:lvlText w:val=""/>
      <w:lvlJc w:val="left"/>
      <w:pPr>
        <w:tabs>
          <w:tab w:val="num" w:pos="1917"/>
        </w:tabs>
        <w:ind w:left="1917" w:hanging="360"/>
      </w:pPr>
      <w:rPr>
        <w:rFonts w:ascii="Symbol" w:hAnsi="Symbol" w:cs="Symbol" w:hint="default"/>
      </w:rPr>
    </w:lvl>
    <w:lvl w:ilvl="4">
      <w:start w:val="1"/>
      <w:numFmt w:val="bullet"/>
      <w:lvlText w:val="◦"/>
      <w:lvlJc w:val="left"/>
      <w:pPr>
        <w:tabs>
          <w:tab w:val="num" w:pos="2277"/>
        </w:tabs>
        <w:ind w:left="2277" w:hanging="360"/>
      </w:pPr>
      <w:rPr>
        <w:rFonts w:ascii="OpenSymbol" w:hAnsi="OpenSymbol" w:cs="OpenSymbol" w:hint="default"/>
      </w:rPr>
    </w:lvl>
    <w:lvl w:ilvl="5">
      <w:start w:val="1"/>
      <w:numFmt w:val="bullet"/>
      <w:lvlText w:val="▪"/>
      <w:lvlJc w:val="left"/>
      <w:pPr>
        <w:tabs>
          <w:tab w:val="num" w:pos="2637"/>
        </w:tabs>
        <w:ind w:left="2637" w:hanging="360"/>
      </w:pPr>
      <w:rPr>
        <w:rFonts w:ascii="OpenSymbol" w:hAnsi="OpenSymbol" w:cs="OpenSymbol" w:hint="default"/>
      </w:rPr>
    </w:lvl>
    <w:lvl w:ilvl="6">
      <w:start w:val="1"/>
      <w:numFmt w:val="bullet"/>
      <w:lvlText w:val=""/>
      <w:lvlJc w:val="left"/>
      <w:pPr>
        <w:tabs>
          <w:tab w:val="num" w:pos="2997"/>
        </w:tabs>
        <w:ind w:left="2997" w:hanging="360"/>
      </w:pPr>
      <w:rPr>
        <w:rFonts w:ascii="Symbol" w:hAnsi="Symbol" w:cs="Symbol" w:hint="default"/>
      </w:rPr>
    </w:lvl>
    <w:lvl w:ilvl="7">
      <w:start w:val="1"/>
      <w:numFmt w:val="bullet"/>
      <w:lvlText w:val="◦"/>
      <w:lvlJc w:val="left"/>
      <w:pPr>
        <w:tabs>
          <w:tab w:val="num" w:pos="3357"/>
        </w:tabs>
        <w:ind w:left="3357" w:hanging="360"/>
      </w:pPr>
      <w:rPr>
        <w:rFonts w:ascii="OpenSymbol" w:hAnsi="OpenSymbol" w:cs="OpenSymbol" w:hint="default"/>
      </w:rPr>
    </w:lvl>
    <w:lvl w:ilvl="8">
      <w:start w:val="1"/>
      <w:numFmt w:val="bullet"/>
      <w:lvlText w:val="▪"/>
      <w:lvlJc w:val="left"/>
      <w:pPr>
        <w:tabs>
          <w:tab w:val="num" w:pos="3717"/>
        </w:tabs>
        <w:ind w:left="3717" w:hanging="360"/>
      </w:pPr>
      <w:rPr>
        <w:rFonts w:ascii="OpenSymbol" w:hAnsi="OpenSymbol" w:cs="OpenSymbol" w:hint="default"/>
      </w:rPr>
    </w:lvl>
  </w:abstractNum>
  <w:abstractNum w:abstractNumId="9">
    <w:nsid w:val="1C603646"/>
    <w:multiLevelType w:val="hybridMultilevel"/>
    <w:tmpl w:val="0C6ABCA6"/>
    <w:lvl w:ilvl="0" w:tplc="0CEAAED8">
      <w:start w:val="1"/>
      <w:numFmt w:val="bullet"/>
      <w:lvlText w:val="-"/>
      <w:lvlJc w:val="left"/>
      <w:pPr>
        <w:ind w:left="1505" w:hanging="360"/>
      </w:pPr>
      <w:rPr>
        <w:rFonts w:ascii="Times New Roman" w:hAnsi="Times New Roman" w:cs="Times New Roman"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10">
    <w:nsid w:val="20645FD9"/>
    <w:multiLevelType w:val="hybridMultilevel"/>
    <w:tmpl w:val="26749304"/>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4A87FBC"/>
    <w:multiLevelType w:val="multilevel"/>
    <w:tmpl w:val="6B44AAC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2">
    <w:nsid w:val="2E216A60"/>
    <w:multiLevelType w:val="multilevel"/>
    <w:tmpl w:val="6F5EFBC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13">
    <w:nsid w:val="2E825DA7"/>
    <w:multiLevelType w:val="hybridMultilevel"/>
    <w:tmpl w:val="0A7EECB2"/>
    <w:lvl w:ilvl="0" w:tplc="94006436">
      <w:start w:val="5"/>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336279A9"/>
    <w:multiLevelType w:val="multilevel"/>
    <w:tmpl w:val="1AAC91CE"/>
    <w:lvl w:ilvl="0">
      <w:start w:val="1"/>
      <w:numFmt w:val="bullet"/>
      <w:lvlText w:val=""/>
      <w:lvlJc w:val="left"/>
      <w:pPr>
        <w:tabs>
          <w:tab w:val="num" w:pos="837"/>
        </w:tabs>
        <w:ind w:left="837" w:hanging="360"/>
      </w:pPr>
      <w:rPr>
        <w:rFonts w:ascii="Symbol" w:hAnsi="Symbol" w:cs="Symbol" w:hint="default"/>
      </w:rPr>
    </w:lvl>
    <w:lvl w:ilvl="1">
      <w:start w:val="1"/>
      <w:numFmt w:val="bullet"/>
      <w:lvlText w:val="◦"/>
      <w:lvlJc w:val="left"/>
      <w:pPr>
        <w:tabs>
          <w:tab w:val="num" w:pos="1197"/>
        </w:tabs>
        <w:ind w:left="1197" w:hanging="360"/>
      </w:pPr>
      <w:rPr>
        <w:rFonts w:ascii="OpenSymbol" w:hAnsi="OpenSymbol" w:cs="OpenSymbol" w:hint="default"/>
      </w:rPr>
    </w:lvl>
    <w:lvl w:ilvl="2">
      <w:start w:val="1"/>
      <w:numFmt w:val="bullet"/>
      <w:lvlText w:val="▪"/>
      <w:lvlJc w:val="left"/>
      <w:pPr>
        <w:tabs>
          <w:tab w:val="num" w:pos="1557"/>
        </w:tabs>
        <w:ind w:left="1557" w:hanging="360"/>
      </w:pPr>
      <w:rPr>
        <w:rFonts w:ascii="OpenSymbol" w:hAnsi="OpenSymbol" w:cs="OpenSymbol" w:hint="default"/>
      </w:rPr>
    </w:lvl>
    <w:lvl w:ilvl="3">
      <w:start w:val="1"/>
      <w:numFmt w:val="bullet"/>
      <w:lvlText w:val=""/>
      <w:lvlJc w:val="left"/>
      <w:pPr>
        <w:tabs>
          <w:tab w:val="num" w:pos="1917"/>
        </w:tabs>
        <w:ind w:left="1917" w:hanging="360"/>
      </w:pPr>
      <w:rPr>
        <w:rFonts w:ascii="Symbol" w:hAnsi="Symbol" w:cs="Symbol" w:hint="default"/>
      </w:rPr>
    </w:lvl>
    <w:lvl w:ilvl="4">
      <w:start w:val="1"/>
      <w:numFmt w:val="bullet"/>
      <w:lvlText w:val="◦"/>
      <w:lvlJc w:val="left"/>
      <w:pPr>
        <w:tabs>
          <w:tab w:val="num" w:pos="2277"/>
        </w:tabs>
        <w:ind w:left="2277" w:hanging="360"/>
      </w:pPr>
      <w:rPr>
        <w:rFonts w:ascii="OpenSymbol" w:hAnsi="OpenSymbol" w:cs="OpenSymbol" w:hint="default"/>
      </w:rPr>
    </w:lvl>
    <w:lvl w:ilvl="5">
      <w:start w:val="1"/>
      <w:numFmt w:val="bullet"/>
      <w:lvlText w:val="▪"/>
      <w:lvlJc w:val="left"/>
      <w:pPr>
        <w:tabs>
          <w:tab w:val="num" w:pos="2637"/>
        </w:tabs>
        <w:ind w:left="2637" w:hanging="360"/>
      </w:pPr>
      <w:rPr>
        <w:rFonts w:ascii="OpenSymbol" w:hAnsi="OpenSymbol" w:cs="OpenSymbol" w:hint="default"/>
      </w:rPr>
    </w:lvl>
    <w:lvl w:ilvl="6">
      <w:start w:val="1"/>
      <w:numFmt w:val="bullet"/>
      <w:lvlText w:val=""/>
      <w:lvlJc w:val="left"/>
      <w:pPr>
        <w:tabs>
          <w:tab w:val="num" w:pos="2997"/>
        </w:tabs>
        <w:ind w:left="2997" w:hanging="360"/>
      </w:pPr>
      <w:rPr>
        <w:rFonts w:ascii="Symbol" w:hAnsi="Symbol" w:cs="Symbol" w:hint="default"/>
      </w:rPr>
    </w:lvl>
    <w:lvl w:ilvl="7">
      <w:start w:val="1"/>
      <w:numFmt w:val="bullet"/>
      <w:lvlText w:val="◦"/>
      <w:lvlJc w:val="left"/>
      <w:pPr>
        <w:tabs>
          <w:tab w:val="num" w:pos="3357"/>
        </w:tabs>
        <w:ind w:left="3357" w:hanging="360"/>
      </w:pPr>
      <w:rPr>
        <w:rFonts w:ascii="OpenSymbol" w:hAnsi="OpenSymbol" w:cs="OpenSymbol" w:hint="default"/>
      </w:rPr>
    </w:lvl>
    <w:lvl w:ilvl="8">
      <w:start w:val="1"/>
      <w:numFmt w:val="bullet"/>
      <w:lvlText w:val="▪"/>
      <w:lvlJc w:val="left"/>
      <w:pPr>
        <w:tabs>
          <w:tab w:val="num" w:pos="3717"/>
        </w:tabs>
        <w:ind w:left="3717" w:hanging="360"/>
      </w:pPr>
      <w:rPr>
        <w:rFonts w:ascii="OpenSymbol" w:hAnsi="OpenSymbol" w:cs="OpenSymbol" w:hint="default"/>
      </w:rPr>
    </w:lvl>
  </w:abstractNum>
  <w:abstractNum w:abstractNumId="15">
    <w:nsid w:val="340737C4"/>
    <w:multiLevelType w:val="multilevel"/>
    <w:tmpl w:val="4386B93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6">
    <w:nsid w:val="34D04CC4"/>
    <w:multiLevelType w:val="multilevel"/>
    <w:tmpl w:val="7F56AF38"/>
    <w:lvl w:ilvl="0">
      <w:start w:val="5"/>
      <w:numFmt w:val="decimal"/>
      <w:lvlText w:val="%1"/>
      <w:lvlJc w:val="left"/>
      <w:pPr>
        <w:tabs>
          <w:tab w:val="num" w:pos="0"/>
        </w:tabs>
        <w:ind w:left="720" w:hanging="360"/>
      </w:pPr>
    </w:lvl>
    <w:lvl w:ilvl="1">
      <w:start w:val="2"/>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7">
    <w:nsid w:val="36C848BE"/>
    <w:multiLevelType w:val="multilevel"/>
    <w:tmpl w:val="DAFA6A8E"/>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8">
    <w:nsid w:val="3A3552AC"/>
    <w:multiLevelType w:val="multilevel"/>
    <w:tmpl w:val="9F40CD6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3CBA7C64"/>
    <w:multiLevelType w:val="multilevel"/>
    <w:tmpl w:val="D548B43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0">
    <w:nsid w:val="3FBE2F83"/>
    <w:multiLevelType w:val="multilevel"/>
    <w:tmpl w:val="D9588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4036288A"/>
    <w:multiLevelType w:val="multilevel"/>
    <w:tmpl w:val="02C6E82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2">
    <w:nsid w:val="4753794F"/>
    <w:multiLevelType w:val="hybridMultilevel"/>
    <w:tmpl w:val="17FED48E"/>
    <w:lvl w:ilvl="0" w:tplc="0CEAAED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7AD02DB"/>
    <w:multiLevelType w:val="multilevel"/>
    <w:tmpl w:val="62D864CC"/>
    <w:lvl w:ilvl="0">
      <w:start w:val="8"/>
      <w:numFmt w:val="decimal"/>
      <w:lvlText w:val="%1"/>
      <w:lvlJc w:val="left"/>
      <w:pPr>
        <w:tabs>
          <w:tab w:val="num" w:pos="0"/>
        </w:tabs>
        <w:ind w:left="720" w:hanging="360"/>
      </w:pPr>
    </w:lvl>
    <w:lvl w:ilvl="1">
      <w:start w:val="2"/>
      <w:numFmt w:val="decimal"/>
      <w:lvlText w:val="%1.%2"/>
      <w:lvlJc w:val="left"/>
      <w:pPr>
        <w:tabs>
          <w:tab w:val="num" w:pos="0"/>
        </w:tabs>
        <w:ind w:left="900" w:hanging="540"/>
      </w:pPr>
    </w:lvl>
    <w:lvl w:ilvl="2">
      <w:start w:val="3"/>
      <w:numFmt w:val="decimal"/>
      <w:lvlText w:val="%1.%2.%3"/>
      <w:lvlJc w:val="left"/>
      <w:pPr>
        <w:tabs>
          <w:tab w:val="num" w:pos="0"/>
        </w:tabs>
        <w:ind w:left="1146"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24">
    <w:nsid w:val="4941169D"/>
    <w:multiLevelType w:val="multilevel"/>
    <w:tmpl w:val="7376F2CC"/>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5">
    <w:nsid w:val="4BE55C54"/>
    <w:multiLevelType w:val="hybridMultilevel"/>
    <w:tmpl w:val="90F81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39B1FA5"/>
    <w:multiLevelType w:val="multilevel"/>
    <w:tmpl w:val="72C2FB1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nsid w:val="54743D67"/>
    <w:multiLevelType w:val="multilevel"/>
    <w:tmpl w:val="6B44AAC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8">
    <w:nsid w:val="562A3F32"/>
    <w:multiLevelType w:val="multilevel"/>
    <w:tmpl w:val="670E0E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nsid w:val="58660750"/>
    <w:multiLevelType w:val="multilevel"/>
    <w:tmpl w:val="6B44AAC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30">
    <w:nsid w:val="591A7E1D"/>
    <w:multiLevelType w:val="hybridMultilevel"/>
    <w:tmpl w:val="08502D14"/>
    <w:lvl w:ilvl="0" w:tplc="0CEAAED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DC87E36"/>
    <w:multiLevelType w:val="hybridMultilevel"/>
    <w:tmpl w:val="E4F06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DDF6ED2"/>
    <w:multiLevelType w:val="hybridMultilevel"/>
    <w:tmpl w:val="7D4C3278"/>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3">
    <w:nsid w:val="61141143"/>
    <w:multiLevelType w:val="multilevel"/>
    <w:tmpl w:val="228C99B4"/>
    <w:lvl w:ilvl="0">
      <w:start w:val="1"/>
      <w:numFmt w:val="decimal"/>
      <w:lvlText w:val="%1"/>
      <w:lvlJc w:val="left"/>
      <w:pPr>
        <w:tabs>
          <w:tab w:val="num" w:pos="-76"/>
        </w:tabs>
        <w:ind w:left="644" w:hanging="360"/>
      </w:pPr>
      <w:rPr>
        <w:rFonts w:ascii="Liberation Serif" w:eastAsia="Liberation Serif" w:hAnsi="Liberation Serif" w:cs="Liberation Serif"/>
        <w:b/>
        <w:color w:val="000000"/>
      </w:rPr>
    </w:lvl>
    <w:lvl w:ilvl="1">
      <w:start w:val="1"/>
      <w:numFmt w:val="lowerLetter"/>
      <w:lvlText w:val="%1.%2"/>
      <w:lvlJc w:val="left"/>
      <w:pPr>
        <w:tabs>
          <w:tab w:val="num" w:pos="-76"/>
        </w:tabs>
        <w:ind w:left="1364" w:hanging="360"/>
      </w:pPr>
    </w:lvl>
    <w:lvl w:ilvl="2">
      <w:start w:val="1"/>
      <w:numFmt w:val="lowerRoman"/>
      <w:lvlText w:val="%1.%2.%3"/>
      <w:lvlJc w:val="right"/>
      <w:pPr>
        <w:tabs>
          <w:tab w:val="num" w:pos="-76"/>
        </w:tabs>
        <w:ind w:left="2084" w:hanging="180"/>
      </w:pPr>
    </w:lvl>
    <w:lvl w:ilvl="3">
      <w:start w:val="1"/>
      <w:numFmt w:val="decimal"/>
      <w:lvlText w:val="%2.%3.%4"/>
      <w:lvlJc w:val="left"/>
      <w:pPr>
        <w:tabs>
          <w:tab w:val="num" w:pos="-76"/>
        </w:tabs>
        <w:ind w:left="2804" w:hanging="360"/>
      </w:pPr>
    </w:lvl>
    <w:lvl w:ilvl="4">
      <w:start w:val="1"/>
      <w:numFmt w:val="lowerLetter"/>
      <w:lvlText w:val="%3.%4.%5"/>
      <w:lvlJc w:val="left"/>
      <w:pPr>
        <w:tabs>
          <w:tab w:val="num" w:pos="-76"/>
        </w:tabs>
        <w:ind w:left="3524" w:hanging="360"/>
      </w:pPr>
    </w:lvl>
    <w:lvl w:ilvl="5">
      <w:start w:val="1"/>
      <w:numFmt w:val="lowerRoman"/>
      <w:lvlText w:val="%4.%5.%6"/>
      <w:lvlJc w:val="right"/>
      <w:pPr>
        <w:tabs>
          <w:tab w:val="num" w:pos="-76"/>
        </w:tabs>
        <w:ind w:left="4244" w:hanging="180"/>
      </w:pPr>
    </w:lvl>
    <w:lvl w:ilvl="6">
      <w:start w:val="1"/>
      <w:numFmt w:val="decimal"/>
      <w:lvlText w:val="%5.%6.%7"/>
      <w:lvlJc w:val="left"/>
      <w:pPr>
        <w:tabs>
          <w:tab w:val="num" w:pos="-76"/>
        </w:tabs>
        <w:ind w:left="4964" w:hanging="360"/>
      </w:pPr>
    </w:lvl>
    <w:lvl w:ilvl="7">
      <w:start w:val="1"/>
      <w:numFmt w:val="lowerLetter"/>
      <w:lvlText w:val="%6.%7.%8"/>
      <w:lvlJc w:val="left"/>
      <w:pPr>
        <w:tabs>
          <w:tab w:val="num" w:pos="-76"/>
        </w:tabs>
        <w:ind w:left="5684" w:hanging="360"/>
      </w:pPr>
    </w:lvl>
    <w:lvl w:ilvl="8">
      <w:start w:val="1"/>
      <w:numFmt w:val="lowerRoman"/>
      <w:lvlText w:val="%7.%8.%9"/>
      <w:lvlJc w:val="right"/>
      <w:pPr>
        <w:tabs>
          <w:tab w:val="num" w:pos="-76"/>
        </w:tabs>
        <w:ind w:left="6404" w:hanging="180"/>
      </w:pPr>
    </w:lvl>
  </w:abstractNum>
  <w:abstractNum w:abstractNumId="34">
    <w:nsid w:val="6AA87A70"/>
    <w:multiLevelType w:val="multilevel"/>
    <w:tmpl w:val="D86895B0"/>
    <w:lvl w:ilvl="0">
      <w:start w:val="1"/>
      <w:numFmt w:val="bullet"/>
      <w:lvlText w:val=""/>
      <w:lvlJc w:val="left"/>
      <w:pPr>
        <w:tabs>
          <w:tab w:val="num" w:pos="840"/>
        </w:tabs>
        <w:ind w:left="840" w:hanging="360"/>
      </w:pPr>
      <w:rPr>
        <w:rFonts w:ascii="Wingdings" w:hAnsi="Wingdings" w:cs="Wingdings" w:hint="default"/>
      </w:rPr>
    </w:lvl>
    <w:lvl w:ilvl="1">
      <w:start w:val="1"/>
      <w:numFmt w:val="bullet"/>
      <w:lvlText w:val="◦"/>
      <w:lvlJc w:val="left"/>
      <w:pPr>
        <w:tabs>
          <w:tab w:val="num" w:pos="1200"/>
        </w:tabs>
        <w:ind w:left="1200" w:hanging="360"/>
      </w:pPr>
      <w:rPr>
        <w:rFonts w:ascii="OpenSymbol" w:hAnsi="OpenSymbol" w:cs="OpenSymbol" w:hint="default"/>
      </w:rPr>
    </w:lvl>
    <w:lvl w:ilvl="2">
      <w:start w:val="1"/>
      <w:numFmt w:val="bullet"/>
      <w:lvlText w:val="▪"/>
      <w:lvlJc w:val="left"/>
      <w:pPr>
        <w:tabs>
          <w:tab w:val="num" w:pos="1560"/>
        </w:tabs>
        <w:ind w:left="1560" w:hanging="360"/>
      </w:pPr>
      <w:rPr>
        <w:rFonts w:ascii="OpenSymbol" w:hAnsi="OpenSymbol" w:cs="OpenSymbol" w:hint="default"/>
      </w:rPr>
    </w:lvl>
    <w:lvl w:ilvl="3">
      <w:start w:val="1"/>
      <w:numFmt w:val="bullet"/>
      <w:lvlText w:val=""/>
      <w:lvlJc w:val="left"/>
      <w:pPr>
        <w:tabs>
          <w:tab w:val="num" w:pos="1920"/>
        </w:tabs>
        <w:ind w:left="1920" w:hanging="360"/>
      </w:pPr>
      <w:rPr>
        <w:rFonts w:ascii="Symbol" w:hAnsi="Symbol" w:cs="Symbol" w:hint="default"/>
      </w:rPr>
    </w:lvl>
    <w:lvl w:ilvl="4">
      <w:start w:val="1"/>
      <w:numFmt w:val="bullet"/>
      <w:lvlText w:val="◦"/>
      <w:lvlJc w:val="left"/>
      <w:pPr>
        <w:tabs>
          <w:tab w:val="num" w:pos="2280"/>
        </w:tabs>
        <w:ind w:left="2280" w:hanging="360"/>
      </w:pPr>
      <w:rPr>
        <w:rFonts w:ascii="OpenSymbol" w:hAnsi="OpenSymbol" w:cs="OpenSymbol" w:hint="default"/>
      </w:rPr>
    </w:lvl>
    <w:lvl w:ilvl="5">
      <w:start w:val="1"/>
      <w:numFmt w:val="bullet"/>
      <w:lvlText w:val="▪"/>
      <w:lvlJc w:val="left"/>
      <w:pPr>
        <w:tabs>
          <w:tab w:val="num" w:pos="2640"/>
        </w:tabs>
        <w:ind w:left="2640" w:hanging="360"/>
      </w:pPr>
      <w:rPr>
        <w:rFonts w:ascii="OpenSymbol" w:hAnsi="OpenSymbol" w:cs="OpenSymbol" w:hint="default"/>
      </w:rPr>
    </w:lvl>
    <w:lvl w:ilvl="6">
      <w:start w:val="1"/>
      <w:numFmt w:val="bullet"/>
      <w:lvlText w:val=""/>
      <w:lvlJc w:val="left"/>
      <w:pPr>
        <w:tabs>
          <w:tab w:val="num" w:pos="3000"/>
        </w:tabs>
        <w:ind w:left="3000" w:hanging="360"/>
      </w:pPr>
      <w:rPr>
        <w:rFonts w:ascii="Symbol" w:hAnsi="Symbol" w:cs="Symbol" w:hint="default"/>
      </w:rPr>
    </w:lvl>
    <w:lvl w:ilvl="7">
      <w:start w:val="1"/>
      <w:numFmt w:val="bullet"/>
      <w:lvlText w:val="◦"/>
      <w:lvlJc w:val="left"/>
      <w:pPr>
        <w:tabs>
          <w:tab w:val="num" w:pos="3360"/>
        </w:tabs>
        <w:ind w:left="3360" w:hanging="360"/>
      </w:pPr>
      <w:rPr>
        <w:rFonts w:ascii="OpenSymbol" w:hAnsi="OpenSymbol" w:cs="OpenSymbol" w:hint="default"/>
      </w:rPr>
    </w:lvl>
    <w:lvl w:ilvl="8">
      <w:start w:val="1"/>
      <w:numFmt w:val="bullet"/>
      <w:lvlText w:val="▪"/>
      <w:lvlJc w:val="left"/>
      <w:pPr>
        <w:tabs>
          <w:tab w:val="num" w:pos="3720"/>
        </w:tabs>
        <w:ind w:left="3720" w:hanging="360"/>
      </w:pPr>
      <w:rPr>
        <w:rFonts w:ascii="OpenSymbol" w:hAnsi="OpenSymbol" w:cs="OpenSymbol" w:hint="default"/>
      </w:rPr>
    </w:lvl>
  </w:abstractNum>
  <w:abstractNum w:abstractNumId="35">
    <w:nsid w:val="6BAF5DF2"/>
    <w:multiLevelType w:val="hybridMultilevel"/>
    <w:tmpl w:val="D3F4E74C"/>
    <w:lvl w:ilvl="0" w:tplc="0CEAAED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6D011209"/>
    <w:multiLevelType w:val="multilevel"/>
    <w:tmpl w:val="1E54E5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nsid w:val="6E38319A"/>
    <w:multiLevelType w:val="multilevel"/>
    <w:tmpl w:val="52249A6C"/>
    <w:lvl w:ilvl="0">
      <w:start w:val="1"/>
      <w:numFmt w:val="bullet"/>
      <w:lvlText w:val="-"/>
      <w:lvlJc w:val="left"/>
      <w:pPr>
        <w:ind w:left="7740" w:hanging="360"/>
      </w:pPr>
      <w:rPr>
        <w:u w:val="none"/>
      </w:rPr>
    </w:lvl>
    <w:lvl w:ilvl="1">
      <w:start w:val="1"/>
      <w:numFmt w:val="bullet"/>
      <w:lvlText w:val="-"/>
      <w:lvlJc w:val="left"/>
      <w:pPr>
        <w:ind w:left="8460" w:hanging="360"/>
      </w:pPr>
      <w:rPr>
        <w:u w:val="none"/>
      </w:rPr>
    </w:lvl>
    <w:lvl w:ilvl="2">
      <w:start w:val="1"/>
      <w:numFmt w:val="bullet"/>
      <w:lvlText w:val="-"/>
      <w:lvlJc w:val="left"/>
      <w:pPr>
        <w:ind w:left="9180" w:hanging="360"/>
      </w:pPr>
      <w:rPr>
        <w:u w:val="none"/>
      </w:rPr>
    </w:lvl>
    <w:lvl w:ilvl="3">
      <w:start w:val="1"/>
      <w:numFmt w:val="bullet"/>
      <w:lvlText w:val="-"/>
      <w:lvlJc w:val="left"/>
      <w:pPr>
        <w:ind w:left="9900" w:hanging="360"/>
      </w:pPr>
      <w:rPr>
        <w:u w:val="none"/>
      </w:rPr>
    </w:lvl>
    <w:lvl w:ilvl="4">
      <w:start w:val="1"/>
      <w:numFmt w:val="bullet"/>
      <w:lvlText w:val="-"/>
      <w:lvlJc w:val="left"/>
      <w:pPr>
        <w:ind w:left="10620" w:hanging="360"/>
      </w:pPr>
      <w:rPr>
        <w:u w:val="none"/>
      </w:rPr>
    </w:lvl>
    <w:lvl w:ilvl="5">
      <w:start w:val="1"/>
      <w:numFmt w:val="bullet"/>
      <w:lvlText w:val="-"/>
      <w:lvlJc w:val="left"/>
      <w:pPr>
        <w:ind w:left="11340" w:hanging="360"/>
      </w:pPr>
      <w:rPr>
        <w:u w:val="none"/>
      </w:rPr>
    </w:lvl>
    <w:lvl w:ilvl="6">
      <w:start w:val="1"/>
      <w:numFmt w:val="bullet"/>
      <w:lvlText w:val="-"/>
      <w:lvlJc w:val="left"/>
      <w:pPr>
        <w:ind w:left="12060" w:hanging="360"/>
      </w:pPr>
      <w:rPr>
        <w:u w:val="none"/>
      </w:rPr>
    </w:lvl>
    <w:lvl w:ilvl="7">
      <w:start w:val="1"/>
      <w:numFmt w:val="bullet"/>
      <w:lvlText w:val="-"/>
      <w:lvlJc w:val="left"/>
      <w:pPr>
        <w:ind w:left="12780" w:hanging="360"/>
      </w:pPr>
      <w:rPr>
        <w:u w:val="none"/>
      </w:rPr>
    </w:lvl>
    <w:lvl w:ilvl="8">
      <w:start w:val="1"/>
      <w:numFmt w:val="bullet"/>
      <w:lvlText w:val="-"/>
      <w:lvlJc w:val="left"/>
      <w:pPr>
        <w:ind w:left="13500" w:hanging="360"/>
      </w:pPr>
      <w:rPr>
        <w:u w:val="none"/>
      </w:rPr>
    </w:lvl>
  </w:abstractNum>
  <w:abstractNum w:abstractNumId="38">
    <w:nsid w:val="6F333BC6"/>
    <w:multiLevelType w:val="multilevel"/>
    <w:tmpl w:val="9A16DB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nsid w:val="7258741D"/>
    <w:multiLevelType w:val="hybridMultilevel"/>
    <w:tmpl w:val="78364AE8"/>
    <w:lvl w:ilvl="0" w:tplc="0CEAAED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59777B2"/>
    <w:multiLevelType w:val="hybridMultilevel"/>
    <w:tmpl w:val="30EC4D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59C3685"/>
    <w:multiLevelType w:val="hybridMultilevel"/>
    <w:tmpl w:val="A0A67ECC"/>
    <w:lvl w:ilvl="0" w:tplc="0CEAAED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961598D"/>
    <w:multiLevelType w:val="multilevel"/>
    <w:tmpl w:val="A300C35E"/>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3">
    <w:nsid w:val="79E5137D"/>
    <w:multiLevelType w:val="hybridMultilevel"/>
    <w:tmpl w:val="8FE6EA30"/>
    <w:lvl w:ilvl="0" w:tplc="0CEAAED8">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nsid w:val="7A525E38"/>
    <w:multiLevelType w:val="multilevel"/>
    <w:tmpl w:val="8B4447E4"/>
    <w:lvl w:ilvl="0">
      <w:start w:val="1"/>
      <w:numFmt w:val="bullet"/>
      <w:lvlText w:val=""/>
      <w:lvlJc w:val="left"/>
      <w:pPr>
        <w:tabs>
          <w:tab w:val="num" w:pos="837"/>
        </w:tabs>
        <w:ind w:left="837" w:hanging="360"/>
      </w:pPr>
      <w:rPr>
        <w:rFonts w:ascii="Symbol" w:hAnsi="Symbol" w:cs="Symbol" w:hint="default"/>
      </w:rPr>
    </w:lvl>
    <w:lvl w:ilvl="1">
      <w:start w:val="1"/>
      <w:numFmt w:val="bullet"/>
      <w:lvlText w:val="◦"/>
      <w:lvlJc w:val="left"/>
      <w:pPr>
        <w:tabs>
          <w:tab w:val="num" w:pos="1197"/>
        </w:tabs>
        <w:ind w:left="1197" w:hanging="360"/>
      </w:pPr>
      <w:rPr>
        <w:rFonts w:ascii="OpenSymbol" w:hAnsi="OpenSymbol" w:cs="OpenSymbol" w:hint="default"/>
      </w:rPr>
    </w:lvl>
    <w:lvl w:ilvl="2">
      <w:start w:val="1"/>
      <w:numFmt w:val="bullet"/>
      <w:lvlText w:val="▪"/>
      <w:lvlJc w:val="left"/>
      <w:pPr>
        <w:tabs>
          <w:tab w:val="num" w:pos="1557"/>
        </w:tabs>
        <w:ind w:left="1557" w:hanging="360"/>
      </w:pPr>
      <w:rPr>
        <w:rFonts w:ascii="OpenSymbol" w:hAnsi="OpenSymbol" w:cs="OpenSymbol" w:hint="default"/>
      </w:rPr>
    </w:lvl>
    <w:lvl w:ilvl="3">
      <w:start w:val="1"/>
      <w:numFmt w:val="bullet"/>
      <w:lvlText w:val=""/>
      <w:lvlJc w:val="left"/>
      <w:pPr>
        <w:tabs>
          <w:tab w:val="num" w:pos="1917"/>
        </w:tabs>
        <w:ind w:left="1917" w:hanging="360"/>
      </w:pPr>
      <w:rPr>
        <w:rFonts w:ascii="Symbol" w:hAnsi="Symbol" w:cs="Symbol" w:hint="default"/>
      </w:rPr>
    </w:lvl>
    <w:lvl w:ilvl="4">
      <w:start w:val="1"/>
      <w:numFmt w:val="bullet"/>
      <w:lvlText w:val="◦"/>
      <w:lvlJc w:val="left"/>
      <w:pPr>
        <w:tabs>
          <w:tab w:val="num" w:pos="2277"/>
        </w:tabs>
        <w:ind w:left="2277" w:hanging="360"/>
      </w:pPr>
      <w:rPr>
        <w:rFonts w:ascii="OpenSymbol" w:hAnsi="OpenSymbol" w:cs="OpenSymbol" w:hint="default"/>
      </w:rPr>
    </w:lvl>
    <w:lvl w:ilvl="5">
      <w:start w:val="1"/>
      <w:numFmt w:val="bullet"/>
      <w:lvlText w:val="▪"/>
      <w:lvlJc w:val="left"/>
      <w:pPr>
        <w:tabs>
          <w:tab w:val="num" w:pos="2637"/>
        </w:tabs>
        <w:ind w:left="2637" w:hanging="360"/>
      </w:pPr>
      <w:rPr>
        <w:rFonts w:ascii="OpenSymbol" w:hAnsi="OpenSymbol" w:cs="OpenSymbol" w:hint="default"/>
      </w:rPr>
    </w:lvl>
    <w:lvl w:ilvl="6">
      <w:start w:val="1"/>
      <w:numFmt w:val="bullet"/>
      <w:lvlText w:val=""/>
      <w:lvlJc w:val="left"/>
      <w:pPr>
        <w:tabs>
          <w:tab w:val="num" w:pos="2997"/>
        </w:tabs>
        <w:ind w:left="2997" w:hanging="360"/>
      </w:pPr>
      <w:rPr>
        <w:rFonts w:ascii="Symbol" w:hAnsi="Symbol" w:cs="Symbol" w:hint="default"/>
      </w:rPr>
    </w:lvl>
    <w:lvl w:ilvl="7">
      <w:start w:val="1"/>
      <w:numFmt w:val="bullet"/>
      <w:lvlText w:val="◦"/>
      <w:lvlJc w:val="left"/>
      <w:pPr>
        <w:tabs>
          <w:tab w:val="num" w:pos="3357"/>
        </w:tabs>
        <w:ind w:left="3357" w:hanging="360"/>
      </w:pPr>
      <w:rPr>
        <w:rFonts w:ascii="OpenSymbol" w:hAnsi="OpenSymbol" w:cs="OpenSymbol" w:hint="default"/>
      </w:rPr>
    </w:lvl>
    <w:lvl w:ilvl="8">
      <w:start w:val="1"/>
      <w:numFmt w:val="bullet"/>
      <w:lvlText w:val="▪"/>
      <w:lvlJc w:val="left"/>
      <w:pPr>
        <w:tabs>
          <w:tab w:val="num" w:pos="3717"/>
        </w:tabs>
        <w:ind w:left="3717" w:hanging="360"/>
      </w:pPr>
      <w:rPr>
        <w:rFonts w:ascii="OpenSymbol" w:hAnsi="OpenSymbol" w:cs="OpenSymbol" w:hint="default"/>
      </w:rPr>
    </w:lvl>
  </w:abstractNum>
  <w:abstractNum w:abstractNumId="45">
    <w:nsid w:val="7BF2515E"/>
    <w:multiLevelType w:val="multilevel"/>
    <w:tmpl w:val="9042CE0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46">
    <w:nsid w:val="7D9F12C3"/>
    <w:multiLevelType w:val="multilevel"/>
    <w:tmpl w:val="DB3AF58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47">
    <w:nsid w:val="7E876527"/>
    <w:multiLevelType w:val="multilevel"/>
    <w:tmpl w:val="D110FBEC"/>
    <w:lvl w:ilvl="0">
      <w:start w:val="1"/>
      <w:numFmt w:val="bullet"/>
      <w:lvlText w:val=""/>
      <w:lvlJc w:val="left"/>
      <w:pPr>
        <w:tabs>
          <w:tab w:val="num" w:pos="360"/>
        </w:tabs>
        <w:ind w:left="1080" w:hanging="360"/>
      </w:pPr>
      <w:rPr>
        <w:rFonts w:ascii="Wingdings" w:hAnsi="Wingdings" w:cs="Wingdings" w:hint="default"/>
      </w:rPr>
    </w:lvl>
    <w:lvl w:ilvl="1">
      <w:start w:val="1"/>
      <w:numFmt w:val="bullet"/>
      <w:lvlText w:val="-"/>
      <w:lvlJc w:val="left"/>
      <w:pPr>
        <w:tabs>
          <w:tab w:val="num" w:pos="360"/>
        </w:tabs>
        <w:ind w:left="1800" w:hanging="360"/>
      </w:pPr>
      <w:rPr>
        <w:rFonts w:ascii="OpenSymbol" w:hAnsi="OpenSymbol" w:cs="OpenSymbol" w:hint="default"/>
      </w:rPr>
    </w:lvl>
    <w:lvl w:ilvl="2">
      <w:start w:val="1"/>
      <w:numFmt w:val="bullet"/>
      <w:lvlText w:val="-"/>
      <w:lvlJc w:val="left"/>
      <w:pPr>
        <w:tabs>
          <w:tab w:val="num" w:pos="360"/>
        </w:tabs>
        <w:ind w:left="2520" w:hanging="360"/>
      </w:pPr>
      <w:rPr>
        <w:rFonts w:ascii="OpenSymbol" w:hAnsi="OpenSymbol" w:cs="OpenSymbol" w:hint="default"/>
      </w:rPr>
    </w:lvl>
    <w:lvl w:ilvl="3">
      <w:start w:val="1"/>
      <w:numFmt w:val="bullet"/>
      <w:lvlText w:val="-"/>
      <w:lvlJc w:val="left"/>
      <w:pPr>
        <w:tabs>
          <w:tab w:val="num" w:pos="360"/>
        </w:tabs>
        <w:ind w:left="3240" w:hanging="360"/>
      </w:pPr>
      <w:rPr>
        <w:rFonts w:ascii="OpenSymbol" w:hAnsi="OpenSymbol" w:cs="OpenSymbol" w:hint="default"/>
      </w:rPr>
    </w:lvl>
    <w:lvl w:ilvl="4">
      <w:start w:val="1"/>
      <w:numFmt w:val="bullet"/>
      <w:lvlText w:val="-"/>
      <w:lvlJc w:val="left"/>
      <w:pPr>
        <w:tabs>
          <w:tab w:val="num" w:pos="360"/>
        </w:tabs>
        <w:ind w:left="3960" w:hanging="360"/>
      </w:pPr>
      <w:rPr>
        <w:rFonts w:ascii="OpenSymbol" w:hAnsi="OpenSymbol" w:cs="OpenSymbol" w:hint="default"/>
      </w:rPr>
    </w:lvl>
    <w:lvl w:ilvl="5">
      <w:start w:val="1"/>
      <w:numFmt w:val="bullet"/>
      <w:lvlText w:val="-"/>
      <w:lvlJc w:val="left"/>
      <w:pPr>
        <w:tabs>
          <w:tab w:val="num" w:pos="360"/>
        </w:tabs>
        <w:ind w:left="4680" w:hanging="360"/>
      </w:pPr>
      <w:rPr>
        <w:rFonts w:ascii="OpenSymbol" w:hAnsi="OpenSymbol" w:cs="OpenSymbol" w:hint="default"/>
      </w:rPr>
    </w:lvl>
    <w:lvl w:ilvl="6">
      <w:start w:val="1"/>
      <w:numFmt w:val="bullet"/>
      <w:lvlText w:val="-"/>
      <w:lvlJc w:val="left"/>
      <w:pPr>
        <w:tabs>
          <w:tab w:val="num" w:pos="360"/>
        </w:tabs>
        <w:ind w:left="5400" w:hanging="360"/>
      </w:pPr>
      <w:rPr>
        <w:rFonts w:ascii="OpenSymbol" w:hAnsi="OpenSymbol" w:cs="OpenSymbol" w:hint="default"/>
      </w:rPr>
    </w:lvl>
    <w:lvl w:ilvl="7">
      <w:start w:val="1"/>
      <w:numFmt w:val="bullet"/>
      <w:lvlText w:val="-"/>
      <w:lvlJc w:val="left"/>
      <w:pPr>
        <w:tabs>
          <w:tab w:val="num" w:pos="360"/>
        </w:tabs>
        <w:ind w:left="6120" w:hanging="360"/>
      </w:pPr>
      <w:rPr>
        <w:rFonts w:ascii="OpenSymbol" w:hAnsi="OpenSymbol" w:cs="OpenSymbol" w:hint="default"/>
      </w:rPr>
    </w:lvl>
    <w:lvl w:ilvl="8">
      <w:start w:val="1"/>
      <w:numFmt w:val="bullet"/>
      <w:lvlText w:val="-"/>
      <w:lvlJc w:val="left"/>
      <w:pPr>
        <w:tabs>
          <w:tab w:val="num" w:pos="360"/>
        </w:tabs>
        <w:ind w:left="6840" w:hanging="360"/>
      </w:pPr>
      <w:rPr>
        <w:rFonts w:ascii="OpenSymbol" w:hAnsi="OpenSymbol" w:cs="OpenSymbol" w:hint="default"/>
      </w:rPr>
    </w:lvl>
  </w:abstractNum>
  <w:num w:numId="1">
    <w:abstractNumId w:val="12"/>
  </w:num>
  <w:num w:numId="2">
    <w:abstractNumId w:val="6"/>
  </w:num>
  <w:num w:numId="3">
    <w:abstractNumId w:val="33"/>
  </w:num>
  <w:num w:numId="4">
    <w:abstractNumId w:val="17"/>
  </w:num>
  <w:num w:numId="5">
    <w:abstractNumId w:val="16"/>
  </w:num>
  <w:num w:numId="6">
    <w:abstractNumId w:val="23"/>
  </w:num>
  <w:num w:numId="7">
    <w:abstractNumId w:val="11"/>
  </w:num>
  <w:num w:numId="8">
    <w:abstractNumId w:val="24"/>
  </w:num>
  <w:num w:numId="9">
    <w:abstractNumId w:val="3"/>
  </w:num>
  <w:num w:numId="10">
    <w:abstractNumId w:val="8"/>
  </w:num>
  <w:num w:numId="11">
    <w:abstractNumId w:val="26"/>
  </w:num>
  <w:num w:numId="12">
    <w:abstractNumId w:val="19"/>
  </w:num>
  <w:num w:numId="13">
    <w:abstractNumId w:val="15"/>
  </w:num>
  <w:num w:numId="14">
    <w:abstractNumId w:val="21"/>
  </w:num>
  <w:num w:numId="15">
    <w:abstractNumId w:val="34"/>
  </w:num>
  <w:num w:numId="16">
    <w:abstractNumId w:val="45"/>
  </w:num>
  <w:num w:numId="17">
    <w:abstractNumId w:val="44"/>
  </w:num>
  <w:num w:numId="18">
    <w:abstractNumId w:val="14"/>
  </w:num>
  <w:num w:numId="19">
    <w:abstractNumId w:val="46"/>
  </w:num>
  <w:num w:numId="20">
    <w:abstractNumId w:val="18"/>
  </w:num>
  <w:num w:numId="21">
    <w:abstractNumId w:val="37"/>
  </w:num>
  <w:num w:numId="22">
    <w:abstractNumId w:val="42"/>
  </w:num>
  <w:num w:numId="23">
    <w:abstractNumId w:val="9"/>
  </w:num>
  <w:num w:numId="24">
    <w:abstractNumId w:val="1"/>
  </w:num>
  <w:num w:numId="25">
    <w:abstractNumId w:val="35"/>
  </w:num>
  <w:num w:numId="26">
    <w:abstractNumId w:val="32"/>
  </w:num>
  <w:num w:numId="27">
    <w:abstractNumId w:val="38"/>
  </w:num>
  <w:num w:numId="28">
    <w:abstractNumId w:val="28"/>
  </w:num>
  <w:num w:numId="29">
    <w:abstractNumId w:val="20"/>
  </w:num>
  <w:num w:numId="30">
    <w:abstractNumId w:val="36"/>
  </w:num>
  <w:num w:numId="31">
    <w:abstractNumId w:val="27"/>
  </w:num>
  <w:num w:numId="32">
    <w:abstractNumId w:val="25"/>
  </w:num>
  <w:num w:numId="33">
    <w:abstractNumId w:val="29"/>
  </w:num>
  <w:num w:numId="34">
    <w:abstractNumId w:val="47"/>
  </w:num>
  <w:num w:numId="35">
    <w:abstractNumId w:val="10"/>
  </w:num>
  <w:num w:numId="36">
    <w:abstractNumId w:val="31"/>
  </w:num>
  <w:num w:numId="37">
    <w:abstractNumId w:val="13"/>
  </w:num>
  <w:num w:numId="38">
    <w:abstractNumId w:val="4"/>
  </w:num>
  <w:num w:numId="39">
    <w:abstractNumId w:val="41"/>
  </w:num>
  <w:num w:numId="40">
    <w:abstractNumId w:val="43"/>
  </w:num>
  <w:num w:numId="41">
    <w:abstractNumId w:val="7"/>
  </w:num>
  <w:num w:numId="42">
    <w:abstractNumId w:val="22"/>
  </w:num>
  <w:num w:numId="43">
    <w:abstractNumId w:val="0"/>
  </w:num>
  <w:num w:numId="44">
    <w:abstractNumId w:val="39"/>
  </w:num>
  <w:num w:numId="45">
    <w:abstractNumId w:val="30"/>
  </w:num>
  <w:num w:numId="46">
    <w:abstractNumId w:val="5"/>
  </w:num>
  <w:num w:numId="47">
    <w:abstractNumId w:val="2"/>
  </w:num>
  <w:num w:numId="4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B7C"/>
    <w:rsid w:val="000007F6"/>
    <w:rsid w:val="000034C4"/>
    <w:rsid w:val="0000450D"/>
    <w:rsid w:val="000052E8"/>
    <w:rsid w:val="00005563"/>
    <w:rsid w:val="00025A32"/>
    <w:rsid w:val="0003570D"/>
    <w:rsid w:val="00052579"/>
    <w:rsid w:val="0007673C"/>
    <w:rsid w:val="00077605"/>
    <w:rsid w:val="000777C6"/>
    <w:rsid w:val="0008370C"/>
    <w:rsid w:val="000A3CAA"/>
    <w:rsid w:val="000A64A2"/>
    <w:rsid w:val="000A7725"/>
    <w:rsid w:val="000C05DC"/>
    <w:rsid w:val="000C2467"/>
    <w:rsid w:val="000D6EA0"/>
    <w:rsid w:val="000E17F0"/>
    <w:rsid w:val="000F4E97"/>
    <w:rsid w:val="00107931"/>
    <w:rsid w:val="001211F1"/>
    <w:rsid w:val="00125C5E"/>
    <w:rsid w:val="00130D81"/>
    <w:rsid w:val="00134CF3"/>
    <w:rsid w:val="001369B0"/>
    <w:rsid w:val="00150B08"/>
    <w:rsid w:val="00152454"/>
    <w:rsid w:val="00167C16"/>
    <w:rsid w:val="00185E2A"/>
    <w:rsid w:val="0019170B"/>
    <w:rsid w:val="001B5229"/>
    <w:rsid w:val="001D0D01"/>
    <w:rsid w:val="001D500A"/>
    <w:rsid w:val="001D72BE"/>
    <w:rsid w:val="0021047D"/>
    <w:rsid w:val="00216361"/>
    <w:rsid w:val="002311B2"/>
    <w:rsid w:val="002431F2"/>
    <w:rsid w:val="00250785"/>
    <w:rsid w:val="0025224C"/>
    <w:rsid w:val="00253A28"/>
    <w:rsid w:val="002A1E51"/>
    <w:rsid w:val="002B2DA8"/>
    <w:rsid w:val="002E2EE9"/>
    <w:rsid w:val="002E59F9"/>
    <w:rsid w:val="002F374E"/>
    <w:rsid w:val="002F7DCF"/>
    <w:rsid w:val="00323FF9"/>
    <w:rsid w:val="0033100C"/>
    <w:rsid w:val="003335A1"/>
    <w:rsid w:val="00341F15"/>
    <w:rsid w:val="00350D6C"/>
    <w:rsid w:val="00361271"/>
    <w:rsid w:val="00383273"/>
    <w:rsid w:val="003B195E"/>
    <w:rsid w:val="003E6450"/>
    <w:rsid w:val="00414849"/>
    <w:rsid w:val="00446FE1"/>
    <w:rsid w:val="00456292"/>
    <w:rsid w:val="00463141"/>
    <w:rsid w:val="00480D32"/>
    <w:rsid w:val="00485196"/>
    <w:rsid w:val="00490253"/>
    <w:rsid w:val="004C7089"/>
    <w:rsid w:val="004E0A34"/>
    <w:rsid w:val="004E27BE"/>
    <w:rsid w:val="004E4352"/>
    <w:rsid w:val="004F106A"/>
    <w:rsid w:val="004F5E0A"/>
    <w:rsid w:val="00515D40"/>
    <w:rsid w:val="00522B7E"/>
    <w:rsid w:val="00525110"/>
    <w:rsid w:val="00527962"/>
    <w:rsid w:val="00535EB2"/>
    <w:rsid w:val="0055553D"/>
    <w:rsid w:val="005835EF"/>
    <w:rsid w:val="00583F49"/>
    <w:rsid w:val="00591743"/>
    <w:rsid w:val="0059789F"/>
    <w:rsid w:val="005A44AB"/>
    <w:rsid w:val="005B19CF"/>
    <w:rsid w:val="005D203D"/>
    <w:rsid w:val="005F0EEB"/>
    <w:rsid w:val="0060524C"/>
    <w:rsid w:val="006254C0"/>
    <w:rsid w:val="00630D6E"/>
    <w:rsid w:val="00635AA7"/>
    <w:rsid w:val="00640C3A"/>
    <w:rsid w:val="0064202B"/>
    <w:rsid w:val="0064221C"/>
    <w:rsid w:val="00662FA0"/>
    <w:rsid w:val="006876EE"/>
    <w:rsid w:val="006A54A3"/>
    <w:rsid w:val="006C1D20"/>
    <w:rsid w:val="006D0251"/>
    <w:rsid w:val="006E2AD9"/>
    <w:rsid w:val="006F3831"/>
    <w:rsid w:val="0073146C"/>
    <w:rsid w:val="00756068"/>
    <w:rsid w:val="00791DCE"/>
    <w:rsid w:val="007B207C"/>
    <w:rsid w:val="007E1EB4"/>
    <w:rsid w:val="007E462F"/>
    <w:rsid w:val="007F0BEC"/>
    <w:rsid w:val="007F31F7"/>
    <w:rsid w:val="007F4932"/>
    <w:rsid w:val="007F66F4"/>
    <w:rsid w:val="00815ABB"/>
    <w:rsid w:val="00823645"/>
    <w:rsid w:val="008616E8"/>
    <w:rsid w:val="00863340"/>
    <w:rsid w:val="008757E2"/>
    <w:rsid w:val="00895E83"/>
    <w:rsid w:val="008A19FA"/>
    <w:rsid w:val="008B086E"/>
    <w:rsid w:val="008D2B03"/>
    <w:rsid w:val="008D2F50"/>
    <w:rsid w:val="008D6946"/>
    <w:rsid w:val="008E1D84"/>
    <w:rsid w:val="008E373F"/>
    <w:rsid w:val="008F6934"/>
    <w:rsid w:val="00906296"/>
    <w:rsid w:val="00933771"/>
    <w:rsid w:val="00941135"/>
    <w:rsid w:val="00961EE8"/>
    <w:rsid w:val="009855D3"/>
    <w:rsid w:val="009914C2"/>
    <w:rsid w:val="00995C30"/>
    <w:rsid w:val="009A2C06"/>
    <w:rsid w:val="009A55F6"/>
    <w:rsid w:val="009E6984"/>
    <w:rsid w:val="009E7A23"/>
    <w:rsid w:val="009F239A"/>
    <w:rsid w:val="00A0514E"/>
    <w:rsid w:val="00A466FA"/>
    <w:rsid w:val="00A6121F"/>
    <w:rsid w:val="00A8169C"/>
    <w:rsid w:val="00AA5696"/>
    <w:rsid w:val="00AB7212"/>
    <w:rsid w:val="00AC6698"/>
    <w:rsid w:val="00AE0151"/>
    <w:rsid w:val="00AF2BAB"/>
    <w:rsid w:val="00B00EB1"/>
    <w:rsid w:val="00B01DAE"/>
    <w:rsid w:val="00B10CB8"/>
    <w:rsid w:val="00B26F17"/>
    <w:rsid w:val="00B35E37"/>
    <w:rsid w:val="00B37A80"/>
    <w:rsid w:val="00B40604"/>
    <w:rsid w:val="00B4779A"/>
    <w:rsid w:val="00B545BD"/>
    <w:rsid w:val="00B609F3"/>
    <w:rsid w:val="00B73102"/>
    <w:rsid w:val="00B87B7C"/>
    <w:rsid w:val="00BB4979"/>
    <w:rsid w:val="00BF378C"/>
    <w:rsid w:val="00C043F9"/>
    <w:rsid w:val="00C10F7F"/>
    <w:rsid w:val="00C11C55"/>
    <w:rsid w:val="00C31527"/>
    <w:rsid w:val="00C33A58"/>
    <w:rsid w:val="00C50EB1"/>
    <w:rsid w:val="00C6744C"/>
    <w:rsid w:val="00C728E1"/>
    <w:rsid w:val="00C73702"/>
    <w:rsid w:val="00C77A89"/>
    <w:rsid w:val="00C812B7"/>
    <w:rsid w:val="00C83271"/>
    <w:rsid w:val="00CA3D4C"/>
    <w:rsid w:val="00CC0817"/>
    <w:rsid w:val="00CC641E"/>
    <w:rsid w:val="00CD6063"/>
    <w:rsid w:val="00CE4EB7"/>
    <w:rsid w:val="00CE5961"/>
    <w:rsid w:val="00D10C80"/>
    <w:rsid w:val="00D16E3A"/>
    <w:rsid w:val="00D347D3"/>
    <w:rsid w:val="00D41943"/>
    <w:rsid w:val="00D543E4"/>
    <w:rsid w:val="00D54F92"/>
    <w:rsid w:val="00D54FB3"/>
    <w:rsid w:val="00D7592D"/>
    <w:rsid w:val="00D80ABE"/>
    <w:rsid w:val="00DC0ACA"/>
    <w:rsid w:val="00DC38E0"/>
    <w:rsid w:val="00DD60BC"/>
    <w:rsid w:val="00DE1F9A"/>
    <w:rsid w:val="00DE665B"/>
    <w:rsid w:val="00E1305F"/>
    <w:rsid w:val="00E53F01"/>
    <w:rsid w:val="00E5664D"/>
    <w:rsid w:val="00E864DC"/>
    <w:rsid w:val="00E875AB"/>
    <w:rsid w:val="00EA4F14"/>
    <w:rsid w:val="00EC34BB"/>
    <w:rsid w:val="00EC5017"/>
    <w:rsid w:val="00ED3E0F"/>
    <w:rsid w:val="00EF13C2"/>
    <w:rsid w:val="00EF4E0C"/>
    <w:rsid w:val="00EF7BBF"/>
    <w:rsid w:val="00F14914"/>
    <w:rsid w:val="00F1665D"/>
    <w:rsid w:val="00F348C5"/>
    <w:rsid w:val="00F3603C"/>
    <w:rsid w:val="00F45897"/>
    <w:rsid w:val="00F56D84"/>
    <w:rsid w:val="00F57B08"/>
    <w:rsid w:val="00F706FC"/>
    <w:rsid w:val="00F92D6A"/>
    <w:rsid w:val="00FA00F4"/>
    <w:rsid w:val="00FB0DE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F04EF"/>
  <w15:docId w15:val="{8EC822AC-E21C-443E-9A47-2D3034246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Liberation Serif" w:hAnsi="Liberation Serif" w:cs="Liberation Serif"/>
        <w:sz w:val="24"/>
        <w:szCs w:val="24"/>
        <w:lang w:val="ru-RU"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207C"/>
  </w:style>
  <w:style w:type="paragraph" w:styleId="1">
    <w:name w:val="heading 1"/>
    <w:basedOn w:val="LO-normal"/>
    <w:next w:val="LO-normal"/>
    <w:qFormat/>
    <w:pPr>
      <w:keepNext/>
      <w:keepLines/>
      <w:spacing w:before="480" w:after="120"/>
      <w:outlineLvl w:val="0"/>
    </w:pPr>
    <w:rPr>
      <w:b/>
      <w:sz w:val="48"/>
      <w:szCs w:val="48"/>
    </w:rPr>
  </w:style>
  <w:style w:type="paragraph" w:styleId="2">
    <w:name w:val="heading 2"/>
    <w:basedOn w:val="LO-normal"/>
    <w:next w:val="LO-normal"/>
    <w:qFormat/>
    <w:pPr>
      <w:keepNext/>
      <w:keepLines/>
      <w:spacing w:before="360" w:after="80"/>
      <w:outlineLvl w:val="1"/>
    </w:pPr>
    <w:rPr>
      <w:b/>
      <w:sz w:val="36"/>
      <w:szCs w:val="36"/>
    </w:rPr>
  </w:style>
  <w:style w:type="paragraph" w:styleId="3">
    <w:name w:val="heading 3"/>
    <w:basedOn w:val="LO-normal"/>
    <w:next w:val="LO-normal"/>
    <w:qFormat/>
    <w:pPr>
      <w:keepNext/>
      <w:spacing w:before="140" w:after="120"/>
      <w:outlineLvl w:val="2"/>
    </w:pPr>
    <w:rPr>
      <w:b/>
      <w:sz w:val="28"/>
      <w:szCs w:val="28"/>
    </w:rPr>
  </w:style>
  <w:style w:type="paragraph" w:styleId="4">
    <w:name w:val="heading 4"/>
    <w:basedOn w:val="LO-normal"/>
    <w:next w:val="LO-normal"/>
    <w:qFormat/>
    <w:pPr>
      <w:keepNext/>
      <w:keepLines/>
      <w:spacing w:before="240" w:after="40"/>
      <w:outlineLvl w:val="3"/>
    </w:pPr>
    <w:rPr>
      <w:b/>
    </w:rPr>
  </w:style>
  <w:style w:type="paragraph" w:styleId="5">
    <w:name w:val="heading 5"/>
    <w:basedOn w:val="LO-normal"/>
    <w:next w:val="LO-normal"/>
    <w:qFormat/>
    <w:pPr>
      <w:keepNext/>
      <w:keepLines/>
      <w:spacing w:before="220" w:after="40"/>
      <w:outlineLvl w:val="4"/>
    </w:pPr>
    <w:rPr>
      <w:b/>
      <w:sz w:val="22"/>
      <w:szCs w:val="22"/>
    </w:rPr>
  </w:style>
  <w:style w:type="paragraph" w:styleId="6">
    <w:name w:val="heading 6"/>
    <w:basedOn w:val="LO-normal"/>
    <w:next w:val="LO-normal"/>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Маркеры"/>
    <w:qFormat/>
    <w:rPr>
      <w:rFonts w:ascii="OpenSymbol" w:eastAsia="OpenSymbol" w:hAnsi="OpenSymbol" w:cs="OpenSymbol"/>
    </w:rPr>
  </w:style>
  <w:style w:type="paragraph" w:customStyle="1" w:styleId="10">
    <w:name w:val="Заголовок1"/>
    <w:basedOn w:val="a"/>
    <w:next w:val="a4"/>
    <w:qFormat/>
    <w:pPr>
      <w:keepNext/>
      <w:spacing w:before="240" w:after="120"/>
    </w:pPr>
    <w:rPr>
      <w:rFonts w:ascii="Liberation Sans" w:eastAsia="Microsoft YaHei" w:hAnsi="Liberation Sans" w:cs="Arial"/>
      <w:sz w:val="28"/>
      <w:szCs w:val="28"/>
    </w:rPr>
  </w:style>
  <w:style w:type="paragraph" w:styleId="a4">
    <w:name w:val="Body Text"/>
    <w:basedOn w:val="a"/>
    <w:pPr>
      <w:spacing w:after="140" w:line="276" w:lineRule="auto"/>
    </w:pPr>
  </w:style>
  <w:style w:type="paragraph" w:styleId="a5">
    <w:name w:val="List"/>
    <w:basedOn w:val="a4"/>
    <w:rPr>
      <w:rFonts w:cs="Arial"/>
    </w:rPr>
  </w:style>
  <w:style w:type="paragraph" w:styleId="a6">
    <w:name w:val="caption"/>
    <w:basedOn w:val="a"/>
    <w:qFormat/>
    <w:pPr>
      <w:suppressLineNumbers/>
      <w:spacing w:before="120" w:after="120"/>
    </w:pPr>
    <w:rPr>
      <w:rFonts w:cs="Arial"/>
      <w:i/>
      <w:iCs/>
    </w:rPr>
  </w:style>
  <w:style w:type="paragraph" w:styleId="a7">
    <w:name w:val="index heading"/>
    <w:basedOn w:val="a"/>
    <w:qFormat/>
    <w:pPr>
      <w:suppressLineNumbers/>
    </w:pPr>
    <w:rPr>
      <w:rFonts w:cs="Arial"/>
    </w:rPr>
  </w:style>
  <w:style w:type="paragraph" w:styleId="a8">
    <w:name w:val="Title"/>
    <w:basedOn w:val="LO-normal"/>
    <w:next w:val="a4"/>
    <w:qFormat/>
    <w:pPr>
      <w:keepNext/>
      <w:keepLines/>
      <w:spacing w:before="480" w:after="120"/>
    </w:pPr>
    <w:rPr>
      <w:b/>
      <w:sz w:val="72"/>
      <w:szCs w:val="72"/>
    </w:rPr>
  </w:style>
  <w:style w:type="paragraph" w:customStyle="1" w:styleId="LO-normal">
    <w:name w:val="LO-normal"/>
    <w:qFormat/>
  </w:style>
  <w:style w:type="paragraph" w:styleId="a9">
    <w:name w:val="Subtitle"/>
    <w:basedOn w:val="LO-normal"/>
    <w:next w:val="LO-normal"/>
    <w:qFormat/>
    <w:pPr>
      <w:keepNext/>
      <w:keepLines/>
      <w:spacing w:before="360" w:after="80"/>
    </w:pPr>
    <w:rPr>
      <w:rFonts w:ascii="Georgia" w:eastAsia="Georgia" w:hAnsi="Georgia" w:cs="Georgia"/>
      <w:i/>
      <w:color w:val="666666"/>
      <w:sz w:val="48"/>
      <w:szCs w:val="48"/>
    </w:rPr>
  </w:style>
  <w:style w:type="paragraph" w:styleId="aa">
    <w:name w:val="List Paragraph"/>
    <w:basedOn w:val="a"/>
    <w:uiPriority w:val="34"/>
    <w:qFormat/>
    <w:pPr>
      <w:spacing w:after="200"/>
      <w:ind w:left="720"/>
      <w:contextualSpacing/>
    </w:pPr>
  </w:style>
  <w:style w:type="paragraph" w:customStyle="1" w:styleId="ab">
    <w:name w:val="Содержимое таблицы"/>
    <w:basedOn w:val="a"/>
    <w:qFormat/>
    <w:pPr>
      <w:widowControl w:val="0"/>
      <w:suppressLineNumbers/>
      <w:textAlignment w:val="baseline"/>
    </w:pPr>
    <w:rPr>
      <w:rFonts w:eastAsia="SimSun" w:cs="Mangal"/>
      <w:kern w:val="2"/>
      <w:lang w:val="en-US"/>
    </w:rPr>
  </w:style>
  <w:style w:type="paragraph" w:customStyle="1" w:styleId="ac">
    <w:name w:val="Заголовок таблицы"/>
    <w:basedOn w:val="ab"/>
    <w:qFormat/>
    <w:pPr>
      <w:jc w:val="center"/>
    </w:pPr>
    <w:rPr>
      <w:b/>
      <w:bCs/>
    </w:rPr>
  </w:style>
  <w:style w:type="paragraph" w:customStyle="1" w:styleId="Standard">
    <w:name w:val="Standard"/>
    <w:qFormat/>
    <w:pPr>
      <w:textAlignment w:val="baseline"/>
    </w:pPr>
    <w:rPr>
      <w:rFonts w:eastAsia="SimSun" w:cs="Mangal"/>
      <w:kern w:val="2"/>
      <w:lang w:val="en-US"/>
    </w:rPr>
  </w:style>
  <w:style w:type="paragraph" w:styleId="ad">
    <w:name w:val="Balloon Text"/>
    <w:basedOn w:val="a"/>
    <w:link w:val="ae"/>
    <w:uiPriority w:val="99"/>
    <w:semiHidden/>
    <w:unhideWhenUsed/>
    <w:rsid w:val="00535EB2"/>
    <w:rPr>
      <w:rFonts w:ascii="Tahoma" w:hAnsi="Tahoma" w:cs="Mangal"/>
      <w:sz w:val="16"/>
      <w:szCs w:val="14"/>
    </w:rPr>
  </w:style>
  <w:style w:type="character" w:customStyle="1" w:styleId="ae">
    <w:name w:val="Текст выноски Знак"/>
    <w:basedOn w:val="a0"/>
    <w:link w:val="ad"/>
    <w:uiPriority w:val="99"/>
    <w:semiHidden/>
    <w:rsid w:val="00535EB2"/>
    <w:rPr>
      <w:rFonts w:ascii="Tahoma" w:hAnsi="Tahoma" w:cs="Mangal"/>
      <w:sz w:val="16"/>
      <w:szCs w:val="14"/>
    </w:rPr>
  </w:style>
  <w:style w:type="paragraph" w:customStyle="1" w:styleId="Default">
    <w:name w:val="Default"/>
    <w:rsid w:val="0064221C"/>
    <w:pPr>
      <w:suppressAutoHyphens w:val="0"/>
      <w:autoSpaceDE w:val="0"/>
      <w:autoSpaceDN w:val="0"/>
      <w:adjustRightInd w:val="0"/>
    </w:pPr>
    <w:rPr>
      <w:rFonts w:ascii="Times New Roman" w:hAnsi="Times New Roman" w:cs="Times New Roman"/>
      <w:color w:val="000000"/>
      <w:lang w:bidi="ar-SA"/>
    </w:rPr>
  </w:style>
  <w:style w:type="table" w:styleId="af">
    <w:name w:val="Table Grid"/>
    <w:basedOn w:val="a1"/>
    <w:uiPriority w:val="39"/>
    <w:rsid w:val="002311B2"/>
    <w:pPr>
      <w:suppressAutoHyphens w:val="0"/>
      <w:ind w:firstLine="708"/>
      <w:jc w:val="both"/>
    </w:pPr>
    <w:rPr>
      <w:rFonts w:ascii="Times New Roman" w:eastAsia="Times New Roman" w:hAnsi="Times New Roman" w:cs="Times New Roman"/>
      <w:lang w:val="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Таблицы (моноширинный)"/>
    <w:basedOn w:val="a"/>
    <w:next w:val="a"/>
    <w:uiPriority w:val="99"/>
    <w:rsid w:val="006C1D20"/>
    <w:pPr>
      <w:widowControl w:val="0"/>
      <w:suppressAutoHyphens w:val="0"/>
      <w:autoSpaceDE w:val="0"/>
      <w:autoSpaceDN w:val="0"/>
      <w:adjustRightInd w:val="0"/>
    </w:pPr>
    <w:rPr>
      <w:rFonts w:ascii="Courier New" w:eastAsiaTheme="minorEastAsia" w:hAnsi="Courier New" w:cs="Courier New"/>
      <w:lang w:eastAsia="ru-RU" w:bidi="ar-SA"/>
    </w:rPr>
  </w:style>
  <w:style w:type="character" w:customStyle="1" w:styleId="af1">
    <w:name w:val="Гипертекстовая ссылка"/>
    <w:basedOn w:val="a0"/>
    <w:uiPriority w:val="99"/>
    <w:rsid w:val="006C1D20"/>
    <w:rPr>
      <w:rFonts w:cs="Times New Roman"/>
      <w:b w:val="0"/>
      <w:color w:val="106BBE"/>
    </w:rPr>
  </w:style>
  <w:style w:type="paragraph" w:customStyle="1" w:styleId="FORMATTEXT">
    <w:name w:val=".FORMATTEXT"/>
    <w:uiPriority w:val="99"/>
    <w:rsid w:val="002E59F9"/>
    <w:pPr>
      <w:widowControl w:val="0"/>
      <w:suppressAutoHyphens w:val="0"/>
      <w:autoSpaceDE w:val="0"/>
      <w:autoSpaceDN w:val="0"/>
      <w:adjustRightInd w:val="0"/>
    </w:pPr>
    <w:rPr>
      <w:rFonts w:ascii="Arial" w:eastAsiaTheme="minorEastAsia" w:hAnsi="Arial" w:cs="Arial"/>
      <w:sz w:val="20"/>
      <w:szCs w:val="20"/>
      <w:lang w:eastAsia="ru-RU" w:bidi="ar-SA"/>
    </w:rPr>
  </w:style>
  <w:style w:type="paragraph" w:customStyle="1" w:styleId="TableParagraph">
    <w:name w:val="Table Paragraph"/>
    <w:basedOn w:val="a"/>
    <w:uiPriority w:val="1"/>
    <w:qFormat/>
    <w:rsid w:val="002E59F9"/>
    <w:pPr>
      <w:widowControl w:val="0"/>
      <w:suppressAutoHyphens w:val="0"/>
      <w:autoSpaceDE w:val="0"/>
      <w:autoSpaceDN w:val="0"/>
    </w:pPr>
    <w:rPr>
      <w:rFonts w:ascii="Times New Roman" w:eastAsia="Times New Roman" w:hAnsi="Times New Roman" w:cs="Times New Roman"/>
      <w:sz w:val="22"/>
      <w:szCs w:val="22"/>
      <w:lang w:eastAsia="en-US" w:bidi="ar-SA"/>
    </w:rPr>
  </w:style>
  <w:style w:type="paragraph" w:styleId="af2">
    <w:name w:val="header"/>
    <w:basedOn w:val="a"/>
    <w:link w:val="af3"/>
    <w:uiPriority w:val="99"/>
    <w:unhideWhenUsed/>
    <w:rsid w:val="00AC6698"/>
    <w:pPr>
      <w:tabs>
        <w:tab w:val="center" w:pos="4677"/>
        <w:tab w:val="right" w:pos="9355"/>
      </w:tabs>
      <w:suppressAutoHyphens w:val="0"/>
    </w:pPr>
    <w:rPr>
      <w:rFonts w:asciiTheme="minorHAnsi" w:eastAsiaTheme="minorEastAsia" w:hAnsiTheme="minorHAnsi" w:cstheme="minorBidi"/>
      <w:sz w:val="22"/>
      <w:szCs w:val="28"/>
      <w:lang w:bidi="th-TH"/>
    </w:rPr>
  </w:style>
  <w:style w:type="character" w:customStyle="1" w:styleId="af3">
    <w:name w:val="Верхний колонтитул Знак"/>
    <w:basedOn w:val="a0"/>
    <w:link w:val="af2"/>
    <w:uiPriority w:val="99"/>
    <w:rsid w:val="00AC6698"/>
    <w:rPr>
      <w:rFonts w:asciiTheme="minorHAnsi" w:eastAsiaTheme="minorEastAsia" w:hAnsiTheme="minorHAnsi" w:cstheme="minorBidi"/>
      <w:sz w:val="22"/>
      <w:szCs w:val="28"/>
      <w:lang w:bidi="th-TH"/>
    </w:rPr>
  </w:style>
  <w:style w:type="character" w:styleId="af4">
    <w:name w:val="annotation reference"/>
    <w:basedOn w:val="a0"/>
    <w:uiPriority w:val="99"/>
    <w:semiHidden/>
    <w:unhideWhenUsed/>
    <w:rsid w:val="006876EE"/>
    <w:rPr>
      <w:sz w:val="16"/>
      <w:szCs w:val="16"/>
    </w:rPr>
  </w:style>
  <w:style w:type="paragraph" w:styleId="af5">
    <w:name w:val="annotation text"/>
    <w:basedOn w:val="a"/>
    <w:link w:val="af6"/>
    <w:uiPriority w:val="99"/>
    <w:semiHidden/>
    <w:unhideWhenUsed/>
    <w:rsid w:val="006876EE"/>
    <w:rPr>
      <w:rFonts w:cs="Mangal"/>
      <w:sz w:val="20"/>
      <w:szCs w:val="18"/>
    </w:rPr>
  </w:style>
  <w:style w:type="character" w:customStyle="1" w:styleId="af6">
    <w:name w:val="Текст примечания Знак"/>
    <w:basedOn w:val="a0"/>
    <w:link w:val="af5"/>
    <w:uiPriority w:val="99"/>
    <w:semiHidden/>
    <w:rsid w:val="006876EE"/>
    <w:rPr>
      <w:rFonts w:cs="Mangal"/>
      <w:sz w:val="20"/>
      <w:szCs w:val="18"/>
    </w:rPr>
  </w:style>
  <w:style w:type="paragraph" w:styleId="af7">
    <w:name w:val="annotation subject"/>
    <w:basedOn w:val="af5"/>
    <w:next w:val="af5"/>
    <w:link w:val="af8"/>
    <w:uiPriority w:val="99"/>
    <w:semiHidden/>
    <w:unhideWhenUsed/>
    <w:rsid w:val="006876EE"/>
    <w:rPr>
      <w:b/>
      <w:bCs/>
    </w:rPr>
  </w:style>
  <w:style w:type="character" w:customStyle="1" w:styleId="af8">
    <w:name w:val="Тема примечания Знак"/>
    <w:basedOn w:val="af6"/>
    <w:link w:val="af7"/>
    <w:uiPriority w:val="99"/>
    <w:semiHidden/>
    <w:rsid w:val="006876EE"/>
    <w:rPr>
      <w:rFonts w:cs="Mangal"/>
      <w:b/>
      <w:bCs/>
      <w:sz w:val="20"/>
      <w:szCs w:val="18"/>
    </w:rPr>
  </w:style>
  <w:style w:type="character" w:styleId="af9">
    <w:name w:val="Emphasis"/>
    <w:basedOn w:val="a0"/>
    <w:uiPriority w:val="20"/>
    <w:qFormat/>
    <w:rsid w:val="00AA5696"/>
    <w:rPr>
      <w:i/>
      <w:iCs/>
    </w:rPr>
  </w:style>
  <w:style w:type="character" w:customStyle="1" w:styleId="yc-color-text">
    <w:name w:val="yc-color-text"/>
    <w:basedOn w:val="a0"/>
    <w:rsid w:val="00134C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microsoft.com/office/2018/08/relationships/commentsExtensible" Target="commentsExtensi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88BD5-2920-4449-A128-01B172550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36</Pages>
  <Words>11305</Words>
  <Characters>64445</Characters>
  <Application>Microsoft Office Word</Application>
  <DocSecurity>0</DocSecurity>
  <Lines>537</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75599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Николай Щербинин</dc:creator>
  <cp:lastModifiedBy>Анна Дубовая</cp:lastModifiedBy>
  <cp:revision>9</cp:revision>
  <cp:lastPrinted>2022-06-23T15:56:00Z</cp:lastPrinted>
  <dcterms:created xsi:type="dcterms:W3CDTF">2023-09-14T21:52:00Z</dcterms:created>
  <dcterms:modified xsi:type="dcterms:W3CDTF">2023-11-17T07:36:00Z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diakov.net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