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C40" w:rsidRDefault="00066B2F" w:rsidP="00066B2F">
      <w:pPr>
        <w:spacing w:after="0" w:line="276"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Аннотации к рабочим программам начальной школы</w:t>
      </w:r>
    </w:p>
    <w:p w:rsidR="000175F5" w:rsidRDefault="000175F5" w:rsidP="000175F5">
      <w:pPr>
        <w:spacing w:after="0" w:line="276" w:lineRule="auto"/>
        <w:ind w:firstLine="567"/>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Класс 1-4</w:t>
      </w:r>
    </w:p>
    <w:p w:rsidR="00EC0D05" w:rsidRPr="00066B2F" w:rsidRDefault="00EC0D05" w:rsidP="000175F5">
      <w:pPr>
        <w:spacing w:after="0" w:line="276" w:lineRule="auto"/>
        <w:ind w:firstLine="567"/>
        <w:jc w:val="both"/>
        <w:rPr>
          <w:rFonts w:ascii="Times New Roman" w:eastAsia="Times New Roman" w:hAnsi="Times New Roman" w:cs="Times New Roman"/>
          <w:b/>
          <w:bCs/>
          <w:sz w:val="28"/>
          <w:szCs w:val="28"/>
          <w:lang w:eastAsia="ru-RU"/>
        </w:rPr>
      </w:pPr>
    </w:p>
    <w:p w:rsidR="00066B2F" w:rsidRDefault="00066B2F" w:rsidP="00066B2F">
      <w:pPr>
        <w:pStyle w:val="a5"/>
        <w:spacing w:line="276" w:lineRule="auto"/>
        <w:jc w:val="center"/>
        <w:rPr>
          <w:rFonts w:ascii="Times New Roman" w:hAnsi="Times New Roman" w:cs="Times New Roman"/>
          <w:b/>
          <w:sz w:val="28"/>
          <w:szCs w:val="28"/>
          <w:lang w:eastAsia="ru-RU"/>
        </w:rPr>
      </w:pPr>
    </w:p>
    <w:p w:rsidR="00966DA9" w:rsidRPr="00066B2F" w:rsidRDefault="00966DA9" w:rsidP="00066B2F">
      <w:pPr>
        <w:pStyle w:val="a5"/>
        <w:spacing w:line="276" w:lineRule="auto"/>
        <w:jc w:val="center"/>
        <w:rPr>
          <w:rFonts w:ascii="Times New Roman" w:hAnsi="Times New Roman" w:cs="Times New Roman"/>
          <w:b/>
          <w:sz w:val="28"/>
          <w:szCs w:val="28"/>
          <w:lang w:eastAsia="ru-RU"/>
        </w:rPr>
      </w:pPr>
      <w:r w:rsidRPr="00066B2F">
        <w:rPr>
          <w:rFonts w:ascii="Times New Roman" w:hAnsi="Times New Roman" w:cs="Times New Roman"/>
          <w:b/>
          <w:sz w:val="28"/>
          <w:szCs w:val="28"/>
          <w:lang w:eastAsia="ru-RU"/>
        </w:rPr>
        <w:t>Литературное чтение</w:t>
      </w:r>
    </w:p>
    <w:p w:rsidR="00966DA9" w:rsidRPr="00066B2F" w:rsidRDefault="00C27C40" w:rsidP="00066B2F">
      <w:pPr>
        <w:pStyle w:val="a5"/>
        <w:spacing w:line="276" w:lineRule="auto"/>
        <w:ind w:firstLine="567"/>
        <w:jc w:val="both"/>
        <w:rPr>
          <w:rFonts w:ascii="Times New Roman" w:hAnsi="Times New Roman" w:cs="Times New Roman"/>
          <w:sz w:val="28"/>
          <w:szCs w:val="28"/>
          <w:lang w:eastAsia="ru-RU"/>
        </w:rPr>
      </w:pPr>
      <w:r w:rsidRPr="00066B2F">
        <w:rPr>
          <w:rFonts w:ascii="Times New Roman" w:hAnsi="Times New Roman" w:cs="Times New Roman"/>
          <w:sz w:val="28"/>
          <w:szCs w:val="28"/>
          <w:lang w:eastAsia="ru-RU"/>
        </w:rPr>
        <w:t xml:space="preserve">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w:t>
      </w:r>
      <w:proofErr w:type="gramStart"/>
      <w:r w:rsidRPr="00066B2F">
        <w:rPr>
          <w:rFonts w:ascii="Times New Roman" w:hAnsi="Times New Roman" w:cs="Times New Roman"/>
          <w:sz w:val="28"/>
          <w:szCs w:val="28"/>
          <w:lang w:eastAsia="ru-RU"/>
        </w:rPr>
        <w:t>освоения программы по</w:t>
      </w:r>
      <w:proofErr w:type="gramEnd"/>
      <w:r w:rsidRPr="00066B2F">
        <w:rPr>
          <w:rFonts w:ascii="Times New Roman" w:hAnsi="Times New Roman" w:cs="Times New Roman"/>
          <w:sz w:val="28"/>
          <w:szCs w:val="28"/>
          <w:lang w:eastAsia="ru-RU"/>
        </w:rPr>
        <w:t xml:space="preserve"> литературному чтению. </w:t>
      </w:r>
      <w:r w:rsidR="00966DA9" w:rsidRPr="00066B2F">
        <w:rPr>
          <w:rFonts w:ascii="Times New Roman" w:hAnsi="Times New Roman" w:cs="Times New Roman"/>
          <w:sz w:val="28"/>
          <w:szCs w:val="28"/>
          <w:lang w:eastAsia="ru-RU"/>
        </w:rPr>
        <w:t xml:space="preserve">     </w:t>
      </w:r>
      <w:r w:rsidRPr="00066B2F">
        <w:rPr>
          <w:rFonts w:ascii="Times New Roman" w:hAnsi="Times New Roman" w:cs="Times New Roman"/>
          <w:sz w:val="28"/>
          <w:szCs w:val="28"/>
          <w:lang w:eastAsia="ru-RU"/>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C27C40" w:rsidRPr="00066B2F" w:rsidRDefault="00C27C40" w:rsidP="00066B2F">
      <w:pPr>
        <w:pStyle w:val="a5"/>
        <w:spacing w:line="276" w:lineRule="auto"/>
        <w:ind w:firstLine="567"/>
        <w:jc w:val="both"/>
        <w:rPr>
          <w:rFonts w:ascii="Times New Roman" w:hAnsi="Times New Roman" w:cs="Times New Roman"/>
          <w:sz w:val="28"/>
          <w:szCs w:val="28"/>
          <w:lang w:eastAsia="ru-RU"/>
        </w:rPr>
      </w:pPr>
      <w:r w:rsidRPr="00066B2F">
        <w:rPr>
          <w:rFonts w:ascii="Times New Roman" w:hAnsi="Times New Roman" w:cs="Times New Roman"/>
          <w:sz w:val="28"/>
          <w:szCs w:val="28"/>
          <w:lang w:eastAsia="ru-RU"/>
        </w:rPr>
        <w:t xml:space="preserve">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 </w:t>
      </w:r>
    </w:p>
    <w:p w:rsidR="00C27C40" w:rsidRPr="00066B2F" w:rsidRDefault="00C27C40" w:rsidP="00066B2F">
      <w:pPr>
        <w:pStyle w:val="a5"/>
        <w:spacing w:line="276" w:lineRule="auto"/>
        <w:ind w:firstLine="567"/>
        <w:jc w:val="both"/>
        <w:rPr>
          <w:rFonts w:ascii="Times New Roman" w:hAnsi="Times New Roman" w:cs="Times New Roman"/>
          <w:sz w:val="28"/>
          <w:szCs w:val="28"/>
          <w:lang w:eastAsia="ru-RU"/>
        </w:rPr>
      </w:pPr>
      <w:r w:rsidRPr="00066B2F">
        <w:rPr>
          <w:rFonts w:ascii="Times New Roman" w:hAnsi="Times New Roman" w:cs="Times New Roman"/>
          <w:sz w:val="28"/>
          <w:szCs w:val="28"/>
          <w:lang w:eastAsia="ru-RU"/>
        </w:rPr>
        <w:t xml:space="preserve">Планируемые результаты освоения программы по литературному чтению включают личностные, </w:t>
      </w:r>
      <w:proofErr w:type="spellStart"/>
      <w:r w:rsidRPr="00066B2F">
        <w:rPr>
          <w:rFonts w:ascii="Times New Roman" w:hAnsi="Times New Roman" w:cs="Times New Roman"/>
          <w:sz w:val="28"/>
          <w:szCs w:val="28"/>
          <w:lang w:eastAsia="ru-RU"/>
        </w:rPr>
        <w:t>метапредметные</w:t>
      </w:r>
      <w:proofErr w:type="spellEnd"/>
      <w:r w:rsidRPr="00066B2F">
        <w:rPr>
          <w:rFonts w:ascii="Times New Roman" w:hAnsi="Times New Roman" w:cs="Times New Roman"/>
          <w:sz w:val="28"/>
          <w:szCs w:val="28"/>
          <w:lang w:eastAsia="ru-RU"/>
        </w:rP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C27C40" w:rsidRPr="00066B2F" w:rsidRDefault="00966DA9" w:rsidP="00066B2F">
      <w:pPr>
        <w:pStyle w:val="a3"/>
        <w:spacing w:before="0" w:beforeAutospacing="0" w:after="0" w:afterAutospacing="0" w:line="276" w:lineRule="auto"/>
        <w:jc w:val="center"/>
        <w:rPr>
          <w:sz w:val="28"/>
          <w:szCs w:val="28"/>
        </w:rPr>
      </w:pPr>
      <w:r w:rsidRPr="00066B2F">
        <w:rPr>
          <w:rStyle w:val="a4"/>
          <w:sz w:val="28"/>
          <w:szCs w:val="28"/>
        </w:rPr>
        <w:t>Математика</w:t>
      </w:r>
    </w:p>
    <w:p w:rsidR="00B73299" w:rsidRPr="00066B2F" w:rsidRDefault="00C27C40" w:rsidP="00066B2F">
      <w:pPr>
        <w:pStyle w:val="a5"/>
        <w:spacing w:line="276" w:lineRule="auto"/>
        <w:ind w:firstLine="567"/>
        <w:jc w:val="both"/>
        <w:rPr>
          <w:rFonts w:ascii="Times New Roman" w:hAnsi="Times New Roman" w:cs="Times New Roman"/>
          <w:sz w:val="28"/>
          <w:szCs w:val="28"/>
        </w:rPr>
      </w:pPr>
      <w:proofErr w:type="gramStart"/>
      <w:r w:rsidRPr="00066B2F">
        <w:rPr>
          <w:rFonts w:ascii="Times New Roman" w:hAnsi="Times New Roman" w:cs="Times New Roman"/>
          <w:sz w:val="28"/>
          <w:szCs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C27C40" w:rsidRPr="00066B2F" w:rsidRDefault="00C27C40" w:rsidP="00066B2F">
      <w:pPr>
        <w:pStyle w:val="a5"/>
        <w:spacing w:line="276" w:lineRule="auto"/>
        <w:ind w:firstLine="567"/>
        <w:jc w:val="both"/>
        <w:rPr>
          <w:rFonts w:ascii="Times New Roman" w:hAnsi="Times New Roman" w:cs="Times New Roman"/>
          <w:sz w:val="28"/>
          <w:szCs w:val="28"/>
        </w:rPr>
      </w:pPr>
      <w:r w:rsidRPr="00066B2F">
        <w:rPr>
          <w:rFonts w:ascii="Times New Roman" w:hAnsi="Times New Roman" w:cs="Times New Roman"/>
          <w:sz w:val="28"/>
          <w:szCs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C27C40" w:rsidRPr="00066B2F" w:rsidRDefault="00C27C40" w:rsidP="00405C13">
      <w:pPr>
        <w:pStyle w:val="a5"/>
        <w:numPr>
          <w:ilvl w:val="0"/>
          <w:numId w:val="5"/>
        </w:numPr>
        <w:spacing w:line="276" w:lineRule="auto"/>
        <w:jc w:val="both"/>
        <w:rPr>
          <w:rFonts w:ascii="Times New Roman" w:hAnsi="Times New Roman" w:cs="Times New Roman"/>
          <w:sz w:val="28"/>
          <w:szCs w:val="28"/>
        </w:rPr>
      </w:pPr>
      <w:r w:rsidRPr="00066B2F">
        <w:rPr>
          <w:rFonts w:ascii="Times New Roman" w:hAnsi="Times New Roman" w:cs="Times New Roman"/>
          <w:sz w:val="28"/>
          <w:szCs w:val="28"/>
        </w:rPr>
        <w:lastRenderedPageBreak/>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C27C40" w:rsidRPr="00066B2F" w:rsidRDefault="00C27C40" w:rsidP="00405C13">
      <w:pPr>
        <w:pStyle w:val="a5"/>
        <w:numPr>
          <w:ilvl w:val="0"/>
          <w:numId w:val="5"/>
        </w:numPr>
        <w:spacing w:line="276" w:lineRule="auto"/>
        <w:jc w:val="both"/>
        <w:rPr>
          <w:rFonts w:ascii="Times New Roman" w:hAnsi="Times New Roman" w:cs="Times New Roman"/>
          <w:sz w:val="28"/>
          <w:szCs w:val="28"/>
        </w:rPr>
      </w:pPr>
      <w:proofErr w:type="gramStart"/>
      <w:r w:rsidRPr="00066B2F">
        <w:rPr>
          <w:rFonts w:ascii="Times New Roman" w:hAnsi="Times New Roman" w:cs="Times New Roman"/>
          <w:sz w:val="28"/>
          <w:szCs w:val="28"/>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066B2F">
        <w:rPr>
          <w:rFonts w:ascii="Times New Roman" w:hAnsi="Times New Roman" w:cs="Times New Roman"/>
          <w:color w:val="333333"/>
          <w:sz w:val="28"/>
          <w:szCs w:val="28"/>
          <w:shd w:val="clear" w:color="auto" w:fill="FFFFFF"/>
        </w:rPr>
        <w:t> – </w:t>
      </w:r>
      <w:r w:rsidRPr="00066B2F">
        <w:rPr>
          <w:rFonts w:ascii="Times New Roman" w:hAnsi="Times New Roman" w:cs="Times New Roman"/>
          <w:sz w:val="28"/>
          <w:szCs w:val="28"/>
        </w:rPr>
        <w:t>меньше», «равно</w:t>
      </w:r>
      <w:r w:rsidRPr="00066B2F">
        <w:rPr>
          <w:rFonts w:ascii="Times New Roman" w:hAnsi="Times New Roman" w:cs="Times New Roman"/>
          <w:color w:val="333333"/>
          <w:sz w:val="28"/>
          <w:szCs w:val="28"/>
          <w:shd w:val="clear" w:color="auto" w:fill="FFFFFF"/>
        </w:rPr>
        <w:t> – </w:t>
      </w:r>
      <w:r w:rsidRPr="00066B2F">
        <w:rPr>
          <w:rFonts w:ascii="Times New Roman" w:hAnsi="Times New Roman" w:cs="Times New Roman"/>
          <w:sz w:val="28"/>
          <w:szCs w:val="28"/>
        </w:rPr>
        <w:t>неравно», «порядок»), смысла арифметических действий, зависимостей (работа, движение, продолжительность события);</w:t>
      </w:r>
      <w:proofErr w:type="gramEnd"/>
    </w:p>
    <w:p w:rsidR="00C27C40" w:rsidRPr="00066B2F" w:rsidRDefault="00C27C40" w:rsidP="00405C13">
      <w:pPr>
        <w:pStyle w:val="a5"/>
        <w:numPr>
          <w:ilvl w:val="0"/>
          <w:numId w:val="5"/>
        </w:numPr>
        <w:spacing w:line="276" w:lineRule="auto"/>
        <w:jc w:val="both"/>
        <w:rPr>
          <w:rFonts w:ascii="Times New Roman" w:hAnsi="Times New Roman" w:cs="Times New Roman"/>
          <w:sz w:val="28"/>
          <w:szCs w:val="28"/>
        </w:rPr>
      </w:pPr>
      <w:proofErr w:type="gramStart"/>
      <w:r w:rsidRPr="00066B2F">
        <w:rPr>
          <w:rFonts w:ascii="Times New Roman" w:hAnsi="Times New Roman" w:cs="Times New Roman"/>
          <w:sz w:val="28"/>
          <w:szCs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C27C40" w:rsidRPr="00066B2F" w:rsidRDefault="00C27C40" w:rsidP="00405C13">
      <w:pPr>
        <w:pStyle w:val="a5"/>
        <w:numPr>
          <w:ilvl w:val="0"/>
          <w:numId w:val="5"/>
        </w:numPr>
        <w:spacing w:line="276" w:lineRule="auto"/>
        <w:jc w:val="both"/>
        <w:rPr>
          <w:rFonts w:ascii="Times New Roman" w:hAnsi="Times New Roman" w:cs="Times New Roman"/>
          <w:sz w:val="28"/>
          <w:szCs w:val="28"/>
        </w:rPr>
      </w:pPr>
      <w:r w:rsidRPr="00066B2F">
        <w:rPr>
          <w:rFonts w:ascii="Times New Roman" w:hAnsi="Times New Roman" w:cs="Times New Roman"/>
          <w:sz w:val="28"/>
          <w:szCs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C27C40" w:rsidRPr="00066B2F" w:rsidRDefault="00C27C40" w:rsidP="00405C13">
      <w:pPr>
        <w:pStyle w:val="a5"/>
        <w:spacing w:line="276" w:lineRule="auto"/>
        <w:ind w:firstLine="567"/>
        <w:jc w:val="both"/>
        <w:rPr>
          <w:rFonts w:ascii="Times New Roman" w:hAnsi="Times New Roman" w:cs="Times New Roman"/>
          <w:sz w:val="28"/>
          <w:szCs w:val="28"/>
        </w:rPr>
      </w:pPr>
      <w:r w:rsidRPr="00066B2F">
        <w:rPr>
          <w:rFonts w:ascii="Times New Roman" w:hAnsi="Times New Roman" w:cs="Times New Roman"/>
          <w:sz w:val="28"/>
          <w:szCs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C27C40" w:rsidRPr="00066B2F" w:rsidRDefault="00C27C40" w:rsidP="00405C13">
      <w:pPr>
        <w:pStyle w:val="a5"/>
        <w:numPr>
          <w:ilvl w:val="0"/>
          <w:numId w:val="6"/>
        </w:numPr>
        <w:spacing w:line="276" w:lineRule="auto"/>
        <w:jc w:val="both"/>
        <w:rPr>
          <w:rFonts w:ascii="Times New Roman" w:hAnsi="Times New Roman" w:cs="Times New Roman"/>
          <w:sz w:val="28"/>
          <w:szCs w:val="28"/>
        </w:rPr>
      </w:pPr>
      <w:r w:rsidRPr="00066B2F">
        <w:rPr>
          <w:rFonts w:ascii="Times New Roman" w:hAnsi="Times New Roman" w:cs="Times New Roman"/>
          <w:sz w:val="28"/>
          <w:szCs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C27C40" w:rsidRPr="00066B2F" w:rsidRDefault="00C27C40" w:rsidP="00405C13">
      <w:pPr>
        <w:pStyle w:val="a5"/>
        <w:numPr>
          <w:ilvl w:val="0"/>
          <w:numId w:val="6"/>
        </w:numPr>
        <w:spacing w:line="276" w:lineRule="auto"/>
        <w:jc w:val="both"/>
        <w:rPr>
          <w:rFonts w:ascii="Times New Roman" w:hAnsi="Times New Roman" w:cs="Times New Roman"/>
          <w:sz w:val="28"/>
          <w:szCs w:val="28"/>
        </w:rPr>
      </w:pPr>
      <w:r w:rsidRPr="00066B2F">
        <w:rPr>
          <w:rFonts w:ascii="Times New Roman" w:hAnsi="Times New Roman" w:cs="Times New Roman"/>
          <w:sz w:val="28"/>
          <w:szCs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C27C40" w:rsidRPr="00066B2F" w:rsidRDefault="00C27C40" w:rsidP="00405C13">
      <w:pPr>
        <w:pStyle w:val="a5"/>
        <w:numPr>
          <w:ilvl w:val="0"/>
          <w:numId w:val="6"/>
        </w:numPr>
        <w:spacing w:line="276" w:lineRule="auto"/>
        <w:jc w:val="both"/>
        <w:rPr>
          <w:rFonts w:ascii="Times New Roman" w:hAnsi="Times New Roman" w:cs="Times New Roman"/>
          <w:sz w:val="28"/>
          <w:szCs w:val="28"/>
        </w:rPr>
      </w:pPr>
      <w:r w:rsidRPr="00066B2F">
        <w:rPr>
          <w:rFonts w:ascii="Times New Roman" w:hAnsi="Times New Roman" w:cs="Times New Roman"/>
          <w:sz w:val="28"/>
          <w:szCs w:val="28"/>
        </w:rPr>
        <w:t xml:space="preserve">владение математическим языком, элементами алгоритмического мышления позволяет </w:t>
      </w:r>
      <w:proofErr w:type="gramStart"/>
      <w:r w:rsidRPr="00066B2F">
        <w:rPr>
          <w:rFonts w:ascii="Times New Roman" w:hAnsi="Times New Roman" w:cs="Times New Roman"/>
          <w:sz w:val="28"/>
          <w:szCs w:val="28"/>
        </w:rPr>
        <w:t>обучающемуся</w:t>
      </w:r>
      <w:proofErr w:type="gramEnd"/>
      <w:r w:rsidRPr="00066B2F">
        <w:rPr>
          <w:rFonts w:ascii="Times New Roman" w:hAnsi="Times New Roman" w:cs="Times New Roman"/>
          <w:sz w:val="28"/>
          <w:szCs w:val="28"/>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C27C40" w:rsidRPr="00066B2F" w:rsidRDefault="00966DA9" w:rsidP="00066B2F">
      <w:pPr>
        <w:pStyle w:val="a5"/>
        <w:spacing w:line="276" w:lineRule="auto"/>
        <w:jc w:val="both"/>
        <w:rPr>
          <w:rFonts w:ascii="Times New Roman" w:hAnsi="Times New Roman" w:cs="Times New Roman"/>
          <w:sz w:val="28"/>
          <w:szCs w:val="28"/>
        </w:rPr>
      </w:pPr>
      <w:r w:rsidRPr="00066B2F">
        <w:rPr>
          <w:rFonts w:ascii="Times New Roman" w:hAnsi="Times New Roman" w:cs="Times New Roman"/>
          <w:sz w:val="28"/>
          <w:szCs w:val="28"/>
        </w:rPr>
        <w:lastRenderedPageBreak/>
        <w:t xml:space="preserve">     </w:t>
      </w:r>
      <w:r w:rsidR="00C27C40" w:rsidRPr="00066B2F">
        <w:rPr>
          <w:rFonts w:ascii="Times New Roman" w:hAnsi="Times New Roman" w:cs="Times New Roman"/>
          <w:sz w:val="28"/>
          <w:szCs w:val="28"/>
        </w:rPr>
        <w:t xml:space="preserve">На уровне начального общего образования математические знания и умения применяются </w:t>
      </w:r>
      <w:proofErr w:type="gramStart"/>
      <w:r w:rsidR="00C27C40" w:rsidRPr="00066B2F">
        <w:rPr>
          <w:rFonts w:ascii="Times New Roman" w:hAnsi="Times New Roman" w:cs="Times New Roman"/>
          <w:sz w:val="28"/>
          <w:szCs w:val="28"/>
        </w:rPr>
        <w:t>обучающимся</w:t>
      </w:r>
      <w:proofErr w:type="gramEnd"/>
      <w:r w:rsidR="00C27C40" w:rsidRPr="00066B2F">
        <w:rPr>
          <w:rFonts w:ascii="Times New Roman" w:hAnsi="Times New Roman" w:cs="Times New Roman"/>
          <w:sz w:val="28"/>
          <w:szCs w:val="28"/>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00C27C40" w:rsidRPr="00066B2F">
        <w:rPr>
          <w:rFonts w:ascii="Times New Roman" w:hAnsi="Times New Roman" w:cs="Times New Roman"/>
          <w:sz w:val="28"/>
          <w:szCs w:val="28"/>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B73299" w:rsidRPr="00066B2F" w:rsidRDefault="00C27C40" w:rsidP="006F4B01">
      <w:pPr>
        <w:pStyle w:val="a5"/>
        <w:spacing w:line="276" w:lineRule="auto"/>
        <w:ind w:firstLine="567"/>
        <w:jc w:val="both"/>
        <w:rPr>
          <w:rFonts w:ascii="Times New Roman" w:hAnsi="Times New Roman" w:cs="Times New Roman"/>
          <w:sz w:val="28"/>
          <w:szCs w:val="28"/>
        </w:rPr>
      </w:pPr>
      <w:r w:rsidRPr="00066B2F">
        <w:rPr>
          <w:rFonts w:ascii="Times New Roman" w:hAnsi="Times New Roman" w:cs="Times New Roman"/>
          <w:sz w:val="28"/>
          <w:szCs w:val="28"/>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066B2F">
        <w:rPr>
          <w:rFonts w:ascii="Times New Roman" w:hAnsi="Times New Roman" w:cs="Times New Roman"/>
          <w:sz w:val="28"/>
          <w:szCs w:val="28"/>
        </w:rPr>
        <w:t>метапредметных</w:t>
      </w:r>
      <w:proofErr w:type="spellEnd"/>
      <w:r w:rsidRPr="00066B2F">
        <w:rPr>
          <w:rFonts w:ascii="Times New Roman" w:hAnsi="Times New Roman" w:cs="Times New Roman"/>
          <w:sz w:val="28"/>
          <w:szCs w:val="28"/>
        </w:rPr>
        <w:t xml:space="preserve"> действий и умений, которые могут быть достигнуты на этом этапе обучения.</w:t>
      </w:r>
    </w:p>
    <w:p w:rsidR="00B73299" w:rsidRPr="00066B2F" w:rsidRDefault="00966DA9" w:rsidP="00066B2F">
      <w:pPr>
        <w:pStyle w:val="a3"/>
        <w:spacing w:before="0" w:beforeAutospacing="0" w:after="0" w:afterAutospacing="0" w:line="276" w:lineRule="auto"/>
        <w:jc w:val="center"/>
        <w:rPr>
          <w:sz w:val="28"/>
          <w:szCs w:val="28"/>
        </w:rPr>
      </w:pPr>
      <w:r w:rsidRPr="00066B2F">
        <w:rPr>
          <w:rStyle w:val="a4"/>
          <w:sz w:val="28"/>
          <w:szCs w:val="28"/>
        </w:rPr>
        <w:t>Русский язык</w:t>
      </w:r>
    </w:p>
    <w:p w:rsidR="00B73299" w:rsidRPr="00066B2F" w:rsidRDefault="00B73299" w:rsidP="006F4B01">
      <w:pPr>
        <w:pStyle w:val="a5"/>
        <w:spacing w:line="276" w:lineRule="auto"/>
        <w:ind w:firstLine="567"/>
        <w:jc w:val="both"/>
        <w:rPr>
          <w:rFonts w:ascii="Times New Roman" w:hAnsi="Times New Roman" w:cs="Times New Roman"/>
          <w:sz w:val="28"/>
          <w:szCs w:val="28"/>
        </w:rPr>
      </w:pPr>
      <w:r w:rsidRPr="00066B2F">
        <w:rPr>
          <w:rFonts w:ascii="Times New Roman" w:hAnsi="Times New Roman" w:cs="Times New Roman"/>
          <w:sz w:val="28"/>
          <w:szCs w:val="28"/>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rsidR="006F4B01" w:rsidRDefault="00B73299" w:rsidP="006F4B01">
      <w:pPr>
        <w:pStyle w:val="a5"/>
        <w:spacing w:line="276" w:lineRule="auto"/>
        <w:ind w:firstLine="567"/>
        <w:jc w:val="both"/>
        <w:rPr>
          <w:rFonts w:ascii="Times New Roman" w:hAnsi="Times New Roman" w:cs="Times New Roman"/>
          <w:sz w:val="28"/>
          <w:szCs w:val="28"/>
        </w:rPr>
      </w:pPr>
      <w:r w:rsidRPr="00066B2F">
        <w:rPr>
          <w:rFonts w:ascii="Times New Roman" w:hAnsi="Times New Roman" w:cs="Times New Roman"/>
          <w:sz w:val="28"/>
          <w:szCs w:val="28"/>
        </w:rPr>
        <w:t xml:space="preserve">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w:t>
      </w:r>
      <w:proofErr w:type="gramStart"/>
      <w:r w:rsidRPr="00066B2F">
        <w:rPr>
          <w:rFonts w:ascii="Times New Roman" w:hAnsi="Times New Roman" w:cs="Times New Roman"/>
          <w:sz w:val="28"/>
          <w:szCs w:val="28"/>
        </w:rPr>
        <w:t>обучающихся</w:t>
      </w:r>
      <w:proofErr w:type="gramEnd"/>
      <w:r w:rsidRPr="00066B2F">
        <w:rPr>
          <w:rFonts w:ascii="Times New Roman" w:hAnsi="Times New Roman" w:cs="Times New Roman"/>
          <w:sz w:val="28"/>
          <w:szCs w:val="28"/>
        </w:rPr>
        <w:t xml:space="preserve"> по другим учебным предметам.</w:t>
      </w:r>
    </w:p>
    <w:p w:rsidR="006F4B01" w:rsidRDefault="00B73299" w:rsidP="006F4B01">
      <w:pPr>
        <w:pStyle w:val="a5"/>
        <w:spacing w:line="276" w:lineRule="auto"/>
        <w:ind w:firstLine="567"/>
        <w:jc w:val="both"/>
        <w:rPr>
          <w:rFonts w:ascii="Times New Roman" w:hAnsi="Times New Roman" w:cs="Times New Roman"/>
          <w:sz w:val="28"/>
          <w:szCs w:val="28"/>
        </w:rPr>
      </w:pPr>
      <w:r w:rsidRPr="00066B2F">
        <w:rPr>
          <w:rFonts w:ascii="Times New Roman" w:hAnsi="Times New Roman" w:cs="Times New Roman"/>
          <w:sz w:val="28"/>
          <w:szCs w:val="28"/>
        </w:rP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rsidR="006F4B01" w:rsidRDefault="00B73299" w:rsidP="006F4B01">
      <w:pPr>
        <w:pStyle w:val="a5"/>
        <w:spacing w:line="276" w:lineRule="auto"/>
        <w:ind w:firstLine="567"/>
        <w:jc w:val="both"/>
        <w:rPr>
          <w:rFonts w:ascii="Times New Roman" w:hAnsi="Times New Roman" w:cs="Times New Roman"/>
          <w:sz w:val="28"/>
          <w:szCs w:val="28"/>
        </w:rPr>
      </w:pPr>
      <w:r w:rsidRPr="00066B2F">
        <w:rPr>
          <w:rFonts w:ascii="Times New Roman" w:hAnsi="Times New Roman" w:cs="Times New Roman"/>
          <w:sz w:val="28"/>
          <w:szCs w:val="28"/>
        </w:rPr>
        <w:t xml:space="preserve">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w:t>
      </w:r>
      <w:r w:rsidRPr="00066B2F">
        <w:rPr>
          <w:rFonts w:ascii="Times New Roman" w:hAnsi="Times New Roman" w:cs="Times New Roman"/>
          <w:sz w:val="28"/>
          <w:szCs w:val="28"/>
        </w:rPr>
        <w:lastRenderedPageBreak/>
        <w:t>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1938BB" w:rsidRPr="006F4B01" w:rsidRDefault="00B73299" w:rsidP="006F4B01">
      <w:pPr>
        <w:pStyle w:val="a5"/>
        <w:spacing w:line="276" w:lineRule="auto"/>
        <w:ind w:firstLine="567"/>
        <w:jc w:val="both"/>
        <w:rPr>
          <w:rFonts w:ascii="Times New Roman" w:hAnsi="Times New Roman" w:cs="Times New Roman"/>
          <w:sz w:val="28"/>
          <w:szCs w:val="28"/>
        </w:rPr>
      </w:pPr>
      <w:r w:rsidRPr="00066B2F">
        <w:rPr>
          <w:rFonts w:ascii="Times New Roman" w:hAnsi="Times New Roman" w:cs="Times New Roman"/>
          <w:sz w:val="28"/>
          <w:szCs w:val="28"/>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966DA9" w:rsidRPr="006F4B01" w:rsidRDefault="001938BB" w:rsidP="006F4B01">
      <w:pPr>
        <w:spacing w:after="0" w:line="276" w:lineRule="auto"/>
        <w:jc w:val="center"/>
        <w:rPr>
          <w:rFonts w:ascii="Times New Roman" w:eastAsia="Times New Roman" w:hAnsi="Times New Roman" w:cs="Times New Roman"/>
          <w:b/>
          <w:sz w:val="28"/>
          <w:szCs w:val="28"/>
          <w:lang w:eastAsia="ru-RU"/>
        </w:rPr>
      </w:pPr>
      <w:r w:rsidRPr="00066B2F">
        <w:rPr>
          <w:rFonts w:ascii="Times New Roman" w:eastAsia="Times New Roman" w:hAnsi="Times New Roman" w:cs="Times New Roman"/>
          <w:b/>
          <w:bCs/>
          <w:color w:val="000000"/>
          <w:sz w:val="28"/>
          <w:szCs w:val="28"/>
          <w:lang w:eastAsia="ru-RU"/>
        </w:rPr>
        <w:t>Окружающий мир</w:t>
      </w:r>
    </w:p>
    <w:p w:rsidR="00966DA9" w:rsidRPr="00066B2F" w:rsidRDefault="00966DA9" w:rsidP="006F4B01">
      <w:pPr>
        <w:pStyle w:val="a5"/>
        <w:spacing w:line="276" w:lineRule="auto"/>
        <w:ind w:firstLine="567"/>
        <w:jc w:val="both"/>
        <w:rPr>
          <w:rFonts w:ascii="Times New Roman" w:hAnsi="Times New Roman" w:cs="Times New Roman"/>
          <w:sz w:val="28"/>
          <w:szCs w:val="28"/>
          <w:lang w:eastAsia="ru-RU"/>
        </w:rPr>
      </w:pPr>
      <w:r w:rsidRPr="00066B2F">
        <w:rPr>
          <w:rFonts w:ascii="Times New Roman" w:hAnsi="Times New Roman" w:cs="Times New Roman"/>
          <w:sz w:val="28"/>
          <w:szCs w:val="28"/>
          <w:lang w:eastAsia="ru-RU"/>
        </w:rPr>
        <w:t>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w:t>
      </w:r>
    </w:p>
    <w:p w:rsidR="00966DA9" w:rsidRPr="00066B2F" w:rsidRDefault="00966DA9" w:rsidP="006F4B01">
      <w:pPr>
        <w:pStyle w:val="a5"/>
        <w:spacing w:line="276" w:lineRule="auto"/>
        <w:ind w:firstLine="567"/>
        <w:jc w:val="both"/>
        <w:rPr>
          <w:rFonts w:ascii="Times New Roman" w:hAnsi="Times New Roman" w:cs="Times New Roman"/>
          <w:sz w:val="28"/>
          <w:szCs w:val="28"/>
          <w:lang w:eastAsia="ru-RU"/>
        </w:rPr>
      </w:pPr>
      <w:r w:rsidRPr="00066B2F">
        <w:rPr>
          <w:rFonts w:ascii="Times New Roman" w:hAnsi="Times New Roman" w:cs="Times New Roman"/>
          <w:sz w:val="28"/>
          <w:szCs w:val="28"/>
          <w:lang w:eastAsia="ru-RU"/>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966DA9" w:rsidRPr="00066B2F" w:rsidRDefault="00966DA9" w:rsidP="006F4B01">
      <w:pPr>
        <w:pStyle w:val="a5"/>
        <w:numPr>
          <w:ilvl w:val="0"/>
          <w:numId w:val="7"/>
        </w:numPr>
        <w:spacing w:line="276" w:lineRule="auto"/>
        <w:jc w:val="both"/>
        <w:rPr>
          <w:rFonts w:ascii="Times New Roman" w:hAnsi="Times New Roman" w:cs="Times New Roman"/>
          <w:sz w:val="28"/>
          <w:szCs w:val="28"/>
          <w:lang w:eastAsia="ru-RU"/>
        </w:rPr>
      </w:pPr>
      <w:r w:rsidRPr="00066B2F">
        <w:rPr>
          <w:rFonts w:ascii="Times New Roman" w:hAnsi="Times New Roman" w:cs="Times New Roman"/>
          <w:sz w:val="28"/>
          <w:szCs w:val="28"/>
          <w:lang w:eastAsia="ru-RU"/>
        </w:rP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w:t>
      </w:r>
      <w:proofErr w:type="gramStart"/>
      <w:r w:rsidRPr="00066B2F">
        <w:rPr>
          <w:rFonts w:ascii="Times New Roman" w:hAnsi="Times New Roman" w:cs="Times New Roman"/>
          <w:sz w:val="28"/>
          <w:szCs w:val="28"/>
          <w:lang w:eastAsia="ru-RU"/>
        </w:rPr>
        <w:t>естественно-научных</w:t>
      </w:r>
      <w:proofErr w:type="gramEnd"/>
      <w:r w:rsidRPr="00066B2F">
        <w:rPr>
          <w:rFonts w:ascii="Times New Roman" w:hAnsi="Times New Roman" w:cs="Times New Roman"/>
          <w:sz w:val="28"/>
          <w:szCs w:val="28"/>
          <w:lang w:eastAsia="ru-RU"/>
        </w:rPr>
        <w:t>, обществоведческих, нравственно-этических понятий, представленных в содержании программы по окружающему миру;</w:t>
      </w:r>
    </w:p>
    <w:p w:rsidR="00966DA9" w:rsidRPr="00066B2F" w:rsidRDefault="00966DA9" w:rsidP="006F4B01">
      <w:pPr>
        <w:pStyle w:val="a5"/>
        <w:numPr>
          <w:ilvl w:val="0"/>
          <w:numId w:val="7"/>
        </w:numPr>
        <w:spacing w:line="276" w:lineRule="auto"/>
        <w:jc w:val="both"/>
        <w:rPr>
          <w:rFonts w:ascii="Times New Roman" w:hAnsi="Times New Roman" w:cs="Times New Roman"/>
          <w:sz w:val="28"/>
          <w:szCs w:val="28"/>
          <w:lang w:eastAsia="ru-RU"/>
        </w:rPr>
      </w:pPr>
      <w:r w:rsidRPr="00066B2F">
        <w:rPr>
          <w:rFonts w:ascii="Times New Roman" w:hAnsi="Times New Roman" w:cs="Times New Roman"/>
          <w:sz w:val="28"/>
          <w:szCs w:val="28"/>
          <w:lang w:eastAsia="ru-RU"/>
        </w:rPr>
        <w:t>формирование ценности здоровья человека, его сохранения и укрепления, приверженности здоровому образу жизни;</w:t>
      </w:r>
    </w:p>
    <w:p w:rsidR="00966DA9" w:rsidRPr="00066B2F" w:rsidRDefault="00966DA9" w:rsidP="006F4B01">
      <w:pPr>
        <w:pStyle w:val="a5"/>
        <w:numPr>
          <w:ilvl w:val="0"/>
          <w:numId w:val="7"/>
        </w:numPr>
        <w:spacing w:line="276" w:lineRule="auto"/>
        <w:jc w:val="both"/>
        <w:rPr>
          <w:rFonts w:ascii="Times New Roman" w:hAnsi="Times New Roman" w:cs="Times New Roman"/>
          <w:sz w:val="28"/>
          <w:szCs w:val="28"/>
          <w:lang w:eastAsia="ru-RU"/>
        </w:rPr>
      </w:pPr>
      <w:r w:rsidRPr="00066B2F">
        <w:rPr>
          <w:rFonts w:ascii="Times New Roman" w:hAnsi="Times New Roman" w:cs="Times New Roman"/>
          <w:sz w:val="28"/>
          <w:szCs w:val="28"/>
          <w:lang w:eastAsia="ru-RU"/>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966DA9" w:rsidRPr="00066B2F" w:rsidRDefault="00966DA9" w:rsidP="006F4B01">
      <w:pPr>
        <w:pStyle w:val="a5"/>
        <w:numPr>
          <w:ilvl w:val="0"/>
          <w:numId w:val="7"/>
        </w:numPr>
        <w:spacing w:line="276" w:lineRule="auto"/>
        <w:jc w:val="both"/>
        <w:rPr>
          <w:rFonts w:ascii="Times New Roman" w:hAnsi="Times New Roman" w:cs="Times New Roman"/>
          <w:sz w:val="28"/>
          <w:szCs w:val="28"/>
          <w:lang w:eastAsia="ru-RU"/>
        </w:rPr>
      </w:pPr>
      <w:r w:rsidRPr="00066B2F">
        <w:rPr>
          <w:rFonts w:ascii="Times New Roman" w:hAnsi="Times New Roman" w:cs="Times New Roman"/>
          <w:sz w:val="28"/>
          <w:szCs w:val="28"/>
          <w:lang w:eastAsia="ru-RU"/>
        </w:rPr>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rsidR="00966DA9" w:rsidRPr="00066B2F" w:rsidRDefault="00966DA9" w:rsidP="006F4B01">
      <w:pPr>
        <w:pStyle w:val="a5"/>
        <w:numPr>
          <w:ilvl w:val="0"/>
          <w:numId w:val="7"/>
        </w:numPr>
        <w:spacing w:line="276" w:lineRule="auto"/>
        <w:jc w:val="both"/>
        <w:rPr>
          <w:rFonts w:ascii="Times New Roman" w:hAnsi="Times New Roman" w:cs="Times New Roman"/>
          <w:sz w:val="28"/>
          <w:szCs w:val="28"/>
          <w:lang w:eastAsia="ru-RU"/>
        </w:rPr>
      </w:pPr>
      <w:r w:rsidRPr="00066B2F">
        <w:rPr>
          <w:rFonts w:ascii="Times New Roman" w:hAnsi="Times New Roman" w:cs="Times New Roman"/>
          <w:sz w:val="28"/>
          <w:szCs w:val="28"/>
          <w:lang w:eastAsia="ru-RU"/>
        </w:rPr>
        <w:lastRenderedPageBreak/>
        <w:t xml:space="preserve">проявление уважения к истории, культуре, традициям народов Российской Федерации; </w:t>
      </w:r>
    </w:p>
    <w:p w:rsidR="00966DA9" w:rsidRPr="00066B2F" w:rsidRDefault="00966DA9" w:rsidP="006F4B01">
      <w:pPr>
        <w:pStyle w:val="a5"/>
        <w:numPr>
          <w:ilvl w:val="0"/>
          <w:numId w:val="7"/>
        </w:numPr>
        <w:spacing w:line="276" w:lineRule="auto"/>
        <w:jc w:val="both"/>
        <w:rPr>
          <w:rFonts w:ascii="Times New Roman" w:hAnsi="Times New Roman" w:cs="Times New Roman"/>
          <w:sz w:val="28"/>
          <w:szCs w:val="28"/>
          <w:lang w:eastAsia="ru-RU"/>
        </w:rPr>
      </w:pPr>
      <w:r w:rsidRPr="00066B2F">
        <w:rPr>
          <w:rFonts w:ascii="Times New Roman" w:hAnsi="Times New Roman" w:cs="Times New Roman"/>
          <w:sz w:val="28"/>
          <w:szCs w:val="28"/>
          <w:lang w:eastAsia="ru-RU"/>
        </w:rPr>
        <w:t xml:space="preserve">освоение </w:t>
      </w:r>
      <w:proofErr w:type="gramStart"/>
      <w:r w:rsidRPr="00066B2F">
        <w:rPr>
          <w:rFonts w:ascii="Times New Roman" w:hAnsi="Times New Roman" w:cs="Times New Roman"/>
          <w:sz w:val="28"/>
          <w:szCs w:val="28"/>
          <w:lang w:eastAsia="ru-RU"/>
        </w:rPr>
        <w:t>обучающимися</w:t>
      </w:r>
      <w:proofErr w:type="gramEnd"/>
      <w:r w:rsidRPr="00066B2F">
        <w:rPr>
          <w:rFonts w:ascii="Times New Roman" w:hAnsi="Times New Roman" w:cs="Times New Roman"/>
          <w:sz w:val="28"/>
          <w:szCs w:val="28"/>
          <w:lang w:eastAsia="ru-RU"/>
        </w:rPr>
        <w:t xml:space="preserve"> мирового культурного опыта по созданию общечеловеческих ценностей, законов и правил построения взаимоотношений </w:t>
      </w:r>
      <w:r w:rsidRPr="00066B2F">
        <w:rPr>
          <w:rFonts w:ascii="Times New Roman" w:hAnsi="Times New Roman" w:cs="Times New Roman"/>
          <w:sz w:val="28"/>
          <w:szCs w:val="28"/>
          <w:lang w:eastAsia="ru-RU"/>
        </w:rPr>
        <w:br/>
        <w:t>в социуме;</w:t>
      </w:r>
    </w:p>
    <w:p w:rsidR="00966DA9" w:rsidRPr="00066B2F" w:rsidRDefault="00966DA9" w:rsidP="006F4B01">
      <w:pPr>
        <w:pStyle w:val="a5"/>
        <w:numPr>
          <w:ilvl w:val="0"/>
          <w:numId w:val="7"/>
        </w:numPr>
        <w:spacing w:line="276" w:lineRule="auto"/>
        <w:jc w:val="both"/>
        <w:rPr>
          <w:rFonts w:ascii="Times New Roman" w:hAnsi="Times New Roman" w:cs="Times New Roman"/>
          <w:sz w:val="28"/>
          <w:szCs w:val="28"/>
          <w:lang w:eastAsia="ru-RU"/>
        </w:rPr>
      </w:pPr>
      <w:r w:rsidRPr="00066B2F">
        <w:rPr>
          <w:rFonts w:ascii="Times New Roman" w:hAnsi="Times New Roman" w:cs="Times New Roman"/>
          <w:sz w:val="28"/>
          <w:szCs w:val="28"/>
          <w:lang w:eastAsia="ru-RU"/>
        </w:rPr>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rsidR="00966DA9" w:rsidRPr="00066B2F" w:rsidRDefault="001938BB" w:rsidP="006F4B01">
      <w:pPr>
        <w:pStyle w:val="a5"/>
        <w:numPr>
          <w:ilvl w:val="0"/>
          <w:numId w:val="7"/>
        </w:numPr>
        <w:spacing w:line="276" w:lineRule="auto"/>
        <w:jc w:val="both"/>
        <w:rPr>
          <w:rFonts w:ascii="Times New Roman" w:hAnsi="Times New Roman" w:cs="Times New Roman"/>
          <w:sz w:val="28"/>
          <w:szCs w:val="28"/>
          <w:lang w:eastAsia="ru-RU"/>
        </w:rPr>
      </w:pPr>
      <w:r w:rsidRPr="00066B2F">
        <w:rPr>
          <w:rFonts w:ascii="Times New Roman" w:hAnsi="Times New Roman" w:cs="Times New Roman"/>
          <w:sz w:val="28"/>
          <w:szCs w:val="28"/>
          <w:lang w:eastAsia="ru-RU"/>
        </w:rPr>
        <w:t>-</w:t>
      </w:r>
      <w:r w:rsidR="00966DA9" w:rsidRPr="00066B2F">
        <w:rPr>
          <w:rFonts w:ascii="Times New Roman" w:hAnsi="Times New Roman" w:cs="Times New Roman"/>
          <w:sz w:val="28"/>
          <w:szCs w:val="28"/>
          <w:lang w:eastAsia="ru-RU"/>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C34ADE" w:rsidRPr="00066B2F" w:rsidRDefault="00966DA9" w:rsidP="006F4B01">
      <w:pPr>
        <w:pStyle w:val="a5"/>
        <w:spacing w:line="276" w:lineRule="auto"/>
        <w:ind w:firstLine="567"/>
        <w:jc w:val="both"/>
        <w:rPr>
          <w:rFonts w:ascii="Times New Roman" w:hAnsi="Times New Roman" w:cs="Times New Roman"/>
          <w:sz w:val="28"/>
          <w:szCs w:val="28"/>
          <w:lang w:eastAsia="ru-RU"/>
        </w:rPr>
      </w:pPr>
      <w:r w:rsidRPr="00066B2F">
        <w:rPr>
          <w:rFonts w:ascii="Times New Roman" w:hAnsi="Times New Roman" w:cs="Times New Roman"/>
          <w:sz w:val="28"/>
          <w:szCs w:val="28"/>
          <w:lang w:eastAsia="ru-RU"/>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1938BB" w:rsidRPr="00066B2F" w:rsidRDefault="001938BB" w:rsidP="00066B2F">
      <w:pPr>
        <w:pStyle w:val="a5"/>
        <w:spacing w:line="276" w:lineRule="auto"/>
        <w:jc w:val="center"/>
        <w:rPr>
          <w:rFonts w:ascii="Times New Roman" w:hAnsi="Times New Roman" w:cs="Times New Roman"/>
          <w:b/>
          <w:sz w:val="28"/>
          <w:szCs w:val="28"/>
        </w:rPr>
      </w:pPr>
      <w:r w:rsidRPr="00066B2F">
        <w:rPr>
          <w:rFonts w:ascii="Times New Roman" w:hAnsi="Times New Roman" w:cs="Times New Roman"/>
          <w:b/>
          <w:sz w:val="28"/>
          <w:szCs w:val="28"/>
        </w:rPr>
        <w:t>Труд</w:t>
      </w:r>
      <w:r w:rsidR="006F4B01">
        <w:rPr>
          <w:rFonts w:ascii="Times New Roman" w:hAnsi="Times New Roman" w:cs="Times New Roman"/>
          <w:b/>
          <w:sz w:val="28"/>
          <w:szCs w:val="28"/>
        </w:rPr>
        <w:t xml:space="preserve"> (технология)</w:t>
      </w:r>
      <w:r w:rsidRPr="00066B2F">
        <w:rPr>
          <w:rFonts w:ascii="Times New Roman" w:eastAsia="Times New Roman" w:hAnsi="Times New Roman" w:cs="Times New Roman"/>
          <w:b/>
          <w:sz w:val="28"/>
          <w:szCs w:val="28"/>
          <w:lang w:eastAsia="ru-RU"/>
        </w:rPr>
        <w:t>​</w:t>
      </w:r>
    </w:p>
    <w:p w:rsidR="001938BB" w:rsidRPr="00066B2F" w:rsidRDefault="001938BB" w:rsidP="006F4B01">
      <w:pPr>
        <w:spacing w:after="0" w:line="276" w:lineRule="auto"/>
        <w:ind w:firstLine="709"/>
        <w:jc w:val="both"/>
        <w:rPr>
          <w:rFonts w:ascii="Times New Roman" w:eastAsia="Times New Roman" w:hAnsi="Times New Roman" w:cs="Times New Roman"/>
          <w:sz w:val="28"/>
          <w:szCs w:val="28"/>
          <w:lang w:eastAsia="ru-RU"/>
        </w:rPr>
      </w:pPr>
      <w:r w:rsidRPr="00066B2F">
        <w:rPr>
          <w:rFonts w:ascii="Times New Roman" w:eastAsia="Times New Roman" w:hAnsi="Times New Roman" w:cs="Times New Roman"/>
          <w:sz w:val="28"/>
          <w:szCs w:val="28"/>
          <w:lang w:eastAsia="ru-RU"/>
        </w:rPr>
        <w:t xml:space="preserve"> 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w:t>
      </w:r>
      <w:proofErr w:type="gramStart"/>
      <w:r w:rsidRPr="00066B2F">
        <w:rPr>
          <w:rFonts w:ascii="Times New Roman" w:eastAsia="Times New Roman" w:hAnsi="Times New Roman" w:cs="Times New Roman"/>
          <w:sz w:val="28"/>
          <w:szCs w:val="28"/>
          <w:lang w:eastAsia="ru-RU"/>
        </w:rPr>
        <w:t>создания</w:t>
      </w:r>
      <w:proofErr w:type="gramEnd"/>
      <w:r w:rsidRPr="00066B2F">
        <w:rPr>
          <w:rFonts w:ascii="Times New Roman" w:eastAsia="Times New Roman" w:hAnsi="Times New Roman" w:cs="Times New Roman"/>
          <w:sz w:val="28"/>
          <w:szCs w:val="28"/>
          <w:lang w:eastAsia="ru-RU"/>
        </w:rPr>
        <w:t xml:space="preserve">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rsidR="001938BB" w:rsidRPr="00066B2F" w:rsidRDefault="001938BB" w:rsidP="00066B2F">
      <w:pPr>
        <w:spacing w:after="0" w:line="276" w:lineRule="auto"/>
        <w:ind w:firstLine="709"/>
        <w:jc w:val="both"/>
        <w:rPr>
          <w:rFonts w:ascii="Times New Roman" w:eastAsia="Times New Roman" w:hAnsi="Times New Roman" w:cs="Times New Roman"/>
          <w:sz w:val="28"/>
          <w:szCs w:val="28"/>
          <w:lang w:eastAsia="ru-RU"/>
        </w:rPr>
      </w:pPr>
      <w:r w:rsidRPr="00066B2F">
        <w:rPr>
          <w:rFonts w:ascii="Times New Roman" w:eastAsia="Times New Roman" w:hAnsi="Times New Roman" w:cs="Times New Roman"/>
          <w:sz w:val="28"/>
          <w:szCs w:val="28"/>
          <w:lang w:eastAsia="ru-RU"/>
        </w:rPr>
        <w:t xml:space="preserve">Программа по труду (технологии) направлена на решение системы задач: </w:t>
      </w:r>
    </w:p>
    <w:p w:rsidR="001938BB" w:rsidRPr="006F4B01" w:rsidRDefault="001938BB" w:rsidP="006F4B01">
      <w:pPr>
        <w:pStyle w:val="a6"/>
        <w:numPr>
          <w:ilvl w:val="0"/>
          <w:numId w:val="8"/>
        </w:numPr>
        <w:spacing w:after="0" w:line="276" w:lineRule="auto"/>
        <w:jc w:val="both"/>
        <w:rPr>
          <w:rFonts w:ascii="Times New Roman" w:eastAsia="Times New Roman" w:hAnsi="Times New Roman" w:cs="Times New Roman"/>
          <w:sz w:val="28"/>
          <w:szCs w:val="28"/>
          <w:lang w:eastAsia="ru-RU"/>
        </w:rPr>
      </w:pPr>
      <w:r w:rsidRPr="006F4B01">
        <w:rPr>
          <w:rFonts w:ascii="Times New Roman" w:eastAsia="Times New Roman" w:hAnsi="Times New Roman" w:cs="Times New Roman"/>
          <w:sz w:val="28"/>
          <w:szCs w:val="28"/>
          <w:lang w:eastAsia="ru-RU"/>
        </w:rPr>
        <w:t>формирование общих представлений о культуре и организации трудовой деятельности как важной части общей культуры человека;</w:t>
      </w:r>
    </w:p>
    <w:p w:rsidR="001938BB" w:rsidRPr="006F4B01" w:rsidRDefault="001938BB" w:rsidP="006F4B01">
      <w:pPr>
        <w:pStyle w:val="a6"/>
        <w:numPr>
          <w:ilvl w:val="0"/>
          <w:numId w:val="8"/>
        </w:numPr>
        <w:spacing w:after="0" w:line="276" w:lineRule="auto"/>
        <w:jc w:val="both"/>
        <w:rPr>
          <w:rFonts w:ascii="Times New Roman" w:eastAsia="Times New Roman" w:hAnsi="Times New Roman" w:cs="Times New Roman"/>
          <w:sz w:val="28"/>
          <w:szCs w:val="28"/>
          <w:lang w:eastAsia="ru-RU"/>
        </w:rPr>
      </w:pPr>
      <w:r w:rsidRPr="006F4B01">
        <w:rPr>
          <w:rFonts w:ascii="Times New Roman" w:eastAsia="Times New Roman" w:hAnsi="Times New Roman" w:cs="Times New Roman"/>
          <w:sz w:val="28"/>
          <w:szCs w:val="28"/>
          <w:lang w:eastAsia="ru-RU"/>
        </w:rPr>
        <w:t xml:space="preserve">становление элементарных базовых знаний и представлений о предметном (рукотворном) мире как результате деятельности человека, </w:t>
      </w:r>
      <w:r w:rsidRPr="006F4B01">
        <w:rPr>
          <w:rFonts w:ascii="Times New Roman" w:eastAsia="Times New Roman" w:hAnsi="Times New Roman" w:cs="Times New Roman"/>
          <w:sz w:val="28"/>
          <w:szCs w:val="28"/>
          <w:lang w:eastAsia="ru-RU"/>
        </w:rPr>
        <w:lastRenderedPageBreak/>
        <w:t>его взаимодействии с миром природы, правилах и технологиях создания, исторически развивающихся и современных производствах и профессиях;</w:t>
      </w:r>
    </w:p>
    <w:p w:rsidR="001938BB" w:rsidRPr="006F4B01" w:rsidRDefault="001938BB" w:rsidP="006F4B01">
      <w:pPr>
        <w:pStyle w:val="a6"/>
        <w:numPr>
          <w:ilvl w:val="0"/>
          <w:numId w:val="8"/>
        </w:numPr>
        <w:spacing w:after="0" w:line="276" w:lineRule="auto"/>
        <w:jc w:val="both"/>
        <w:rPr>
          <w:rFonts w:ascii="Times New Roman" w:eastAsia="Times New Roman" w:hAnsi="Times New Roman" w:cs="Times New Roman"/>
          <w:sz w:val="28"/>
          <w:szCs w:val="28"/>
          <w:lang w:eastAsia="ru-RU"/>
        </w:rPr>
      </w:pPr>
      <w:r w:rsidRPr="006F4B01">
        <w:rPr>
          <w:rFonts w:ascii="Times New Roman" w:eastAsia="Times New Roman" w:hAnsi="Times New Roman" w:cs="Times New Roman"/>
          <w:sz w:val="28"/>
          <w:szCs w:val="28"/>
          <w:lang w:eastAsia="ru-RU"/>
        </w:rPr>
        <w:t>формирование основ чертежно-графической грамотности, умения работать с простейшей технологической документацией (рисунок, чертёж, эскиз, схема);</w:t>
      </w:r>
    </w:p>
    <w:p w:rsidR="001938BB" w:rsidRPr="006F4B01" w:rsidRDefault="001938BB" w:rsidP="006F4B01">
      <w:pPr>
        <w:pStyle w:val="a6"/>
        <w:numPr>
          <w:ilvl w:val="0"/>
          <w:numId w:val="8"/>
        </w:numPr>
        <w:spacing w:after="0" w:line="276" w:lineRule="auto"/>
        <w:jc w:val="both"/>
        <w:rPr>
          <w:rFonts w:ascii="Times New Roman" w:eastAsia="Times New Roman" w:hAnsi="Times New Roman" w:cs="Times New Roman"/>
          <w:sz w:val="28"/>
          <w:szCs w:val="28"/>
          <w:lang w:eastAsia="ru-RU"/>
        </w:rPr>
      </w:pPr>
      <w:r w:rsidRPr="006F4B01">
        <w:rPr>
          <w:rFonts w:ascii="Times New Roman" w:eastAsia="Times New Roman" w:hAnsi="Times New Roman" w:cs="Times New Roman"/>
          <w:sz w:val="28"/>
          <w:szCs w:val="28"/>
          <w:lang w:eastAsia="ru-RU"/>
        </w:rPr>
        <w:t>формирование элементарных знаний и представлений о различных материалах, технологиях их обработки и соответствующих умений;</w:t>
      </w:r>
    </w:p>
    <w:p w:rsidR="001938BB" w:rsidRPr="006F4B01" w:rsidRDefault="001938BB" w:rsidP="006F4B01">
      <w:pPr>
        <w:pStyle w:val="a6"/>
        <w:numPr>
          <w:ilvl w:val="0"/>
          <w:numId w:val="8"/>
        </w:numPr>
        <w:spacing w:after="0" w:line="276" w:lineRule="auto"/>
        <w:jc w:val="both"/>
        <w:rPr>
          <w:rFonts w:ascii="Times New Roman" w:eastAsia="Times New Roman" w:hAnsi="Times New Roman" w:cs="Times New Roman"/>
          <w:sz w:val="28"/>
          <w:szCs w:val="28"/>
          <w:lang w:eastAsia="ru-RU"/>
        </w:rPr>
      </w:pPr>
      <w:r w:rsidRPr="006F4B01">
        <w:rPr>
          <w:rFonts w:ascii="Times New Roman" w:eastAsia="Times New Roman" w:hAnsi="Times New Roman" w:cs="Times New Roman"/>
          <w:sz w:val="28"/>
          <w:szCs w:val="28"/>
          <w:lang w:eastAsia="ru-RU"/>
        </w:rPr>
        <w:t>развитие сенсомоторных процессов, психомоторной координации, глазомера через формирование практических умений;</w:t>
      </w:r>
    </w:p>
    <w:p w:rsidR="001938BB" w:rsidRPr="006F4B01" w:rsidRDefault="001938BB" w:rsidP="006F4B01">
      <w:pPr>
        <w:pStyle w:val="a6"/>
        <w:numPr>
          <w:ilvl w:val="0"/>
          <w:numId w:val="8"/>
        </w:numPr>
        <w:spacing w:after="0" w:line="276" w:lineRule="auto"/>
        <w:jc w:val="both"/>
        <w:rPr>
          <w:rFonts w:ascii="Times New Roman" w:eastAsia="Times New Roman" w:hAnsi="Times New Roman" w:cs="Times New Roman"/>
          <w:sz w:val="28"/>
          <w:szCs w:val="28"/>
          <w:lang w:eastAsia="ru-RU"/>
        </w:rPr>
      </w:pPr>
      <w:r w:rsidRPr="006F4B01">
        <w:rPr>
          <w:rFonts w:ascii="Times New Roman" w:eastAsia="Times New Roman" w:hAnsi="Times New Roman" w:cs="Times New Roman"/>
          <w:sz w:val="28"/>
          <w:szCs w:val="28"/>
          <w:lang w:eastAsia="ru-RU"/>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1938BB" w:rsidRPr="006F4B01" w:rsidRDefault="001938BB" w:rsidP="006F4B01">
      <w:pPr>
        <w:pStyle w:val="a6"/>
        <w:numPr>
          <w:ilvl w:val="0"/>
          <w:numId w:val="8"/>
        </w:numPr>
        <w:spacing w:after="0" w:line="276" w:lineRule="auto"/>
        <w:jc w:val="both"/>
        <w:rPr>
          <w:rFonts w:ascii="Times New Roman" w:eastAsia="Times New Roman" w:hAnsi="Times New Roman" w:cs="Times New Roman"/>
          <w:sz w:val="28"/>
          <w:szCs w:val="28"/>
          <w:lang w:eastAsia="ru-RU"/>
        </w:rPr>
      </w:pPr>
      <w:r w:rsidRPr="006F4B01">
        <w:rPr>
          <w:rFonts w:ascii="Times New Roman" w:eastAsia="Times New Roman" w:hAnsi="Times New Roman" w:cs="Times New Roman"/>
          <w:sz w:val="28"/>
          <w:szCs w:val="28"/>
          <w:lang w:eastAsia="ru-RU"/>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1938BB" w:rsidRPr="006F4B01" w:rsidRDefault="001938BB" w:rsidP="006F4B01">
      <w:pPr>
        <w:pStyle w:val="a6"/>
        <w:numPr>
          <w:ilvl w:val="0"/>
          <w:numId w:val="8"/>
        </w:numPr>
        <w:spacing w:after="0" w:line="276" w:lineRule="auto"/>
        <w:jc w:val="both"/>
        <w:rPr>
          <w:rFonts w:ascii="Times New Roman" w:eastAsia="Times New Roman" w:hAnsi="Times New Roman" w:cs="Times New Roman"/>
          <w:sz w:val="28"/>
          <w:szCs w:val="28"/>
          <w:lang w:eastAsia="ru-RU"/>
        </w:rPr>
      </w:pPr>
      <w:r w:rsidRPr="006F4B01">
        <w:rPr>
          <w:rFonts w:ascii="Times New Roman" w:eastAsia="Times New Roman" w:hAnsi="Times New Roman" w:cs="Times New Roman"/>
          <w:sz w:val="28"/>
          <w:szCs w:val="28"/>
          <w:lang w:eastAsia="ru-RU"/>
        </w:rPr>
        <w:t>развитие гибкости и вариативности мышления, способностей к изобретательской деятельности;</w:t>
      </w:r>
    </w:p>
    <w:p w:rsidR="001938BB" w:rsidRPr="006F4B01" w:rsidRDefault="001938BB" w:rsidP="006F4B01">
      <w:pPr>
        <w:pStyle w:val="a6"/>
        <w:numPr>
          <w:ilvl w:val="0"/>
          <w:numId w:val="8"/>
        </w:numPr>
        <w:spacing w:after="0" w:line="276" w:lineRule="auto"/>
        <w:jc w:val="both"/>
        <w:rPr>
          <w:rFonts w:ascii="Times New Roman" w:eastAsia="Times New Roman" w:hAnsi="Times New Roman" w:cs="Times New Roman"/>
          <w:sz w:val="28"/>
          <w:szCs w:val="28"/>
          <w:lang w:eastAsia="ru-RU"/>
        </w:rPr>
      </w:pPr>
      <w:r w:rsidRPr="006F4B01">
        <w:rPr>
          <w:rFonts w:ascii="Times New Roman" w:eastAsia="Times New Roman" w:hAnsi="Times New Roman" w:cs="Times New Roman"/>
          <w:sz w:val="28"/>
          <w:szCs w:val="28"/>
          <w:lang w:eastAsia="ru-RU"/>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1938BB" w:rsidRPr="006F4B01" w:rsidRDefault="001938BB" w:rsidP="006F4B01">
      <w:pPr>
        <w:pStyle w:val="a6"/>
        <w:numPr>
          <w:ilvl w:val="0"/>
          <w:numId w:val="8"/>
        </w:numPr>
        <w:spacing w:after="0" w:line="276" w:lineRule="auto"/>
        <w:jc w:val="both"/>
        <w:rPr>
          <w:rFonts w:ascii="Times New Roman" w:eastAsia="Times New Roman" w:hAnsi="Times New Roman" w:cs="Times New Roman"/>
          <w:sz w:val="28"/>
          <w:szCs w:val="28"/>
          <w:lang w:eastAsia="ru-RU"/>
        </w:rPr>
      </w:pPr>
      <w:r w:rsidRPr="006F4B01">
        <w:rPr>
          <w:rFonts w:ascii="Times New Roman" w:eastAsia="Times New Roman" w:hAnsi="Times New Roman" w:cs="Times New Roman"/>
          <w:sz w:val="28"/>
          <w:szCs w:val="28"/>
          <w:lang w:eastAsia="ru-RU"/>
        </w:rPr>
        <w:t>воспитание понимания социального значения разных профессий, важности ответственного отношения каждого за результаты труда;</w:t>
      </w:r>
    </w:p>
    <w:p w:rsidR="001938BB" w:rsidRPr="006F4B01" w:rsidRDefault="001938BB" w:rsidP="006F4B01">
      <w:pPr>
        <w:pStyle w:val="a6"/>
        <w:numPr>
          <w:ilvl w:val="0"/>
          <w:numId w:val="8"/>
        </w:numPr>
        <w:spacing w:after="0" w:line="276" w:lineRule="auto"/>
        <w:jc w:val="both"/>
        <w:rPr>
          <w:rFonts w:ascii="Times New Roman" w:eastAsia="Times New Roman" w:hAnsi="Times New Roman" w:cs="Times New Roman"/>
          <w:sz w:val="28"/>
          <w:szCs w:val="28"/>
          <w:lang w:eastAsia="ru-RU"/>
        </w:rPr>
      </w:pPr>
      <w:r w:rsidRPr="006F4B01">
        <w:rPr>
          <w:rFonts w:ascii="Times New Roman" w:eastAsia="Times New Roman" w:hAnsi="Times New Roman" w:cs="Times New Roman"/>
          <w:sz w:val="28"/>
          <w:szCs w:val="28"/>
          <w:lang w:eastAsia="ru-RU"/>
        </w:rPr>
        <w:t>воспитание готовности участия в трудовых делах школьного коллектива;</w:t>
      </w:r>
    </w:p>
    <w:p w:rsidR="001938BB" w:rsidRPr="006F4B01" w:rsidRDefault="001938BB" w:rsidP="006F4B01">
      <w:pPr>
        <w:pStyle w:val="a6"/>
        <w:numPr>
          <w:ilvl w:val="0"/>
          <w:numId w:val="8"/>
        </w:numPr>
        <w:spacing w:after="0" w:line="276" w:lineRule="auto"/>
        <w:jc w:val="both"/>
        <w:rPr>
          <w:rFonts w:ascii="Times New Roman" w:eastAsia="Times New Roman" w:hAnsi="Times New Roman" w:cs="Times New Roman"/>
          <w:sz w:val="28"/>
          <w:szCs w:val="28"/>
          <w:lang w:eastAsia="ru-RU"/>
        </w:rPr>
      </w:pPr>
      <w:r w:rsidRPr="006F4B01">
        <w:rPr>
          <w:rFonts w:ascii="Times New Roman" w:eastAsia="Times New Roman" w:hAnsi="Times New Roman" w:cs="Times New Roman"/>
          <w:sz w:val="28"/>
          <w:szCs w:val="28"/>
          <w:lang w:eastAsia="ru-RU"/>
        </w:rPr>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w:t>
      </w:r>
      <w:proofErr w:type="spellStart"/>
      <w:r w:rsidRPr="006F4B01">
        <w:rPr>
          <w:rFonts w:ascii="Times New Roman" w:eastAsia="Times New Roman" w:hAnsi="Times New Roman" w:cs="Times New Roman"/>
          <w:sz w:val="28"/>
          <w:szCs w:val="28"/>
          <w:lang w:eastAsia="ru-RU"/>
        </w:rPr>
        <w:t>саморегуляции</w:t>
      </w:r>
      <w:proofErr w:type="spellEnd"/>
      <w:r w:rsidRPr="006F4B01">
        <w:rPr>
          <w:rFonts w:ascii="Times New Roman" w:eastAsia="Times New Roman" w:hAnsi="Times New Roman" w:cs="Times New Roman"/>
          <w:sz w:val="28"/>
          <w:szCs w:val="28"/>
          <w:lang w:eastAsia="ru-RU"/>
        </w:rPr>
        <w:t>, активности и инициативности;</w:t>
      </w:r>
    </w:p>
    <w:p w:rsidR="001938BB" w:rsidRPr="006F4B01" w:rsidRDefault="001938BB" w:rsidP="006F4B01">
      <w:pPr>
        <w:pStyle w:val="a6"/>
        <w:numPr>
          <w:ilvl w:val="0"/>
          <w:numId w:val="8"/>
        </w:numPr>
        <w:spacing w:after="0" w:line="276" w:lineRule="auto"/>
        <w:jc w:val="both"/>
        <w:rPr>
          <w:rFonts w:ascii="Times New Roman" w:eastAsia="Times New Roman" w:hAnsi="Times New Roman" w:cs="Times New Roman"/>
          <w:sz w:val="28"/>
          <w:szCs w:val="28"/>
          <w:lang w:eastAsia="ru-RU"/>
        </w:rPr>
      </w:pPr>
      <w:r w:rsidRPr="006F4B01">
        <w:rPr>
          <w:rFonts w:ascii="Times New Roman" w:eastAsia="Times New Roman" w:hAnsi="Times New Roman" w:cs="Times New Roman"/>
          <w:sz w:val="28"/>
          <w:szCs w:val="28"/>
          <w:lang w:eastAsia="ru-RU"/>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1938BB" w:rsidRPr="006F4B01" w:rsidRDefault="001938BB" w:rsidP="006F4B01">
      <w:pPr>
        <w:pStyle w:val="a6"/>
        <w:numPr>
          <w:ilvl w:val="0"/>
          <w:numId w:val="8"/>
        </w:numPr>
        <w:spacing w:after="0" w:line="276" w:lineRule="auto"/>
        <w:jc w:val="both"/>
        <w:rPr>
          <w:rFonts w:ascii="Times New Roman" w:eastAsia="Times New Roman" w:hAnsi="Times New Roman" w:cs="Times New Roman"/>
          <w:sz w:val="28"/>
          <w:szCs w:val="28"/>
          <w:lang w:eastAsia="ru-RU"/>
        </w:rPr>
      </w:pPr>
      <w:r w:rsidRPr="006F4B01">
        <w:rPr>
          <w:rFonts w:ascii="Times New Roman" w:eastAsia="Times New Roman" w:hAnsi="Times New Roman" w:cs="Times New Roman"/>
          <w:sz w:val="28"/>
          <w:szCs w:val="28"/>
          <w:lang w:eastAsia="ru-RU"/>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1938BB" w:rsidRPr="006F4B01" w:rsidRDefault="001938BB" w:rsidP="006F4B01">
      <w:pPr>
        <w:pStyle w:val="a6"/>
        <w:numPr>
          <w:ilvl w:val="0"/>
          <w:numId w:val="8"/>
        </w:numPr>
        <w:spacing w:after="0" w:line="276" w:lineRule="auto"/>
        <w:jc w:val="both"/>
        <w:rPr>
          <w:rFonts w:ascii="Times New Roman" w:eastAsia="Times New Roman" w:hAnsi="Times New Roman" w:cs="Times New Roman"/>
          <w:sz w:val="28"/>
          <w:szCs w:val="28"/>
          <w:lang w:eastAsia="ru-RU"/>
        </w:rPr>
      </w:pPr>
      <w:r w:rsidRPr="006F4B01">
        <w:rPr>
          <w:rFonts w:ascii="Times New Roman" w:eastAsia="Times New Roman" w:hAnsi="Times New Roman" w:cs="Times New Roman"/>
          <w:sz w:val="28"/>
          <w:szCs w:val="28"/>
          <w:lang w:eastAsia="ru-RU"/>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1938BB" w:rsidRPr="00066B2F" w:rsidRDefault="001938BB" w:rsidP="00066B2F">
      <w:pPr>
        <w:spacing w:after="0" w:line="276" w:lineRule="auto"/>
        <w:ind w:firstLine="709"/>
        <w:jc w:val="both"/>
        <w:rPr>
          <w:rFonts w:ascii="Times New Roman" w:eastAsia="Times New Roman" w:hAnsi="Times New Roman" w:cs="Times New Roman"/>
          <w:sz w:val="28"/>
          <w:szCs w:val="28"/>
          <w:lang w:eastAsia="ru-RU"/>
        </w:rPr>
      </w:pPr>
      <w:r w:rsidRPr="00066B2F">
        <w:rPr>
          <w:rFonts w:ascii="Times New Roman" w:eastAsia="Times New Roman" w:hAnsi="Times New Roman" w:cs="Times New Roman"/>
          <w:sz w:val="28"/>
          <w:szCs w:val="28"/>
          <w:lang w:eastAsia="ru-RU"/>
        </w:rPr>
        <w:t>​</w:t>
      </w:r>
    </w:p>
    <w:p w:rsidR="001938BB" w:rsidRPr="00066B2F" w:rsidRDefault="001938BB" w:rsidP="006F4B01">
      <w:pPr>
        <w:spacing w:after="0" w:line="276" w:lineRule="auto"/>
        <w:ind w:firstLine="567"/>
        <w:jc w:val="both"/>
        <w:rPr>
          <w:rFonts w:ascii="Times New Roman" w:eastAsia="Times New Roman" w:hAnsi="Times New Roman" w:cs="Times New Roman"/>
          <w:sz w:val="28"/>
          <w:szCs w:val="28"/>
          <w:lang w:eastAsia="ru-RU"/>
        </w:rPr>
      </w:pPr>
      <w:r w:rsidRPr="00066B2F">
        <w:rPr>
          <w:rFonts w:ascii="Times New Roman" w:eastAsia="Times New Roman" w:hAnsi="Times New Roman" w:cs="Times New Roman"/>
          <w:sz w:val="28"/>
          <w:szCs w:val="28"/>
          <w:lang w:eastAsia="ru-RU"/>
        </w:rPr>
        <w:lastRenderedPageBreak/>
        <w:t xml:space="preserve">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8463D7" w:rsidRPr="00066B2F" w:rsidRDefault="001938BB" w:rsidP="006F4B01">
      <w:pPr>
        <w:spacing w:after="0" w:line="276" w:lineRule="auto"/>
        <w:ind w:firstLine="567"/>
        <w:jc w:val="both"/>
        <w:rPr>
          <w:rFonts w:ascii="Times New Roman" w:eastAsia="Times New Roman" w:hAnsi="Times New Roman" w:cs="Times New Roman"/>
          <w:sz w:val="28"/>
          <w:szCs w:val="28"/>
          <w:lang w:eastAsia="ru-RU"/>
        </w:rPr>
      </w:pPr>
      <w:r w:rsidRPr="00066B2F">
        <w:rPr>
          <w:rFonts w:ascii="Times New Roman" w:eastAsia="Times New Roman" w:hAnsi="Times New Roman" w:cs="Times New Roman"/>
          <w:sz w:val="28"/>
          <w:szCs w:val="28"/>
          <w:lang w:eastAsia="ru-RU"/>
        </w:rPr>
        <w:t xml:space="preserve">В программе по труду (технологии) осуществляется реализация </w:t>
      </w:r>
      <w:proofErr w:type="spellStart"/>
      <w:r w:rsidRPr="00066B2F">
        <w:rPr>
          <w:rFonts w:ascii="Times New Roman" w:eastAsia="Times New Roman" w:hAnsi="Times New Roman" w:cs="Times New Roman"/>
          <w:sz w:val="28"/>
          <w:szCs w:val="28"/>
          <w:lang w:eastAsia="ru-RU"/>
        </w:rPr>
        <w:t>межпредметных</w:t>
      </w:r>
      <w:proofErr w:type="spellEnd"/>
      <w:r w:rsidRPr="00066B2F">
        <w:rPr>
          <w:rFonts w:ascii="Times New Roman" w:eastAsia="Times New Roman" w:hAnsi="Times New Roman" w:cs="Times New Roman"/>
          <w:sz w:val="28"/>
          <w:szCs w:val="28"/>
          <w:lang w:eastAsia="ru-RU"/>
        </w:rPr>
        <w:t xml:space="preserve">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8463D7" w:rsidRPr="006F4B01" w:rsidRDefault="008463D7" w:rsidP="006F4B01">
      <w:pPr>
        <w:spacing w:after="0" w:line="276" w:lineRule="auto"/>
        <w:ind w:firstLine="709"/>
        <w:jc w:val="both"/>
        <w:rPr>
          <w:rFonts w:ascii="Times New Roman" w:eastAsia="Times New Roman" w:hAnsi="Times New Roman" w:cs="Times New Roman"/>
          <w:b/>
          <w:sz w:val="28"/>
          <w:szCs w:val="28"/>
          <w:lang w:eastAsia="ru-RU"/>
        </w:rPr>
      </w:pPr>
      <w:r w:rsidRPr="00066B2F">
        <w:rPr>
          <w:rFonts w:ascii="Times New Roman" w:eastAsia="Times New Roman" w:hAnsi="Times New Roman" w:cs="Times New Roman"/>
          <w:sz w:val="28"/>
          <w:szCs w:val="28"/>
          <w:lang w:eastAsia="ru-RU"/>
        </w:rPr>
        <w:t xml:space="preserve">                          </w:t>
      </w:r>
      <w:r w:rsidRPr="00066B2F">
        <w:rPr>
          <w:rFonts w:ascii="Times New Roman" w:eastAsia="Times New Roman" w:hAnsi="Times New Roman" w:cs="Times New Roman"/>
          <w:b/>
          <w:sz w:val="28"/>
          <w:szCs w:val="28"/>
          <w:lang w:eastAsia="ru-RU"/>
        </w:rPr>
        <w:t>Изобразительное искусство</w:t>
      </w:r>
    </w:p>
    <w:p w:rsidR="008463D7" w:rsidRPr="00066B2F" w:rsidRDefault="008463D7" w:rsidP="006F4B01">
      <w:pPr>
        <w:pStyle w:val="a5"/>
        <w:spacing w:line="276" w:lineRule="auto"/>
        <w:ind w:firstLine="567"/>
        <w:jc w:val="both"/>
        <w:rPr>
          <w:rFonts w:ascii="Times New Roman" w:hAnsi="Times New Roman" w:cs="Times New Roman"/>
          <w:sz w:val="28"/>
          <w:szCs w:val="28"/>
        </w:rPr>
      </w:pPr>
      <w:proofErr w:type="gramStart"/>
      <w:r w:rsidRPr="00066B2F">
        <w:rPr>
          <w:rFonts w:ascii="Times New Roman" w:hAnsi="Times New Roman" w:cs="Times New Roman"/>
          <w:sz w:val="28"/>
          <w:szCs w:val="28"/>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8463D7" w:rsidRPr="00066B2F" w:rsidRDefault="008463D7" w:rsidP="006F4B01">
      <w:pPr>
        <w:pStyle w:val="a5"/>
        <w:spacing w:line="276" w:lineRule="auto"/>
        <w:ind w:firstLine="567"/>
        <w:jc w:val="both"/>
        <w:rPr>
          <w:rFonts w:ascii="Times New Roman" w:hAnsi="Times New Roman" w:cs="Times New Roman"/>
          <w:sz w:val="28"/>
          <w:szCs w:val="28"/>
        </w:rPr>
      </w:pPr>
      <w:r w:rsidRPr="00066B2F">
        <w:rPr>
          <w:rFonts w:ascii="Times New Roman" w:hAnsi="Times New Roman" w:cs="Times New Roman"/>
          <w:sz w:val="28"/>
          <w:szCs w:val="28"/>
        </w:rPr>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8463D7" w:rsidRPr="00066B2F" w:rsidRDefault="008463D7" w:rsidP="006F4B01">
      <w:pPr>
        <w:pStyle w:val="a5"/>
        <w:spacing w:line="276" w:lineRule="auto"/>
        <w:ind w:firstLine="567"/>
        <w:jc w:val="both"/>
        <w:rPr>
          <w:rFonts w:ascii="Times New Roman" w:hAnsi="Times New Roman" w:cs="Times New Roman"/>
          <w:sz w:val="28"/>
          <w:szCs w:val="28"/>
        </w:rPr>
      </w:pPr>
      <w:r w:rsidRPr="00066B2F">
        <w:rPr>
          <w:rFonts w:ascii="Times New Roman" w:hAnsi="Times New Roman" w:cs="Times New Roman"/>
          <w:sz w:val="28"/>
          <w:szCs w:val="28"/>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8463D7" w:rsidRPr="00066B2F" w:rsidRDefault="008463D7" w:rsidP="006F4B01">
      <w:pPr>
        <w:pStyle w:val="a5"/>
        <w:spacing w:line="276" w:lineRule="auto"/>
        <w:ind w:firstLine="567"/>
        <w:jc w:val="both"/>
        <w:rPr>
          <w:rFonts w:ascii="Times New Roman" w:hAnsi="Times New Roman" w:cs="Times New Roman"/>
          <w:sz w:val="28"/>
          <w:szCs w:val="28"/>
        </w:rPr>
      </w:pPr>
      <w:r w:rsidRPr="00066B2F">
        <w:rPr>
          <w:rFonts w:ascii="Times New Roman" w:hAnsi="Times New Roman" w:cs="Times New Roman"/>
          <w:sz w:val="28"/>
          <w:szCs w:val="28"/>
        </w:rPr>
        <w:t xml:space="preserve">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w:t>
      </w:r>
      <w:r w:rsidRPr="00066B2F">
        <w:rPr>
          <w:rFonts w:ascii="Times New Roman" w:hAnsi="Times New Roman" w:cs="Times New Roman"/>
          <w:sz w:val="28"/>
          <w:szCs w:val="28"/>
        </w:rPr>
        <w:lastRenderedPageBreak/>
        <w:t xml:space="preserve">восприятию произведений искусства и формированию зрительских навыков, художественному восприятию предметно-бытовой культуры. </w:t>
      </w:r>
    </w:p>
    <w:p w:rsidR="008463D7" w:rsidRPr="00066B2F" w:rsidRDefault="008463D7" w:rsidP="00FA4DA2">
      <w:pPr>
        <w:pStyle w:val="a5"/>
        <w:spacing w:line="276" w:lineRule="auto"/>
        <w:ind w:firstLine="567"/>
        <w:jc w:val="both"/>
        <w:rPr>
          <w:rFonts w:ascii="Times New Roman" w:hAnsi="Times New Roman" w:cs="Times New Roman"/>
          <w:sz w:val="28"/>
          <w:szCs w:val="28"/>
        </w:rPr>
      </w:pPr>
      <w:r w:rsidRPr="00066B2F">
        <w:rPr>
          <w:rFonts w:ascii="Times New Roman" w:hAnsi="Times New Roman" w:cs="Times New Roman"/>
          <w:sz w:val="28"/>
          <w:szCs w:val="28"/>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8463D7" w:rsidRDefault="008463D7" w:rsidP="00FA4DA2">
      <w:pPr>
        <w:pStyle w:val="a5"/>
        <w:spacing w:line="276" w:lineRule="auto"/>
        <w:ind w:firstLine="567"/>
        <w:jc w:val="both"/>
        <w:rPr>
          <w:rFonts w:ascii="Times New Roman" w:hAnsi="Times New Roman" w:cs="Times New Roman"/>
          <w:sz w:val="28"/>
          <w:szCs w:val="28"/>
        </w:rPr>
      </w:pPr>
      <w:r w:rsidRPr="00066B2F">
        <w:rPr>
          <w:rFonts w:ascii="Times New Roman" w:hAnsi="Times New Roman" w:cs="Times New Roman"/>
          <w:sz w:val="28"/>
          <w:szCs w:val="28"/>
        </w:rPr>
        <w:t xml:space="preserve">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w:t>
      </w:r>
      <w:proofErr w:type="gramStart"/>
      <w:r w:rsidRPr="00066B2F">
        <w:rPr>
          <w:rFonts w:ascii="Times New Roman" w:hAnsi="Times New Roman" w:cs="Times New Roman"/>
          <w:sz w:val="28"/>
          <w:szCs w:val="28"/>
        </w:rPr>
        <w:t>формируется</w:t>
      </w:r>
      <w:proofErr w:type="gramEnd"/>
      <w:r w:rsidRPr="00066B2F">
        <w:rPr>
          <w:rFonts w:ascii="Times New Roman" w:hAnsi="Times New Roman" w:cs="Times New Roman"/>
          <w:sz w:val="28"/>
          <w:szCs w:val="28"/>
        </w:rPr>
        <w:t xml:space="preserve"> прежде всего в собственной художественной деятельности, в процессе практического решения художественно-творческих задач.</w:t>
      </w:r>
    </w:p>
    <w:p w:rsidR="004A1345" w:rsidRPr="004A1345" w:rsidRDefault="004A1345" w:rsidP="004A1345">
      <w:pPr>
        <w:pStyle w:val="a5"/>
        <w:spacing w:line="276" w:lineRule="auto"/>
        <w:ind w:firstLine="567"/>
        <w:jc w:val="center"/>
        <w:rPr>
          <w:rFonts w:ascii="Times New Roman" w:hAnsi="Times New Roman" w:cs="Times New Roman"/>
          <w:b/>
          <w:sz w:val="28"/>
          <w:szCs w:val="28"/>
        </w:rPr>
      </w:pPr>
      <w:r w:rsidRPr="004A1345">
        <w:rPr>
          <w:rFonts w:ascii="Times New Roman" w:hAnsi="Times New Roman"/>
          <w:b/>
          <w:color w:val="000000"/>
          <w:sz w:val="28"/>
        </w:rPr>
        <w:t>Музыка</w:t>
      </w:r>
    </w:p>
    <w:p w:rsidR="004A1345" w:rsidRPr="00FF2CA2" w:rsidRDefault="004A1345" w:rsidP="004A1345">
      <w:pPr>
        <w:spacing w:after="0" w:line="264" w:lineRule="auto"/>
        <w:ind w:firstLine="600"/>
        <w:jc w:val="both"/>
      </w:pPr>
      <w:bookmarkStart w:id="0" w:name="_GoBack"/>
      <w:bookmarkEnd w:id="0"/>
      <w:r w:rsidRPr="00FF2CA2">
        <w:rPr>
          <w:rFonts w:ascii="Times New Roman" w:hAnsi="Times New Roman"/>
          <w:color w:val="000000"/>
          <w:sz w:val="28"/>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4A1345" w:rsidRPr="00FF2CA2" w:rsidRDefault="004A1345" w:rsidP="004A1345">
      <w:pPr>
        <w:spacing w:after="0" w:line="264" w:lineRule="auto"/>
        <w:ind w:firstLine="600"/>
        <w:jc w:val="both"/>
      </w:pPr>
      <w:r w:rsidRPr="00FF2CA2">
        <w:rPr>
          <w:rFonts w:ascii="Times New Roman" w:hAnsi="Times New Roman"/>
          <w:b/>
          <w:color w:val="000000"/>
          <w:sz w:val="28"/>
        </w:rPr>
        <w:t>В течение периода начального общего образования необходимо</w:t>
      </w:r>
      <w:r w:rsidRPr="00FF2CA2">
        <w:rPr>
          <w:rFonts w:ascii="Times New Roman" w:hAnsi="Times New Roman"/>
          <w:color w:val="000000"/>
          <w:sz w:val="28"/>
        </w:rPr>
        <w:t xml:space="preserve">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w:t>
      </w:r>
      <w:proofErr w:type="spellStart"/>
      <w:r w:rsidRPr="00FF2CA2">
        <w:rPr>
          <w:rFonts w:ascii="Times New Roman" w:hAnsi="Times New Roman"/>
          <w:color w:val="000000"/>
          <w:sz w:val="28"/>
        </w:rPr>
        <w:t>музицирование</w:t>
      </w:r>
      <w:proofErr w:type="spellEnd"/>
      <w:r w:rsidRPr="00FF2CA2">
        <w:rPr>
          <w:rFonts w:ascii="Times New Roman" w:hAnsi="Times New Roman"/>
          <w:color w:val="000000"/>
          <w:sz w:val="28"/>
        </w:rPr>
        <w:t xml:space="preserve">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4A1345" w:rsidRPr="00FF2CA2" w:rsidRDefault="004A1345" w:rsidP="004A1345">
      <w:pPr>
        <w:spacing w:after="0" w:line="264" w:lineRule="auto"/>
        <w:ind w:firstLine="600"/>
        <w:jc w:val="both"/>
      </w:pPr>
      <w:r w:rsidRPr="00FF2CA2">
        <w:rPr>
          <w:rFonts w:ascii="Times New Roman" w:hAnsi="Times New Roman"/>
          <w:b/>
          <w:color w:val="000000"/>
          <w:sz w:val="28"/>
        </w:rPr>
        <w:t>Программа по музыке предусматривает</w:t>
      </w:r>
      <w:r w:rsidRPr="00FF2CA2">
        <w:rPr>
          <w:rFonts w:ascii="Times New Roman" w:hAnsi="Times New Roman"/>
          <w:color w:val="000000"/>
          <w:sz w:val="28"/>
        </w:rPr>
        <w:t xml:space="preserve">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 </w:t>
      </w:r>
    </w:p>
    <w:p w:rsidR="004A1345" w:rsidRPr="00FF2CA2" w:rsidRDefault="004A1345" w:rsidP="004A1345">
      <w:pPr>
        <w:spacing w:after="0" w:line="264" w:lineRule="auto"/>
        <w:ind w:firstLine="600"/>
        <w:jc w:val="both"/>
      </w:pPr>
      <w:r w:rsidRPr="00FF2CA2">
        <w:rPr>
          <w:rFonts w:ascii="Times New Roman" w:hAnsi="Times New Roman"/>
          <w:color w:val="000000"/>
          <w:sz w:val="28"/>
        </w:rPr>
        <w:lastRenderedPageBreak/>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w:t>
      </w:r>
      <w:proofErr w:type="spellStart"/>
      <w:r w:rsidRPr="00FF2CA2">
        <w:rPr>
          <w:rFonts w:ascii="Times New Roman" w:hAnsi="Times New Roman"/>
          <w:color w:val="000000"/>
          <w:sz w:val="28"/>
        </w:rPr>
        <w:t>недирективным</w:t>
      </w:r>
      <w:proofErr w:type="spellEnd"/>
      <w:r w:rsidRPr="00FF2CA2">
        <w:rPr>
          <w:rFonts w:ascii="Times New Roman" w:hAnsi="Times New Roman"/>
          <w:color w:val="000000"/>
          <w:sz w:val="28"/>
        </w:rPr>
        <w:t xml:space="preserve">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rsidR="004A1345" w:rsidRPr="00FF2CA2" w:rsidRDefault="004A1345" w:rsidP="004A1345">
      <w:pPr>
        <w:spacing w:after="0" w:line="264" w:lineRule="auto"/>
        <w:ind w:firstLine="600"/>
        <w:jc w:val="both"/>
      </w:pPr>
      <w:r w:rsidRPr="00FF2CA2">
        <w:rPr>
          <w:rFonts w:ascii="Times New Roman" w:hAnsi="Times New Roman"/>
          <w:color w:val="000000"/>
          <w:sz w:val="28"/>
        </w:rPr>
        <w:t xml:space="preserve">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 </w:t>
      </w:r>
    </w:p>
    <w:p w:rsidR="004A1345" w:rsidRPr="00FF2CA2" w:rsidRDefault="004A1345" w:rsidP="004A1345">
      <w:pPr>
        <w:spacing w:after="0" w:line="264" w:lineRule="auto"/>
        <w:ind w:firstLine="600"/>
        <w:jc w:val="both"/>
      </w:pPr>
      <w:r w:rsidRPr="00FF2CA2">
        <w:rPr>
          <w:rFonts w:ascii="Times New Roman" w:hAnsi="Times New Roman"/>
          <w:color w:val="000000"/>
          <w:sz w:val="28"/>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4A1345" w:rsidRPr="00FF2CA2" w:rsidRDefault="004A1345" w:rsidP="004A1345">
      <w:pPr>
        <w:spacing w:after="0" w:line="264" w:lineRule="auto"/>
        <w:ind w:firstLine="600"/>
        <w:jc w:val="both"/>
      </w:pPr>
      <w:r w:rsidRPr="00FF2CA2">
        <w:rPr>
          <w:rFonts w:ascii="Times New Roman" w:hAnsi="Times New Roman"/>
          <w:b/>
          <w:color w:val="000000"/>
          <w:sz w:val="28"/>
        </w:rPr>
        <w:t>Основная цель программы по музыке</w:t>
      </w:r>
      <w:r w:rsidRPr="00FF2CA2">
        <w:rPr>
          <w:rFonts w:ascii="Times New Roman" w:hAnsi="Times New Roman"/>
          <w:color w:val="000000"/>
          <w:sz w:val="28"/>
        </w:rPr>
        <w:t xml:space="preserve"> – воспитание музыкальной культуры как части общей духовной культуры </w:t>
      </w:r>
      <w:proofErr w:type="gramStart"/>
      <w:r w:rsidRPr="00FF2CA2">
        <w:rPr>
          <w:rFonts w:ascii="Times New Roman" w:hAnsi="Times New Roman"/>
          <w:color w:val="000000"/>
          <w:sz w:val="28"/>
        </w:rPr>
        <w:t>обучающихся</w:t>
      </w:r>
      <w:proofErr w:type="gramEnd"/>
      <w:r w:rsidRPr="00FF2CA2">
        <w:rPr>
          <w:rFonts w:ascii="Times New Roman" w:hAnsi="Times New Roman"/>
          <w:color w:val="000000"/>
          <w:sz w:val="28"/>
        </w:rPr>
        <w:t xml:space="preserve">.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4A1345" w:rsidRPr="00FF2CA2" w:rsidRDefault="004A1345" w:rsidP="004A1345">
      <w:pPr>
        <w:spacing w:after="0" w:line="264" w:lineRule="auto"/>
        <w:ind w:firstLine="600"/>
        <w:jc w:val="both"/>
      </w:pPr>
      <w:r w:rsidRPr="00FF2CA2">
        <w:rPr>
          <w:rFonts w:ascii="Times New Roman" w:hAnsi="Times New Roman"/>
          <w:b/>
          <w:color w:val="000000"/>
          <w:sz w:val="28"/>
        </w:rPr>
        <w:t>В процессе конкретизации учебных целей их реализация осуществляется по следующим направлениям</w:t>
      </w:r>
      <w:r w:rsidRPr="00FF2CA2">
        <w:rPr>
          <w:rFonts w:ascii="Times New Roman" w:hAnsi="Times New Roman"/>
          <w:color w:val="000000"/>
          <w:sz w:val="28"/>
        </w:rPr>
        <w:t>:</w:t>
      </w:r>
    </w:p>
    <w:p w:rsidR="004A1345" w:rsidRPr="00FF2CA2" w:rsidRDefault="004A1345" w:rsidP="004A1345">
      <w:pPr>
        <w:pStyle w:val="a6"/>
        <w:numPr>
          <w:ilvl w:val="0"/>
          <w:numId w:val="9"/>
        </w:numPr>
        <w:spacing w:after="0" w:line="264" w:lineRule="auto"/>
        <w:jc w:val="both"/>
      </w:pPr>
      <w:r w:rsidRPr="004A1345">
        <w:rPr>
          <w:rFonts w:ascii="Times New Roman" w:hAnsi="Times New Roman"/>
          <w:color w:val="000000"/>
          <w:sz w:val="28"/>
        </w:rPr>
        <w:t>становление системы ценностей, обучающихся в единстве эмоциональной и познавательной сферы;</w:t>
      </w:r>
    </w:p>
    <w:p w:rsidR="004A1345" w:rsidRPr="00FF2CA2" w:rsidRDefault="004A1345" w:rsidP="004A1345">
      <w:pPr>
        <w:pStyle w:val="a6"/>
        <w:numPr>
          <w:ilvl w:val="0"/>
          <w:numId w:val="9"/>
        </w:numPr>
        <w:spacing w:after="0" w:line="264" w:lineRule="auto"/>
        <w:jc w:val="both"/>
      </w:pPr>
      <w:r w:rsidRPr="004A1345">
        <w:rPr>
          <w:rFonts w:ascii="Times New Roman" w:hAnsi="Times New Roman"/>
          <w:color w:val="000000"/>
          <w:sz w:val="28"/>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4A1345" w:rsidRPr="00FF2CA2" w:rsidRDefault="004A1345" w:rsidP="004A1345">
      <w:pPr>
        <w:pStyle w:val="a6"/>
        <w:numPr>
          <w:ilvl w:val="0"/>
          <w:numId w:val="9"/>
        </w:numPr>
        <w:spacing w:after="0" w:line="264" w:lineRule="auto"/>
        <w:jc w:val="both"/>
      </w:pPr>
      <w:r w:rsidRPr="004A1345">
        <w:rPr>
          <w:rFonts w:ascii="Times New Roman" w:hAnsi="Times New Roman"/>
          <w:color w:val="000000"/>
          <w:sz w:val="28"/>
        </w:rPr>
        <w:t xml:space="preserve">формирование творческих способностей ребёнка, развитие внутренней мотивации к </w:t>
      </w:r>
      <w:proofErr w:type="spellStart"/>
      <w:r w:rsidRPr="004A1345">
        <w:rPr>
          <w:rFonts w:ascii="Times New Roman" w:hAnsi="Times New Roman"/>
          <w:color w:val="000000"/>
          <w:sz w:val="28"/>
        </w:rPr>
        <w:t>музицированию</w:t>
      </w:r>
      <w:proofErr w:type="spellEnd"/>
      <w:r w:rsidRPr="004A1345">
        <w:rPr>
          <w:rFonts w:ascii="Times New Roman" w:hAnsi="Times New Roman"/>
          <w:color w:val="000000"/>
          <w:sz w:val="28"/>
        </w:rPr>
        <w:t>.</w:t>
      </w:r>
    </w:p>
    <w:p w:rsidR="004A1345" w:rsidRPr="00FF2CA2" w:rsidRDefault="004A1345" w:rsidP="004A1345">
      <w:pPr>
        <w:spacing w:after="0" w:line="264" w:lineRule="auto"/>
        <w:ind w:firstLine="600"/>
        <w:jc w:val="both"/>
      </w:pPr>
      <w:r w:rsidRPr="00FF2CA2">
        <w:rPr>
          <w:rFonts w:ascii="Times New Roman" w:hAnsi="Times New Roman"/>
          <w:b/>
          <w:color w:val="000000"/>
          <w:sz w:val="28"/>
        </w:rPr>
        <w:t>Важнейшие задачи обучения музыке</w:t>
      </w:r>
      <w:r w:rsidRPr="00FF2CA2">
        <w:rPr>
          <w:rFonts w:ascii="Times New Roman" w:hAnsi="Times New Roman"/>
          <w:color w:val="000000"/>
          <w:sz w:val="28"/>
        </w:rPr>
        <w:t xml:space="preserve"> на уровне начального общего образования:</w:t>
      </w:r>
    </w:p>
    <w:p w:rsidR="004A1345" w:rsidRPr="00FF2CA2" w:rsidRDefault="004A1345" w:rsidP="004A1345">
      <w:pPr>
        <w:pStyle w:val="a6"/>
        <w:numPr>
          <w:ilvl w:val="0"/>
          <w:numId w:val="10"/>
        </w:numPr>
        <w:spacing w:after="0" w:line="264" w:lineRule="auto"/>
        <w:jc w:val="both"/>
      </w:pPr>
      <w:r w:rsidRPr="004A1345">
        <w:rPr>
          <w:rFonts w:ascii="Times New Roman" w:hAnsi="Times New Roman"/>
          <w:color w:val="000000"/>
          <w:sz w:val="28"/>
        </w:rPr>
        <w:t xml:space="preserve">формирование эмоционально-ценностной отзывчивости на </w:t>
      </w:r>
      <w:proofErr w:type="spellStart"/>
      <w:r w:rsidRPr="004A1345">
        <w:rPr>
          <w:rFonts w:ascii="Times New Roman" w:hAnsi="Times New Roman"/>
          <w:color w:val="000000"/>
          <w:sz w:val="28"/>
        </w:rPr>
        <w:t>прекрасноев</w:t>
      </w:r>
      <w:proofErr w:type="spellEnd"/>
      <w:r w:rsidRPr="004A1345">
        <w:rPr>
          <w:rFonts w:ascii="Times New Roman" w:hAnsi="Times New Roman"/>
          <w:color w:val="000000"/>
          <w:sz w:val="28"/>
        </w:rPr>
        <w:t xml:space="preserve"> жизни и в искусстве;</w:t>
      </w:r>
    </w:p>
    <w:p w:rsidR="004A1345" w:rsidRPr="00FF2CA2" w:rsidRDefault="004A1345" w:rsidP="004A1345">
      <w:pPr>
        <w:pStyle w:val="a6"/>
        <w:numPr>
          <w:ilvl w:val="0"/>
          <w:numId w:val="10"/>
        </w:numPr>
        <w:spacing w:after="0" w:line="264" w:lineRule="auto"/>
        <w:jc w:val="both"/>
      </w:pPr>
      <w:r w:rsidRPr="004A1345">
        <w:rPr>
          <w:rFonts w:ascii="Times New Roman" w:hAnsi="Times New Roman"/>
          <w:color w:val="000000"/>
          <w:sz w:val="28"/>
        </w:rPr>
        <w:lastRenderedPageBreak/>
        <w:t xml:space="preserve">формирование позитивного взгляда на окружающий мир, гармонизация взаимодействия с природой, обществом, самим собой через доступные формы </w:t>
      </w:r>
      <w:proofErr w:type="spellStart"/>
      <w:r w:rsidRPr="004A1345">
        <w:rPr>
          <w:rFonts w:ascii="Times New Roman" w:hAnsi="Times New Roman"/>
          <w:color w:val="000000"/>
          <w:sz w:val="28"/>
        </w:rPr>
        <w:t>музицирования</w:t>
      </w:r>
      <w:proofErr w:type="spellEnd"/>
      <w:r w:rsidRPr="004A1345">
        <w:rPr>
          <w:rFonts w:ascii="Times New Roman" w:hAnsi="Times New Roman"/>
          <w:color w:val="000000"/>
          <w:sz w:val="28"/>
        </w:rPr>
        <w:t>;</w:t>
      </w:r>
    </w:p>
    <w:p w:rsidR="004A1345" w:rsidRPr="00FF2CA2" w:rsidRDefault="004A1345" w:rsidP="004A1345">
      <w:pPr>
        <w:pStyle w:val="a6"/>
        <w:numPr>
          <w:ilvl w:val="0"/>
          <w:numId w:val="10"/>
        </w:numPr>
        <w:spacing w:after="0" w:line="264" w:lineRule="auto"/>
        <w:jc w:val="both"/>
      </w:pPr>
      <w:r w:rsidRPr="004A1345">
        <w:rPr>
          <w:rFonts w:ascii="Times New Roman" w:hAnsi="Times New Roman"/>
          <w:color w:val="000000"/>
          <w:sz w:val="28"/>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rsidR="004A1345" w:rsidRPr="00FF2CA2" w:rsidRDefault="004A1345" w:rsidP="004A1345">
      <w:pPr>
        <w:pStyle w:val="a6"/>
        <w:numPr>
          <w:ilvl w:val="0"/>
          <w:numId w:val="10"/>
        </w:numPr>
        <w:spacing w:after="0" w:line="264" w:lineRule="auto"/>
        <w:jc w:val="both"/>
      </w:pPr>
      <w:r w:rsidRPr="004A1345">
        <w:rPr>
          <w:rFonts w:ascii="Times New Roman" w:hAnsi="Times New Roman"/>
          <w:color w:val="000000"/>
          <w:sz w:val="28"/>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4A1345" w:rsidRPr="00FF2CA2" w:rsidRDefault="004A1345" w:rsidP="004A1345">
      <w:pPr>
        <w:pStyle w:val="a6"/>
        <w:numPr>
          <w:ilvl w:val="0"/>
          <w:numId w:val="10"/>
        </w:numPr>
        <w:spacing w:after="0" w:line="264" w:lineRule="auto"/>
        <w:jc w:val="both"/>
      </w:pPr>
      <w:r w:rsidRPr="004A1345">
        <w:rPr>
          <w:rFonts w:ascii="Times New Roman" w:hAnsi="Times New Roman"/>
          <w:color w:val="000000"/>
          <w:sz w:val="28"/>
        </w:rPr>
        <w:t xml:space="preserve">овладение предметными умениями и навыками в различных видах практического </w:t>
      </w:r>
      <w:proofErr w:type="spellStart"/>
      <w:r w:rsidRPr="004A1345">
        <w:rPr>
          <w:rFonts w:ascii="Times New Roman" w:hAnsi="Times New Roman"/>
          <w:color w:val="000000"/>
          <w:sz w:val="28"/>
        </w:rPr>
        <w:t>музицирования</w:t>
      </w:r>
      <w:proofErr w:type="spellEnd"/>
      <w:r w:rsidRPr="004A1345">
        <w:rPr>
          <w:rFonts w:ascii="Times New Roman" w:hAnsi="Times New Roman"/>
          <w:color w:val="000000"/>
          <w:sz w:val="28"/>
        </w:rPr>
        <w:t>,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4A1345" w:rsidRPr="00FF2CA2" w:rsidRDefault="004A1345" w:rsidP="004A1345">
      <w:pPr>
        <w:pStyle w:val="a6"/>
        <w:numPr>
          <w:ilvl w:val="0"/>
          <w:numId w:val="10"/>
        </w:numPr>
        <w:spacing w:after="0" w:line="264" w:lineRule="auto"/>
        <w:jc w:val="both"/>
      </w:pPr>
      <w:r w:rsidRPr="004A1345">
        <w:rPr>
          <w:rFonts w:ascii="Times New Roman" w:hAnsi="Times New Roman"/>
          <w:color w:val="000000"/>
          <w:sz w:val="28"/>
        </w:rPr>
        <w:t xml:space="preserve">изучение закономерностей музыкального искусства: </w:t>
      </w:r>
      <w:proofErr w:type="spellStart"/>
      <w:r w:rsidRPr="004A1345">
        <w:rPr>
          <w:rFonts w:ascii="Times New Roman" w:hAnsi="Times New Roman"/>
          <w:color w:val="000000"/>
          <w:sz w:val="28"/>
        </w:rPr>
        <w:t>интонационнаяи</w:t>
      </w:r>
      <w:proofErr w:type="spellEnd"/>
      <w:r w:rsidRPr="004A1345">
        <w:rPr>
          <w:rFonts w:ascii="Times New Roman" w:hAnsi="Times New Roman"/>
          <w:color w:val="000000"/>
          <w:sz w:val="28"/>
        </w:rPr>
        <w:t xml:space="preserve"> жанровая природа музыки, основные выразительные средства, элементы музыкального языка;</w:t>
      </w:r>
    </w:p>
    <w:p w:rsidR="004A1345" w:rsidRPr="00FF2CA2" w:rsidRDefault="004A1345" w:rsidP="004A1345">
      <w:pPr>
        <w:pStyle w:val="a6"/>
        <w:numPr>
          <w:ilvl w:val="0"/>
          <w:numId w:val="10"/>
        </w:numPr>
        <w:spacing w:after="0" w:line="264" w:lineRule="auto"/>
        <w:jc w:val="both"/>
      </w:pPr>
      <w:r w:rsidRPr="004A1345">
        <w:rPr>
          <w:rFonts w:ascii="Times New Roman" w:hAnsi="Times New Roman"/>
          <w:color w:val="000000"/>
          <w:sz w:val="28"/>
        </w:rPr>
        <w:t xml:space="preserve">воспитание уважения к культурному наследию России, присвоение интонационно-образного строя отечественной музыкальной культуры; </w:t>
      </w:r>
    </w:p>
    <w:p w:rsidR="004A1345" w:rsidRPr="00FF2CA2" w:rsidRDefault="004A1345" w:rsidP="004A1345">
      <w:pPr>
        <w:pStyle w:val="a6"/>
        <w:numPr>
          <w:ilvl w:val="0"/>
          <w:numId w:val="10"/>
        </w:numPr>
        <w:spacing w:after="0" w:line="264" w:lineRule="auto"/>
        <w:jc w:val="both"/>
      </w:pPr>
      <w:r w:rsidRPr="004A1345">
        <w:rPr>
          <w:rFonts w:ascii="Times New Roman" w:hAnsi="Times New Roman"/>
          <w:color w:val="000000"/>
          <w:sz w:val="28"/>
        </w:rPr>
        <w:t xml:space="preserve">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w:t>
      </w:r>
    </w:p>
    <w:p w:rsidR="004A1345" w:rsidRPr="00FF2CA2" w:rsidRDefault="004A1345" w:rsidP="004A1345">
      <w:pPr>
        <w:spacing w:after="0" w:line="264" w:lineRule="auto"/>
        <w:ind w:firstLine="600"/>
        <w:jc w:val="both"/>
      </w:pPr>
      <w:r w:rsidRPr="00FF2CA2">
        <w:rPr>
          <w:rFonts w:ascii="Times New Roman" w:hAnsi="Times New Roman"/>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4A1345" w:rsidRPr="00FF2CA2" w:rsidRDefault="004A1345" w:rsidP="004A1345">
      <w:pPr>
        <w:spacing w:after="0" w:line="264" w:lineRule="auto"/>
        <w:ind w:firstLine="600"/>
        <w:jc w:val="both"/>
      </w:pPr>
      <w:r w:rsidRPr="00FF2CA2">
        <w:rPr>
          <w:rFonts w:ascii="Times New Roman" w:hAnsi="Times New Roman"/>
          <w:b/>
          <w:color w:val="000000"/>
          <w:sz w:val="28"/>
        </w:rPr>
        <w:t xml:space="preserve">Содержание учебного предмета структурно представлено восемью модулями </w:t>
      </w:r>
      <w:r w:rsidRPr="00FF2CA2">
        <w:rPr>
          <w:rFonts w:ascii="Times New Roman" w:hAnsi="Times New Roman"/>
          <w:color w:val="000000"/>
          <w:sz w:val="28"/>
        </w:rPr>
        <w:t>(тематическими линиями):</w:t>
      </w:r>
    </w:p>
    <w:p w:rsidR="004A1345" w:rsidRPr="00FF2CA2" w:rsidRDefault="004A1345" w:rsidP="004A1345">
      <w:pPr>
        <w:spacing w:after="0" w:line="264" w:lineRule="auto"/>
        <w:ind w:firstLine="600"/>
        <w:jc w:val="both"/>
      </w:pPr>
      <w:r w:rsidRPr="00FF2CA2">
        <w:rPr>
          <w:rFonts w:ascii="Times New Roman" w:hAnsi="Times New Roman"/>
          <w:b/>
          <w:color w:val="000000"/>
          <w:sz w:val="28"/>
        </w:rPr>
        <w:t>инвариантные:</w:t>
      </w:r>
    </w:p>
    <w:p w:rsidR="004A1345" w:rsidRPr="00FF2CA2" w:rsidRDefault="004A1345" w:rsidP="004A1345">
      <w:pPr>
        <w:spacing w:after="0" w:line="264" w:lineRule="auto"/>
        <w:ind w:firstLine="600"/>
        <w:jc w:val="both"/>
      </w:pPr>
      <w:r w:rsidRPr="00FF2CA2">
        <w:rPr>
          <w:rFonts w:ascii="Times New Roman" w:hAnsi="Times New Roman"/>
          <w:color w:val="000000"/>
          <w:sz w:val="28"/>
        </w:rPr>
        <w:t xml:space="preserve">модуль № 1 «Народная музыка России»; </w:t>
      </w:r>
    </w:p>
    <w:p w:rsidR="004A1345" w:rsidRPr="00FF2CA2" w:rsidRDefault="004A1345" w:rsidP="004A1345">
      <w:pPr>
        <w:spacing w:after="0" w:line="264" w:lineRule="auto"/>
        <w:ind w:firstLine="600"/>
        <w:jc w:val="both"/>
      </w:pPr>
      <w:r w:rsidRPr="00FF2CA2">
        <w:rPr>
          <w:rFonts w:ascii="Times New Roman" w:hAnsi="Times New Roman"/>
          <w:color w:val="000000"/>
          <w:sz w:val="28"/>
        </w:rPr>
        <w:t xml:space="preserve">модуль № 2 «Классическая музыка»; </w:t>
      </w:r>
    </w:p>
    <w:p w:rsidR="004A1345" w:rsidRPr="00FF2CA2" w:rsidRDefault="004A1345" w:rsidP="004A1345">
      <w:pPr>
        <w:spacing w:after="0" w:line="264" w:lineRule="auto"/>
        <w:ind w:firstLine="600"/>
        <w:jc w:val="both"/>
      </w:pPr>
      <w:r w:rsidRPr="00FF2CA2">
        <w:rPr>
          <w:rFonts w:ascii="Times New Roman" w:hAnsi="Times New Roman"/>
          <w:color w:val="000000"/>
          <w:sz w:val="28"/>
        </w:rPr>
        <w:t xml:space="preserve">модуль № 3 «Музыка в жизни человека» </w:t>
      </w:r>
    </w:p>
    <w:p w:rsidR="004A1345" w:rsidRPr="00FF2CA2" w:rsidRDefault="004A1345" w:rsidP="004A1345">
      <w:pPr>
        <w:spacing w:after="0" w:line="264" w:lineRule="auto"/>
        <w:ind w:firstLine="600"/>
        <w:jc w:val="both"/>
      </w:pPr>
      <w:r w:rsidRPr="00FF2CA2">
        <w:rPr>
          <w:rFonts w:ascii="Times New Roman" w:hAnsi="Times New Roman"/>
          <w:b/>
          <w:color w:val="000000"/>
          <w:sz w:val="28"/>
        </w:rPr>
        <w:t>вариативные:</w:t>
      </w:r>
    </w:p>
    <w:p w:rsidR="004A1345" w:rsidRPr="00FF2CA2" w:rsidRDefault="004A1345" w:rsidP="004A1345">
      <w:pPr>
        <w:spacing w:after="0" w:line="264" w:lineRule="auto"/>
        <w:ind w:firstLine="600"/>
        <w:jc w:val="both"/>
      </w:pPr>
      <w:r w:rsidRPr="00FF2CA2">
        <w:rPr>
          <w:rFonts w:ascii="Times New Roman" w:hAnsi="Times New Roman"/>
          <w:color w:val="000000"/>
          <w:sz w:val="28"/>
        </w:rPr>
        <w:t xml:space="preserve">модуль № 4 «Музыка народов мира»; </w:t>
      </w:r>
    </w:p>
    <w:p w:rsidR="004A1345" w:rsidRPr="00FF2CA2" w:rsidRDefault="004A1345" w:rsidP="004A1345">
      <w:pPr>
        <w:spacing w:after="0" w:line="264" w:lineRule="auto"/>
        <w:ind w:firstLine="600"/>
        <w:jc w:val="both"/>
      </w:pPr>
      <w:r w:rsidRPr="00FF2CA2">
        <w:rPr>
          <w:rFonts w:ascii="Times New Roman" w:hAnsi="Times New Roman"/>
          <w:color w:val="000000"/>
          <w:sz w:val="28"/>
        </w:rPr>
        <w:t xml:space="preserve">модуль № 5 «Духовная музыка»; </w:t>
      </w:r>
    </w:p>
    <w:p w:rsidR="004A1345" w:rsidRPr="00FF2CA2" w:rsidRDefault="004A1345" w:rsidP="004A1345">
      <w:pPr>
        <w:spacing w:after="0" w:line="264" w:lineRule="auto"/>
        <w:ind w:firstLine="600"/>
        <w:jc w:val="both"/>
      </w:pPr>
      <w:r w:rsidRPr="00FF2CA2">
        <w:rPr>
          <w:rFonts w:ascii="Times New Roman" w:hAnsi="Times New Roman"/>
          <w:color w:val="000000"/>
          <w:sz w:val="28"/>
        </w:rPr>
        <w:lastRenderedPageBreak/>
        <w:t xml:space="preserve">модуль № 6 «Музыка театра и кино»; </w:t>
      </w:r>
    </w:p>
    <w:p w:rsidR="004A1345" w:rsidRPr="00FF2CA2" w:rsidRDefault="004A1345" w:rsidP="004A1345">
      <w:pPr>
        <w:spacing w:after="0" w:line="264" w:lineRule="auto"/>
        <w:ind w:firstLine="600"/>
        <w:jc w:val="both"/>
      </w:pPr>
      <w:r w:rsidRPr="00FF2CA2">
        <w:rPr>
          <w:rFonts w:ascii="Times New Roman" w:hAnsi="Times New Roman"/>
          <w:color w:val="000000"/>
          <w:sz w:val="28"/>
        </w:rPr>
        <w:t xml:space="preserve">модуль № 7 «Современная музыкальная культура»; </w:t>
      </w:r>
    </w:p>
    <w:p w:rsidR="004A1345" w:rsidRPr="00FF2CA2" w:rsidRDefault="004A1345" w:rsidP="004A1345">
      <w:pPr>
        <w:spacing w:after="0" w:line="264" w:lineRule="auto"/>
        <w:ind w:firstLine="600"/>
        <w:jc w:val="both"/>
      </w:pPr>
      <w:r w:rsidRPr="00FF2CA2">
        <w:rPr>
          <w:rFonts w:ascii="Times New Roman" w:hAnsi="Times New Roman"/>
          <w:color w:val="000000"/>
          <w:sz w:val="28"/>
        </w:rPr>
        <w:t>модуль № 8 «Музыкальная грамота»</w:t>
      </w:r>
    </w:p>
    <w:p w:rsidR="004A1345" w:rsidRPr="00FF2CA2" w:rsidRDefault="004A1345" w:rsidP="004A1345">
      <w:pPr>
        <w:spacing w:after="0" w:line="264" w:lineRule="auto"/>
        <w:ind w:firstLine="600"/>
        <w:jc w:val="both"/>
      </w:pPr>
      <w:r w:rsidRPr="00FF2CA2">
        <w:rPr>
          <w:rFonts w:ascii="Times New Roman" w:hAnsi="Times New Roman"/>
          <w:color w:val="000000"/>
          <w:sz w:val="28"/>
        </w:rPr>
        <w:t xml:space="preserve">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 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4A1345" w:rsidRPr="00FF2CA2" w:rsidRDefault="004A1345" w:rsidP="004A1345">
      <w:pPr>
        <w:spacing w:after="0" w:line="264" w:lineRule="auto"/>
        <w:ind w:firstLine="600"/>
        <w:jc w:val="both"/>
      </w:pPr>
      <w:r w:rsidRPr="00FF2CA2">
        <w:rPr>
          <w:rFonts w:ascii="Times New Roman" w:hAnsi="Times New Roman"/>
          <w:b/>
          <w:color w:val="000000"/>
          <w:sz w:val="28"/>
        </w:rPr>
        <w:t>Общее число часов</w:t>
      </w:r>
      <w:r w:rsidRPr="00FF2CA2">
        <w:rPr>
          <w:rFonts w:ascii="Times New Roman" w:hAnsi="Times New Roman"/>
          <w:color w:val="000000"/>
          <w:sz w:val="28"/>
        </w:rPr>
        <w:t>, реком</w:t>
      </w:r>
      <w:r>
        <w:rPr>
          <w:rFonts w:ascii="Times New Roman" w:hAnsi="Times New Roman"/>
          <w:color w:val="000000"/>
          <w:sz w:val="28"/>
        </w:rPr>
        <w:t xml:space="preserve">ендованных для изучения музыки </w:t>
      </w:r>
      <w:r w:rsidRPr="00FF2CA2">
        <w:rPr>
          <w:rFonts w:ascii="Times New Roman" w:hAnsi="Times New Roman"/>
          <w:color w:val="000000"/>
          <w:sz w:val="28"/>
        </w:rPr>
        <w:t xml:space="preserve"> 135 часов:</w:t>
      </w:r>
    </w:p>
    <w:p w:rsidR="004A1345" w:rsidRPr="00FF2CA2" w:rsidRDefault="004A1345" w:rsidP="004A1345">
      <w:pPr>
        <w:spacing w:after="0" w:line="264" w:lineRule="auto"/>
        <w:ind w:firstLine="600"/>
        <w:jc w:val="both"/>
      </w:pPr>
      <w:r w:rsidRPr="00FF2CA2">
        <w:rPr>
          <w:rFonts w:ascii="Times New Roman" w:hAnsi="Times New Roman"/>
          <w:color w:val="000000"/>
          <w:sz w:val="28"/>
        </w:rPr>
        <w:t xml:space="preserve">в 1 классе – 33 часа (1 час в неделю), </w:t>
      </w:r>
    </w:p>
    <w:p w:rsidR="004A1345" w:rsidRPr="00FF2CA2" w:rsidRDefault="004A1345" w:rsidP="004A1345">
      <w:pPr>
        <w:spacing w:after="0" w:line="264" w:lineRule="auto"/>
        <w:ind w:firstLine="600"/>
        <w:jc w:val="both"/>
      </w:pPr>
      <w:r w:rsidRPr="00FF2CA2">
        <w:rPr>
          <w:rFonts w:ascii="Times New Roman" w:hAnsi="Times New Roman"/>
          <w:color w:val="000000"/>
          <w:sz w:val="28"/>
        </w:rPr>
        <w:t xml:space="preserve">во 2 классе – 34 часа (1 час в неделю), </w:t>
      </w:r>
    </w:p>
    <w:p w:rsidR="004A1345" w:rsidRPr="00FF2CA2" w:rsidRDefault="004A1345" w:rsidP="004A1345">
      <w:pPr>
        <w:spacing w:after="0" w:line="264" w:lineRule="auto"/>
        <w:ind w:firstLine="600"/>
        <w:jc w:val="both"/>
      </w:pPr>
      <w:r w:rsidRPr="00FF2CA2">
        <w:rPr>
          <w:rFonts w:ascii="Times New Roman" w:hAnsi="Times New Roman"/>
          <w:color w:val="000000"/>
          <w:sz w:val="28"/>
        </w:rPr>
        <w:t xml:space="preserve">в 3 классе – 34 часа (1 час в неделю), </w:t>
      </w:r>
    </w:p>
    <w:p w:rsidR="004A1345" w:rsidRPr="00FF2CA2" w:rsidRDefault="004A1345" w:rsidP="004A1345">
      <w:pPr>
        <w:spacing w:after="0" w:line="264" w:lineRule="auto"/>
        <w:ind w:firstLine="600"/>
        <w:jc w:val="both"/>
      </w:pPr>
      <w:r w:rsidRPr="00FF2CA2">
        <w:rPr>
          <w:rFonts w:ascii="Times New Roman" w:hAnsi="Times New Roman"/>
          <w:color w:val="000000"/>
          <w:sz w:val="28"/>
        </w:rPr>
        <w:t>в 4 классе – 34 часа (1 час в неделю).</w:t>
      </w:r>
    </w:p>
    <w:p w:rsidR="004A1345" w:rsidRPr="00FF2CA2" w:rsidRDefault="004A1345" w:rsidP="004A1345">
      <w:pPr>
        <w:spacing w:after="0" w:line="264" w:lineRule="auto"/>
        <w:ind w:firstLine="600"/>
        <w:jc w:val="both"/>
      </w:pPr>
      <w:r w:rsidRPr="00FF2CA2">
        <w:rPr>
          <w:rFonts w:ascii="Times New Roman" w:hAnsi="Times New Roman"/>
          <w:color w:val="000000"/>
          <w:sz w:val="28"/>
        </w:rPr>
        <w:t xml:space="preserve">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w:t>
      </w:r>
      <w:proofErr w:type="spellStart"/>
      <w:r w:rsidRPr="00FF2CA2">
        <w:rPr>
          <w:rFonts w:ascii="Times New Roman" w:hAnsi="Times New Roman"/>
          <w:color w:val="000000"/>
          <w:sz w:val="28"/>
        </w:rPr>
        <w:t>культурно-досуговой</w:t>
      </w:r>
      <w:proofErr w:type="spellEnd"/>
      <w:r w:rsidRPr="00FF2CA2">
        <w:rPr>
          <w:rFonts w:ascii="Times New Roman" w:hAnsi="Times New Roman"/>
          <w:color w:val="000000"/>
          <w:sz w:val="28"/>
        </w:rPr>
        <w:t xml:space="preserve"> сферы (театры, музеи, творческие союзы).</w:t>
      </w:r>
    </w:p>
    <w:p w:rsidR="004A1345" w:rsidRPr="00FF2CA2" w:rsidRDefault="004A1345" w:rsidP="004A1345">
      <w:pPr>
        <w:spacing w:after="0" w:line="264" w:lineRule="auto"/>
        <w:ind w:firstLine="600"/>
        <w:jc w:val="both"/>
      </w:pPr>
      <w:r w:rsidRPr="00FF2CA2">
        <w:rPr>
          <w:rFonts w:ascii="Times New Roman" w:hAnsi="Times New Roman"/>
          <w:color w:val="000000"/>
          <w:sz w:val="28"/>
        </w:rPr>
        <w:t xml:space="preserve">Освоение программы по музыке предполагает активную </w:t>
      </w:r>
      <w:proofErr w:type="spellStart"/>
      <w:r w:rsidRPr="00FF2CA2">
        <w:rPr>
          <w:rFonts w:ascii="Times New Roman" w:hAnsi="Times New Roman"/>
          <w:color w:val="000000"/>
          <w:sz w:val="28"/>
        </w:rPr>
        <w:t>социокультурную</w:t>
      </w:r>
      <w:proofErr w:type="spellEnd"/>
      <w:r w:rsidRPr="00FF2CA2">
        <w:rPr>
          <w:rFonts w:ascii="Times New Roman" w:hAnsi="Times New Roman"/>
          <w:color w:val="000000"/>
          <w:sz w:val="28"/>
        </w:rPr>
        <w:t xml:space="preserve"> деятельность обучающихся, участие в музыкальных праздниках, конкурсах, концертах, театрализованных действиях, в том числе основанных на </w:t>
      </w:r>
      <w:proofErr w:type="spellStart"/>
      <w:r w:rsidRPr="00FF2CA2">
        <w:rPr>
          <w:rFonts w:ascii="Times New Roman" w:hAnsi="Times New Roman"/>
          <w:color w:val="000000"/>
          <w:sz w:val="28"/>
        </w:rPr>
        <w:t>межпредметных</w:t>
      </w:r>
      <w:proofErr w:type="spellEnd"/>
      <w:r w:rsidRPr="00FF2CA2">
        <w:rPr>
          <w:rFonts w:ascii="Times New Roman" w:hAnsi="Times New Roman"/>
          <w:color w:val="000000"/>
          <w:sz w:val="28"/>
        </w:rPr>
        <w:t xml:space="preserve">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077FA0" w:rsidRPr="00077FA0" w:rsidRDefault="00077FA0" w:rsidP="00077FA0">
      <w:pPr>
        <w:spacing w:after="0" w:line="264" w:lineRule="auto"/>
        <w:ind w:firstLine="600"/>
        <w:jc w:val="center"/>
        <w:rPr>
          <w:rFonts w:ascii="Times New Roman" w:hAnsi="Times New Roman"/>
          <w:b/>
          <w:color w:val="000000"/>
          <w:sz w:val="28"/>
        </w:rPr>
      </w:pPr>
      <w:r w:rsidRPr="00077FA0">
        <w:rPr>
          <w:rFonts w:ascii="Times New Roman" w:hAnsi="Times New Roman"/>
          <w:b/>
          <w:color w:val="000000"/>
          <w:sz w:val="28"/>
        </w:rPr>
        <w:t>ОРКСЭ</w:t>
      </w:r>
    </w:p>
    <w:p w:rsidR="00077FA0" w:rsidRPr="00B22577" w:rsidRDefault="00077FA0" w:rsidP="00077FA0">
      <w:pPr>
        <w:spacing w:after="0" w:line="264" w:lineRule="auto"/>
        <w:ind w:firstLine="600"/>
        <w:jc w:val="both"/>
      </w:pPr>
      <w:r w:rsidRPr="00B22577">
        <w:rPr>
          <w:rFonts w:ascii="Times New Roman" w:hAnsi="Times New Roman"/>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B22577">
        <w:rPr>
          <w:rFonts w:ascii="Times New Roman" w:hAnsi="Times New Roman"/>
          <w:color w:val="000000"/>
          <w:sz w:val="28"/>
        </w:rPr>
        <w:t>метапредметных</w:t>
      </w:r>
      <w:proofErr w:type="spellEnd"/>
      <w:r w:rsidRPr="00B22577">
        <w:rPr>
          <w:rFonts w:ascii="Times New Roman" w:hAnsi="Times New Roman"/>
          <w:color w:val="000000"/>
          <w:sz w:val="28"/>
        </w:rPr>
        <w:t xml:space="preserve"> достижений, которые приобретает каждый обучающийся, независимо от изучаемого модуля. </w:t>
      </w:r>
    </w:p>
    <w:p w:rsidR="00077FA0" w:rsidRPr="00B22577" w:rsidRDefault="00077FA0" w:rsidP="00077FA0">
      <w:pPr>
        <w:spacing w:after="0" w:line="264" w:lineRule="auto"/>
        <w:ind w:firstLine="600"/>
        <w:jc w:val="both"/>
      </w:pPr>
      <w:r w:rsidRPr="00B22577">
        <w:rPr>
          <w:rFonts w:ascii="Times New Roman" w:hAnsi="Times New Roman"/>
          <w:color w:val="000000"/>
          <w:sz w:val="28"/>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w:t>
      </w:r>
      <w:r w:rsidRPr="00B22577">
        <w:rPr>
          <w:rFonts w:ascii="Times New Roman" w:hAnsi="Times New Roman"/>
          <w:color w:val="000000"/>
          <w:sz w:val="28"/>
        </w:rPr>
        <w:lastRenderedPageBreak/>
        <w:t xml:space="preserve">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B22577">
        <w:rPr>
          <w:rFonts w:ascii="Times New Roman" w:hAnsi="Times New Roman"/>
          <w:color w:val="000000"/>
          <w:sz w:val="28"/>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B22577">
        <w:rPr>
          <w:rFonts w:ascii="Times New Roman" w:hAnsi="Times New Roman"/>
          <w:color w:val="000000"/>
          <w:sz w:val="28"/>
        </w:rPr>
        <w:t xml:space="preserve"> </w:t>
      </w:r>
      <w:proofErr w:type="spellStart"/>
      <w:r w:rsidRPr="00B22577">
        <w:rPr>
          <w:rFonts w:ascii="Times New Roman" w:hAnsi="Times New Roman"/>
          <w:color w:val="000000"/>
          <w:sz w:val="28"/>
        </w:rPr>
        <w:t>Деятельностный</w:t>
      </w:r>
      <w:proofErr w:type="spellEnd"/>
      <w:r w:rsidRPr="00B22577">
        <w:rPr>
          <w:rFonts w:ascii="Times New Roman" w:hAnsi="Times New Roman"/>
          <w:color w:val="000000"/>
          <w:sz w:val="28"/>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077FA0" w:rsidRPr="00B22577" w:rsidRDefault="00077FA0" w:rsidP="00077FA0">
      <w:pPr>
        <w:spacing w:after="0" w:line="264" w:lineRule="auto"/>
        <w:ind w:firstLine="600"/>
        <w:jc w:val="both"/>
      </w:pPr>
      <w:r w:rsidRPr="00B22577">
        <w:rPr>
          <w:rFonts w:ascii="Times New Roman" w:hAnsi="Times New Roman"/>
          <w:color w:val="000000"/>
          <w:sz w:val="28"/>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077FA0" w:rsidRPr="00B22577" w:rsidRDefault="00077FA0" w:rsidP="00077FA0">
      <w:pPr>
        <w:spacing w:after="0" w:line="264" w:lineRule="auto"/>
        <w:ind w:firstLine="600"/>
        <w:jc w:val="both"/>
      </w:pPr>
      <w:r w:rsidRPr="00077FA0">
        <w:rPr>
          <w:rFonts w:ascii="Times New Roman" w:hAnsi="Times New Roman"/>
          <w:b/>
          <w:color w:val="000000"/>
          <w:sz w:val="28"/>
        </w:rPr>
        <w:t xml:space="preserve">Целью </w:t>
      </w:r>
      <w:r w:rsidRPr="00B22577">
        <w:rPr>
          <w:rFonts w:ascii="Times New Roman" w:hAnsi="Times New Roman"/>
          <w:color w:val="000000"/>
          <w:sz w:val="28"/>
        </w:rPr>
        <w:t>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077FA0" w:rsidRDefault="00077FA0" w:rsidP="00077FA0">
      <w:pPr>
        <w:spacing w:after="0" w:line="264" w:lineRule="auto"/>
        <w:ind w:firstLine="600"/>
        <w:jc w:val="both"/>
      </w:pPr>
      <w:r>
        <w:rPr>
          <w:rFonts w:ascii="Times New Roman" w:hAnsi="Times New Roman"/>
          <w:color w:val="000000"/>
          <w:sz w:val="28"/>
        </w:rPr>
        <w:t>Основными задачами ОРКСЭ являются:</w:t>
      </w:r>
    </w:p>
    <w:p w:rsidR="00077FA0" w:rsidRPr="00B22577" w:rsidRDefault="00077FA0" w:rsidP="00077FA0">
      <w:pPr>
        <w:pStyle w:val="a6"/>
        <w:numPr>
          <w:ilvl w:val="0"/>
          <w:numId w:val="12"/>
        </w:numPr>
        <w:spacing w:after="0" w:line="264" w:lineRule="auto"/>
        <w:jc w:val="both"/>
      </w:pPr>
      <w:r w:rsidRPr="00077FA0">
        <w:rPr>
          <w:rFonts w:ascii="Times New Roman" w:hAnsi="Times New Roman"/>
          <w:color w:val="000000"/>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077FA0" w:rsidRPr="00B22577" w:rsidRDefault="00077FA0" w:rsidP="00077FA0">
      <w:pPr>
        <w:pStyle w:val="a6"/>
        <w:numPr>
          <w:ilvl w:val="0"/>
          <w:numId w:val="12"/>
        </w:numPr>
        <w:spacing w:after="0" w:line="264" w:lineRule="auto"/>
        <w:jc w:val="both"/>
      </w:pPr>
      <w:r w:rsidRPr="00077FA0">
        <w:rPr>
          <w:rFonts w:ascii="Times New Roman" w:hAnsi="Times New Roman"/>
          <w:color w:val="000000"/>
          <w:sz w:val="28"/>
        </w:rPr>
        <w:t>развитие представлений обучающихся о значении нравственных норм и ценностей в жизни личности, семьи, общества;</w:t>
      </w:r>
    </w:p>
    <w:p w:rsidR="00077FA0" w:rsidRPr="00B22577" w:rsidRDefault="00077FA0" w:rsidP="00077FA0">
      <w:pPr>
        <w:pStyle w:val="a6"/>
        <w:numPr>
          <w:ilvl w:val="0"/>
          <w:numId w:val="12"/>
        </w:numPr>
        <w:spacing w:after="0" w:line="264" w:lineRule="auto"/>
        <w:jc w:val="both"/>
      </w:pPr>
      <w:r w:rsidRPr="00077FA0">
        <w:rPr>
          <w:rFonts w:ascii="Times New Roman" w:hAnsi="Times New Roman"/>
          <w:color w:val="000000"/>
          <w:sz w:val="28"/>
        </w:rPr>
        <w:t xml:space="preserve">обобщение знаний, понятий и представлений о духовной культуре и морали, ранее полученных в начальной школе, формирование </w:t>
      </w:r>
      <w:r w:rsidRPr="00077FA0">
        <w:rPr>
          <w:rFonts w:ascii="Times New Roman" w:hAnsi="Times New Roman"/>
          <w:color w:val="000000"/>
          <w:sz w:val="28"/>
        </w:rPr>
        <w:lastRenderedPageBreak/>
        <w:t>ценностно-смысловой сферы личности с учётом мировоззренческих и культурных особенностей и потребностей семьи;</w:t>
      </w:r>
    </w:p>
    <w:p w:rsidR="00077FA0" w:rsidRPr="00B22577" w:rsidRDefault="00077FA0" w:rsidP="00077FA0">
      <w:pPr>
        <w:pStyle w:val="a6"/>
        <w:numPr>
          <w:ilvl w:val="0"/>
          <w:numId w:val="12"/>
        </w:numPr>
        <w:spacing w:after="0" w:line="264" w:lineRule="auto"/>
        <w:jc w:val="both"/>
      </w:pPr>
      <w:r w:rsidRPr="00077FA0">
        <w:rPr>
          <w:rFonts w:ascii="Times New Roman" w:hAnsi="Times New Roman"/>
          <w:color w:val="000000"/>
          <w:sz w:val="28"/>
        </w:rPr>
        <w:t xml:space="preserve">развитие способностей обучающихся к общению в </w:t>
      </w:r>
      <w:proofErr w:type="spellStart"/>
      <w:r w:rsidRPr="00077FA0">
        <w:rPr>
          <w:rFonts w:ascii="Times New Roman" w:hAnsi="Times New Roman"/>
          <w:color w:val="000000"/>
          <w:sz w:val="28"/>
        </w:rPr>
        <w:t>полиэтничной</w:t>
      </w:r>
      <w:proofErr w:type="spellEnd"/>
      <w:r w:rsidRPr="00077FA0">
        <w:rPr>
          <w:rFonts w:ascii="Times New Roman" w:hAnsi="Times New Roman"/>
          <w:color w:val="000000"/>
          <w:sz w:val="28"/>
        </w:rPr>
        <w:t xml:space="preserve">, </w:t>
      </w:r>
      <w:proofErr w:type="spellStart"/>
      <w:r w:rsidRPr="00077FA0">
        <w:rPr>
          <w:rFonts w:ascii="Times New Roman" w:hAnsi="Times New Roman"/>
          <w:color w:val="000000"/>
          <w:sz w:val="28"/>
        </w:rPr>
        <w:t>разномировоззренческой</w:t>
      </w:r>
      <w:proofErr w:type="spellEnd"/>
      <w:r w:rsidRPr="00077FA0">
        <w:rPr>
          <w:rFonts w:ascii="Times New Roman" w:hAnsi="Times New Roman"/>
          <w:color w:val="000000"/>
          <w:sz w:val="28"/>
        </w:rPr>
        <w:t xml:space="preserve"> и </w:t>
      </w:r>
      <w:proofErr w:type="spellStart"/>
      <w:r w:rsidRPr="00077FA0">
        <w:rPr>
          <w:rFonts w:ascii="Times New Roman" w:hAnsi="Times New Roman"/>
          <w:color w:val="000000"/>
          <w:sz w:val="28"/>
        </w:rPr>
        <w:t>многоконфессиональной</w:t>
      </w:r>
      <w:proofErr w:type="spellEnd"/>
      <w:r w:rsidRPr="00077FA0">
        <w:rPr>
          <w:rFonts w:ascii="Times New Roman" w:hAnsi="Times New Roman"/>
          <w:color w:val="000000"/>
          <w:sz w:val="28"/>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077FA0" w:rsidRPr="00B22577" w:rsidRDefault="00077FA0" w:rsidP="00077FA0">
      <w:pPr>
        <w:spacing w:after="0" w:line="264" w:lineRule="auto"/>
        <w:ind w:firstLine="600"/>
        <w:jc w:val="both"/>
      </w:pPr>
      <w:r w:rsidRPr="00B22577">
        <w:rPr>
          <w:rFonts w:ascii="Times New Roman" w:hAnsi="Times New Roman"/>
          <w:color w:val="000000"/>
          <w:sz w:val="28"/>
        </w:rPr>
        <w:t>Учебный предмет «Основы религиозных культур и светской этики» изучается в 4 классе один час в неделе, общий объем составляет 34 часа.</w:t>
      </w:r>
    </w:p>
    <w:p w:rsidR="00077FA0" w:rsidRPr="00B22577" w:rsidRDefault="00077FA0" w:rsidP="00077FA0">
      <w:pPr>
        <w:spacing w:after="0" w:line="264" w:lineRule="auto"/>
        <w:ind w:left="120"/>
        <w:jc w:val="both"/>
      </w:pPr>
    </w:p>
    <w:p w:rsidR="001938BB" w:rsidRPr="00066B2F" w:rsidRDefault="001938BB" w:rsidP="00066B2F">
      <w:pPr>
        <w:pStyle w:val="a5"/>
        <w:spacing w:line="276" w:lineRule="auto"/>
        <w:jc w:val="both"/>
        <w:rPr>
          <w:rFonts w:ascii="Times New Roman" w:hAnsi="Times New Roman" w:cs="Times New Roman"/>
          <w:sz w:val="28"/>
          <w:szCs w:val="28"/>
        </w:rPr>
      </w:pPr>
    </w:p>
    <w:sectPr w:rsidR="001938BB" w:rsidRPr="00066B2F" w:rsidSect="00C34A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72B2"/>
    <w:multiLevelType w:val="hybridMultilevel"/>
    <w:tmpl w:val="C14E6BB2"/>
    <w:lvl w:ilvl="0" w:tplc="32821C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0D0C5C"/>
    <w:multiLevelType w:val="hybridMultilevel"/>
    <w:tmpl w:val="99A843AA"/>
    <w:lvl w:ilvl="0" w:tplc="32821C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CA5A65"/>
    <w:multiLevelType w:val="hybridMultilevel"/>
    <w:tmpl w:val="537A060E"/>
    <w:lvl w:ilvl="0" w:tplc="32821C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CB6CE7"/>
    <w:multiLevelType w:val="multilevel"/>
    <w:tmpl w:val="5538C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F73FC8"/>
    <w:multiLevelType w:val="hybridMultilevel"/>
    <w:tmpl w:val="4B28AA2C"/>
    <w:lvl w:ilvl="0" w:tplc="32821C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326965"/>
    <w:multiLevelType w:val="multilevel"/>
    <w:tmpl w:val="2A3C9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E74B56"/>
    <w:multiLevelType w:val="multilevel"/>
    <w:tmpl w:val="B90EE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D67DE7"/>
    <w:multiLevelType w:val="hybridMultilevel"/>
    <w:tmpl w:val="ADAC51A6"/>
    <w:lvl w:ilvl="0" w:tplc="32821C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B493724"/>
    <w:multiLevelType w:val="multilevel"/>
    <w:tmpl w:val="19AAD8EC"/>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9512927"/>
    <w:multiLevelType w:val="multilevel"/>
    <w:tmpl w:val="DCE60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0D30DF"/>
    <w:multiLevelType w:val="hybridMultilevel"/>
    <w:tmpl w:val="50CE837A"/>
    <w:lvl w:ilvl="0" w:tplc="32821C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CED754E"/>
    <w:multiLevelType w:val="hybridMultilevel"/>
    <w:tmpl w:val="EE22560A"/>
    <w:lvl w:ilvl="0" w:tplc="32821C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9"/>
  </w:num>
  <w:num w:numId="5">
    <w:abstractNumId w:val="1"/>
  </w:num>
  <w:num w:numId="6">
    <w:abstractNumId w:val="4"/>
  </w:num>
  <w:num w:numId="7">
    <w:abstractNumId w:val="2"/>
  </w:num>
  <w:num w:numId="8">
    <w:abstractNumId w:val="11"/>
  </w:num>
  <w:num w:numId="9">
    <w:abstractNumId w:val="10"/>
  </w:num>
  <w:num w:numId="10">
    <w:abstractNumId w:val="0"/>
  </w:num>
  <w:num w:numId="11">
    <w:abstractNumId w:val="8"/>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7C40"/>
    <w:rsid w:val="000175F5"/>
    <w:rsid w:val="00066B2F"/>
    <w:rsid w:val="00077FA0"/>
    <w:rsid w:val="001938BB"/>
    <w:rsid w:val="00225921"/>
    <w:rsid w:val="003D3F4F"/>
    <w:rsid w:val="00405C13"/>
    <w:rsid w:val="004A1345"/>
    <w:rsid w:val="00566020"/>
    <w:rsid w:val="006F4B01"/>
    <w:rsid w:val="00796F0C"/>
    <w:rsid w:val="008463D7"/>
    <w:rsid w:val="00966DA9"/>
    <w:rsid w:val="009B10BB"/>
    <w:rsid w:val="00B73299"/>
    <w:rsid w:val="00C27C40"/>
    <w:rsid w:val="00C34ADE"/>
    <w:rsid w:val="00E05555"/>
    <w:rsid w:val="00EC0D05"/>
    <w:rsid w:val="00F64991"/>
    <w:rsid w:val="00FA4D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A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7C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27C40"/>
    <w:rPr>
      <w:b/>
      <w:bCs/>
    </w:rPr>
  </w:style>
  <w:style w:type="character" w:customStyle="1" w:styleId="placeholder-mask">
    <w:name w:val="placeholder-mask"/>
    <w:basedOn w:val="a0"/>
    <w:rsid w:val="00C27C40"/>
  </w:style>
  <w:style w:type="character" w:customStyle="1" w:styleId="placeholder">
    <w:name w:val="placeholder"/>
    <w:basedOn w:val="a0"/>
    <w:rsid w:val="00C27C40"/>
  </w:style>
  <w:style w:type="paragraph" w:styleId="a5">
    <w:name w:val="No Spacing"/>
    <w:uiPriority w:val="1"/>
    <w:qFormat/>
    <w:rsid w:val="00B73299"/>
    <w:pPr>
      <w:spacing w:after="0" w:line="240" w:lineRule="auto"/>
    </w:pPr>
  </w:style>
  <w:style w:type="paragraph" w:styleId="a6">
    <w:name w:val="List Paragraph"/>
    <w:basedOn w:val="a"/>
    <w:uiPriority w:val="34"/>
    <w:qFormat/>
    <w:rsid w:val="006F4B01"/>
    <w:pPr>
      <w:ind w:left="720"/>
      <w:contextualSpacing/>
    </w:pPr>
  </w:style>
</w:styles>
</file>

<file path=word/webSettings.xml><?xml version="1.0" encoding="utf-8"?>
<w:webSettings xmlns:r="http://schemas.openxmlformats.org/officeDocument/2006/relationships" xmlns:w="http://schemas.openxmlformats.org/wordprocessingml/2006/main">
  <w:divs>
    <w:div w:id="1125984">
      <w:bodyDiv w:val="1"/>
      <w:marLeft w:val="0"/>
      <w:marRight w:val="0"/>
      <w:marTop w:val="0"/>
      <w:marBottom w:val="0"/>
      <w:divBdr>
        <w:top w:val="none" w:sz="0" w:space="0" w:color="auto"/>
        <w:left w:val="none" w:sz="0" w:space="0" w:color="auto"/>
        <w:bottom w:val="none" w:sz="0" w:space="0" w:color="auto"/>
        <w:right w:val="none" w:sz="0" w:space="0" w:color="auto"/>
      </w:divBdr>
      <w:divsChild>
        <w:div w:id="1040785834">
          <w:marLeft w:val="0"/>
          <w:marRight w:val="0"/>
          <w:marTop w:val="0"/>
          <w:marBottom w:val="0"/>
          <w:divBdr>
            <w:top w:val="none" w:sz="0" w:space="0" w:color="auto"/>
            <w:left w:val="none" w:sz="0" w:space="0" w:color="auto"/>
            <w:bottom w:val="none" w:sz="0" w:space="0" w:color="auto"/>
            <w:right w:val="none" w:sz="0" w:space="0" w:color="auto"/>
          </w:divBdr>
          <w:divsChild>
            <w:div w:id="1098253844">
              <w:marLeft w:val="0"/>
              <w:marRight w:val="0"/>
              <w:marTop w:val="0"/>
              <w:marBottom w:val="0"/>
              <w:divBdr>
                <w:top w:val="none" w:sz="0" w:space="0" w:color="auto"/>
                <w:left w:val="none" w:sz="0" w:space="0" w:color="auto"/>
                <w:bottom w:val="none" w:sz="0" w:space="0" w:color="auto"/>
                <w:right w:val="none" w:sz="0" w:space="0" w:color="auto"/>
              </w:divBdr>
              <w:divsChild>
                <w:div w:id="681050864">
                  <w:marLeft w:val="0"/>
                  <w:marRight w:val="0"/>
                  <w:marTop w:val="0"/>
                  <w:marBottom w:val="0"/>
                  <w:divBdr>
                    <w:top w:val="none" w:sz="0" w:space="0" w:color="auto"/>
                    <w:left w:val="none" w:sz="0" w:space="0" w:color="auto"/>
                    <w:bottom w:val="none" w:sz="0" w:space="0" w:color="auto"/>
                    <w:right w:val="none" w:sz="0" w:space="0" w:color="auto"/>
                  </w:divBdr>
                  <w:divsChild>
                    <w:div w:id="96732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10840">
      <w:bodyDiv w:val="1"/>
      <w:marLeft w:val="0"/>
      <w:marRight w:val="0"/>
      <w:marTop w:val="0"/>
      <w:marBottom w:val="0"/>
      <w:divBdr>
        <w:top w:val="none" w:sz="0" w:space="0" w:color="auto"/>
        <w:left w:val="none" w:sz="0" w:space="0" w:color="auto"/>
        <w:bottom w:val="none" w:sz="0" w:space="0" w:color="auto"/>
        <w:right w:val="none" w:sz="0" w:space="0" w:color="auto"/>
      </w:divBdr>
      <w:divsChild>
        <w:div w:id="701055491">
          <w:marLeft w:val="0"/>
          <w:marRight w:val="0"/>
          <w:marTop w:val="0"/>
          <w:marBottom w:val="0"/>
          <w:divBdr>
            <w:top w:val="none" w:sz="0" w:space="0" w:color="auto"/>
            <w:left w:val="none" w:sz="0" w:space="0" w:color="auto"/>
            <w:bottom w:val="none" w:sz="0" w:space="0" w:color="auto"/>
            <w:right w:val="none" w:sz="0" w:space="0" w:color="auto"/>
          </w:divBdr>
          <w:divsChild>
            <w:div w:id="824932348">
              <w:marLeft w:val="0"/>
              <w:marRight w:val="0"/>
              <w:marTop w:val="0"/>
              <w:marBottom w:val="0"/>
              <w:divBdr>
                <w:top w:val="none" w:sz="0" w:space="0" w:color="auto"/>
                <w:left w:val="none" w:sz="0" w:space="0" w:color="auto"/>
                <w:bottom w:val="none" w:sz="0" w:space="0" w:color="auto"/>
                <w:right w:val="none" w:sz="0" w:space="0" w:color="auto"/>
              </w:divBdr>
              <w:divsChild>
                <w:div w:id="1156146558">
                  <w:marLeft w:val="0"/>
                  <w:marRight w:val="0"/>
                  <w:marTop w:val="0"/>
                  <w:marBottom w:val="0"/>
                  <w:divBdr>
                    <w:top w:val="none" w:sz="0" w:space="0" w:color="auto"/>
                    <w:left w:val="none" w:sz="0" w:space="0" w:color="auto"/>
                    <w:bottom w:val="none" w:sz="0" w:space="0" w:color="auto"/>
                    <w:right w:val="none" w:sz="0" w:space="0" w:color="auto"/>
                  </w:divBdr>
                  <w:divsChild>
                    <w:div w:id="627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627348">
      <w:bodyDiv w:val="1"/>
      <w:marLeft w:val="0"/>
      <w:marRight w:val="0"/>
      <w:marTop w:val="0"/>
      <w:marBottom w:val="0"/>
      <w:divBdr>
        <w:top w:val="none" w:sz="0" w:space="0" w:color="auto"/>
        <w:left w:val="none" w:sz="0" w:space="0" w:color="auto"/>
        <w:bottom w:val="none" w:sz="0" w:space="0" w:color="auto"/>
        <w:right w:val="none" w:sz="0" w:space="0" w:color="auto"/>
      </w:divBdr>
      <w:divsChild>
        <w:div w:id="1172984358">
          <w:marLeft w:val="0"/>
          <w:marRight w:val="0"/>
          <w:marTop w:val="0"/>
          <w:marBottom w:val="0"/>
          <w:divBdr>
            <w:top w:val="none" w:sz="0" w:space="0" w:color="auto"/>
            <w:left w:val="none" w:sz="0" w:space="0" w:color="auto"/>
            <w:bottom w:val="none" w:sz="0" w:space="0" w:color="auto"/>
            <w:right w:val="none" w:sz="0" w:space="0" w:color="auto"/>
          </w:divBdr>
          <w:divsChild>
            <w:div w:id="1991707003">
              <w:marLeft w:val="0"/>
              <w:marRight w:val="0"/>
              <w:marTop w:val="0"/>
              <w:marBottom w:val="0"/>
              <w:divBdr>
                <w:top w:val="none" w:sz="0" w:space="0" w:color="auto"/>
                <w:left w:val="none" w:sz="0" w:space="0" w:color="auto"/>
                <w:bottom w:val="none" w:sz="0" w:space="0" w:color="auto"/>
                <w:right w:val="none" w:sz="0" w:space="0" w:color="auto"/>
              </w:divBdr>
              <w:divsChild>
                <w:div w:id="291639447">
                  <w:marLeft w:val="0"/>
                  <w:marRight w:val="0"/>
                  <w:marTop w:val="0"/>
                  <w:marBottom w:val="0"/>
                  <w:divBdr>
                    <w:top w:val="none" w:sz="0" w:space="0" w:color="auto"/>
                    <w:left w:val="none" w:sz="0" w:space="0" w:color="auto"/>
                    <w:bottom w:val="none" w:sz="0" w:space="0" w:color="auto"/>
                    <w:right w:val="none" w:sz="0" w:space="0" w:color="auto"/>
                  </w:divBdr>
                  <w:divsChild>
                    <w:div w:id="155222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065043">
      <w:bodyDiv w:val="1"/>
      <w:marLeft w:val="0"/>
      <w:marRight w:val="0"/>
      <w:marTop w:val="0"/>
      <w:marBottom w:val="0"/>
      <w:divBdr>
        <w:top w:val="none" w:sz="0" w:space="0" w:color="auto"/>
        <w:left w:val="none" w:sz="0" w:space="0" w:color="auto"/>
        <w:bottom w:val="none" w:sz="0" w:space="0" w:color="auto"/>
        <w:right w:val="none" w:sz="0" w:space="0" w:color="auto"/>
      </w:divBdr>
      <w:divsChild>
        <w:div w:id="1379284751">
          <w:marLeft w:val="0"/>
          <w:marRight w:val="0"/>
          <w:marTop w:val="0"/>
          <w:marBottom w:val="0"/>
          <w:divBdr>
            <w:top w:val="none" w:sz="0" w:space="0" w:color="auto"/>
            <w:left w:val="none" w:sz="0" w:space="0" w:color="auto"/>
            <w:bottom w:val="none" w:sz="0" w:space="0" w:color="auto"/>
            <w:right w:val="none" w:sz="0" w:space="0" w:color="auto"/>
          </w:divBdr>
          <w:divsChild>
            <w:div w:id="1359699456">
              <w:marLeft w:val="0"/>
              <w:marRight w:val="0"/>
              <w:marTop w:val="0"/>
              <w:marBottom w:val="0"/>
              <w:divBdr>
                <w:top w:val="none" w:sz="0" w:space="0" w:color="auto"/>
                <w:left w:val="none" w:sz="0" w:space="0" w:color="auto"/>
                <w:bottom w:val="none" w:sz="0" w:space="0" w:color="auto"/>
                <w:right w:val="none" w:sz="0" w:space="0" w:color="auto"/>
              </w:divBdr>
              <w:divsChild>
                <w:div w:id="946428029">
                  <w:marLeft w:val="0"/>
                  <w:marRight w:val="0"/>
                  <w:marTop w:val="0"/>
                  <w:marBottom w:val="0"/>
                  <w:divBdr>
                    <w:top w:val="none" w:sz="0" w:space="0" w:color="auto"/>
                    <w:left w:val="none" w:sz="0" w:space="0" w:color="auto"/>
                    <w:bottom w:val="none" w:sz="0" w:space="0" w:color="auto"/>
                    <w:right w:val="none" w:sz="0" w:space="0" w:color="auto"/>
                  </w:divBdr>
                  <w:divsChild>
                    <w:div w:id="16553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497940">
      <w:bodyDiv w:val="1"/>
      <w:marLeft w:val="0"/>
      <w:marRight w:val="0"/>
      <w:marTop w:val="0"/>
      <w:marBottom w:val="0"/>
      <w:divBdr>
        <w:top w:val="none" w:sz="0" w:space="0" w:color="auto"/>
        <w:left w:val="none" w:sz="0" w:space="0" w:color="auto"/>
        <w:bottom w:val="none" w:sz="0" w:space="0" w:color="auto"/>
        <w:right w:val="none" w:sz="0" w:space="0" w:color="auto"/>
      </w:divBdr>
      <w:divsChild>
        <w:div w:id="1382510519">
          <w:marLeft w:val="0"/>
          <w:marRight w:val="0"/>
          <w:marTop w:val="0"/>
          <w:marBottom w:val="0"/>
          <w:divBdr>
            <w:top w:val="none" w:sz="0" w:space="0" w:color="auto"/>
            <w:left w:val="none" w:sz="0" w:space="0" w:color="auto"/>
            <w:bottom w:val="none" w:sz="0" w:space="0" w:color="auto"/>
            <w:right w:val="none" w:sz="0" w:space="0" w:color="auto"/>
          </w:divBdr>
          <w:divsChild>
            <w:div w:id="755319294">
              <w:marLeft w:val="0"/>
              <w:marRight w:val="0"/>
              <w:marTop w:val="0"/>
              <w:marBottom w:val="0"/>
              <w:divBdr>
                <w:top w:val="none" w:sz="0" w:space="0" w:color="auto"/>
                <w:left w:val="none" w:sz="0" w:space="0" w:color="auto"/>
                <w:bottom w:val="none" w:sz="0" w:space="0" w:color="auto"/>
                <w:right w:val="none" w:sz="0" w:space="0" w:color="auto"/>
              </w:divBdr>
              <w:divsChild>
                <w:div w:id="1287735239">
                  <w:marLeft w:val="0"/>
                  <w:marRight w:val="0"/>
                  <w:marTop w:val="0"/>
                  <w:marBottom w:val="0"/>
                  <w:divBdr>
                    <w:top w:val="none" w:sz="0" w:space="0" w:color="auto"/>
                    <w:left w:val="none" w:sz="0" w:space="0" w:color="auto"/>
                    <w:bottom w:val="none" w:sz="0" w:space="0" w:color="auto"/>
                    <w:right w:val="none" w:sz="0" w:space="0" w:color="auto"/>
                  </w:divBdr>
                  <w:divsChild>
                    <w:div w:id="2999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723339">
      <w:bodyDiv w:val="1"/>
      <w:marLeft w:val="0"/>
      <w:marRight w:val="0"/>
      <w:marTop w:val="0"/>
      <w:marBottom w:val="0"/>
      <w:divBdr>
        <w:top w:val="none" w:sz="0" w:space="0" w:color="auto"/>
        <w:left w:val="none" w:sz="0" w:space="0" w:color="auto"/>
        <w:bottom w:val="none" w:sz="0" w:space="0" w:color="auto"/>
        <w:right w:val="none" w:sz="0" w:space="0" w:color="auto"/>
      </w:divBdr>
      <w:divsChild>
        <w:div w:id="1319386680">
          <w:marLeft w:val="0"/>
          <w:marRight w:val="0"/>
          <w:marTop w:val="0"/>
          <w:marBottom w:val="0"/>
          <w:divBdr>
            <w:top w:val="none" w:sz="0" w:space="0" w:color="auto"/>
            <w:left w:val="none" w:sz="0" w:space="0" w:color="auto"/>
            <w:bottom w:val="none" w:sz="0" w:space="0" w:color="auto"/>
            <w:right w:val="none" w:sz="0" w:space="0" w:color="auto"/>
          </w:divBdr>
          <w:divsChild>
            <w:div w:id="1472945507">
              <w:marLeft w:val="0"/>
              <w:marRight w:val="0"/>
              <w:marTop w:val="0"/>
              <w:marBottom w:val="0"/>
              <w:divBdr>
                <w:top w:val="none" w:sz="0" w:space="0" w:color="auto"/>
                <w:left w:val="none" w:sz="0" w:space="0" w:color="auto"/>
                <w:bottom w:val="none" w:sz="0" w:space="0" w:color="auto"/>
                <w:right w:val="none" w:sz="0" w:space="0" w:color="auto"/>
              </w:divBdr>
              <w:divsChild>
                <w:div w:id="915551391">
                  <w:marLeft w:val="0"/>
                  <w:marRight w:val="0"/>
                  <w:marTop w:val="0"/>
                  <w:marBottom w:val="0"/>
                  <w:divBdr>
                    <w:top w:val="none" w:sz="0" w:space="0" w:color="auto"/>
                    <w:left w:val="none" w:sz="0" w:space="0" w:color="auto"/>
                    <w:bottom w:val="none" w:sz="0" w:space="0" w:color="auto"/>
                    <w:right w:val="none" w:sz="0" w:space="0" w:color="auto"/>
                  </w:divBdr>
                  <w:divsChild>
                    <w:div w:id="105894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13</Pages>
  <Words>4163</Words>
  <Characters>23735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Дамбиева Арюна</dc:creator>
  <cp:keywords/>
  <dc:description/>
  <cp:lastModifiedBy>Raihman</cp:lastModifiedBy>
  <cp:revision>8</cp:revision>
  <dcterms:created xsi:type="dcterms:W3CDTF">2024-11-15T03:25:00Z</dcterms:created>
  <dcterms:modified xsi:type="dcterms:W3CDTF">2024-11-22T04:26:00Z</dcterms:modified>
</cp:coreProperties>
</file>